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B4660" w:rsidRPr="00DB4660" w:rsidRDefault="00DB4660" w:rsidP="00DB4660">
      <w:pPr>
        <w:spacing w:before="100" w:beforeAutospacing="1" w:after="100" w:afterAutospacing="1" w:line="240" w:lineRule="auto"/>
        <w:jc w:val="both"/>
        <w:rPr>
          <w:rFonts w:ascii="Times New Roman" w:eastAsia="Times New Roman" w:hAnsi="Times New Roman" w:cs="Times New Roman"/>
          <w:sz w:val="14"/>
          <w:szCs w:val="14"/>
        </w:rPr>
      </w:pPr>
    </w:p>
    <w:p w:rsidR="00DB4660" w:rsidRDefault="00DB4660" w:rsidP="00DB4660">
      <w:pPr>
        <w:pStyle w:val="NormalWeb"/>
        <w:rPr>
          <w:sz w:val="14"/>
          <w:szCs w:val="14"/>
        </w:rPr>
        <w:sectPr w:rsidR="00DB4660" w:rsidSect="00DB4660">
          <w:headerReference w:type="default" r:id="rId10"/>
          <w:footerReference w:type="default" r:id="rId11"/>
          <w:type w:val="continuous"/>
          <w:pgSz w:w="11906" w:h="16838"/>
          <w:pgMar w:top="851" w:right="991" w:bottom="1134" w:left="1418" w:header="708" w:footer="708" w:gutter="0"/>
          <w:cols w:num="2" w:space="708"/>
          <w:docGrid w:linePitch="360"/>
        </w:sectPr>
      </w:pPr>
    </w:p>
    <w:p w:rsidR="00306824" w:rsidRPr="00ED4814" w:rsidRDefault="00C63097" w:rsidP="00306824">
      <w:pPr>
        <w:pStyle w:val="NormalWeb"/>
        <w:jc w:val="center"/>
        <w:rPr>
          <w:sz w:val="14"/>
          <w:szCs w:val="14"/>
        </w:rPr>
      </w:pPr>
      <w:r w:rsidRPr="00ED4814">
        <w:rPr>
          <w:sz w:val="14"/>
          <w:szCs w:val="14"/>
        </w:rPr>
        <w:lastRenderedPageBreak/>
        <w:t>  </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xml:space="preserve">Departamento de Licitações, Contratos e </w:t>
      </w:r>
      <w:proofErr w:type="gramStart"/>
      <w:r w:rsidRPr="007B3914">
        <w:rPr>
          <w:rFonts w:ascii="Times New Roman" w:eastAsia="Times New Roman" w:hAnsi="Times New Roman" w:cs="Times New Roman"/>
          <w:sz w:val="14"/>
          <w:szCs w:val="14"/>
        </w:rPr>
        <w:t>Convênios</w:t>
      </w:r>
      <w:proofErr w:type="gramEnd"/>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br/>
      </w:r>
      <w:r w:rsidRPr="007B3914">
        <w:rPr>
          <w:rFonts w:ascii="Times New Roman" w:eastAsia="Times New Roman" w:hAnsi="Times New Roman" w:cs="Times New Roman"/>
          <w:b/>
          <w:bCs/>
          <w:sz w:val="14"/>
          <w:szCs w:val="14"/>
        </w:rPr>
        <w:t>TRATO DE PUBLICAÇÃO</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xml:space="preserve">PREFEITURA MUNICIPAL DE JACUTINGA/MG – Extrato de Contrato - Processo nº 761/2015 – Pregão Presencial n° 106/2015 - Objeto: PREGÃO PRESENCIAL A CONTRATAÇÃO DE MICROEMPRESAS – ME OU EMPRESAS DE PEQUENO PORTE – EPP PARA O FORNECIMENTO DE TATAMES ESPORTIVOS PARA A SECRETARIA MUNICIPAL DE EDUCAÇÃO - 01) Contrato n° 545/2015, da empresa: GABRIELLE FUZINATO – </w:t>
      </w:r>
      <w:proofErr w:type="gramStart"/>
      <w:r w:rsidRPr="007B3914">
        <w:rPr>
          <w:rFonts w:ascii="Times New Roman" w:eastAsia="Times New Roman" w:hAnsi="Times New Roman" w:cs="Times New Roman"/>
          <w:sz w:val="14"/>
          <w:szCs w:val="14"/>
        </w:rPr>
        <w:t>EPP,</w:t>
      </w:r>
      <w:proofErr w:type="gramEnd"/>
      <w:r w:rsidRPr="007B3914">
        <w:rPr>
          <w:rFonts w:ascii="Times New Roman" w:eastAsia="Times New Roman" w:hAnsi="Times New Roman" w:cs="Times New Roman"/>
          <w:sz w:val="14"/>
          <w:szCs w:val="14"/>
        </w:rPr>
        <w:t>CNPJ nº 22.603.377/0001-78, No valor contratual  de R$ 1.868,00 (um mil e oitocentos e sessenta e oito reais)- Data Ass.: 29.12.2015 - Prazo: 31.12.2015 (vigência) –– Ficha Orçamentária -  (173) 020603 123610002 2.022 339030- NOÉ FRANCISCO RODRIGUES – PREFEITO MUNICIPAL.</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br/>
      </w:r>
      <w:r w:rsidRPr="007B3914">
        <w:rPr>
          <w:rFonts w:ascii="Times New Roman" w:eastAsia="Times New Roman" w:hAnsi="Times New Roman" w:cs="Times New Roman"/>
          <w:b/>
          <w:bCs/>
          <w:sz w:val="14"/>
          <w:szCs w:val="14"/>
        </w:rPr>
        <w:t>EXTRATO DE PUBLICAÇÃO</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xml:space="preserve">PREFEITURA MUNICIPAL DE JACUTINGA/MG – Extrato de Contrato - Processo nº 633/2015 – Pregão Presencial n° 094/2015 - Objeto: Registro De Preços De Serviços Eventuais De Serralheria E Marcenaria Para As Secretarias Municipais - 01) Contrato n° 543/2015, Ata de Registro nº A1362015 da empresa: 01) Cristiano Ricardo De Almeida </w:t>
      </w:r>
      <w:proofErr w:type="spellStart"/>
      <w:r w:rsidRPr="007B3914">
        <w:rPr>
          <w:rFonts w:ascii="Times New Roman" w:eastAsia="Times New Roman" w:hAnsi="Times New Roman" w:cs="Times New Roman"/>
          <w:sz w:val="14"/>
          <w:szCs w:val="14"/>
        </w:rPr>
        <w:t>Simionato</w:t>
      </w:r>
      <w:proofErr w:type="spellEnd"/>
      <w:r w:rsidRPr="007B3914">
        <w:rPr>
          <w:rFonts w:ascii="Times New Roman" w:eastAsia="Times New Roman" w:hAnsi="Times New Roman" w:cs="Times New Roman"/>
          <w:sz w:val="14"/>
          <w:szCs w:val="14"/>
        </w:rPr>
        <w:t xml:space="preserve"> – </w:t>
      </w:r>
      <w:proofErr w:type="gramStart"/>
      <w:r w:rsidRPr="007B3914">
        <w:rPr>
          <w:rFonts w:ascii="Times New Roman" w:eastAsia="Times New Roman" w:hAnsi="Times New Roman" w:cs="Times New Roman"/>
          <w:sz w:val="14"/>
          <w:szCs w:val="14"/>
        </w:rPr>
        <w:t>ME,</w:t>
      </w:r>
      <w:proofErr w:type="gramEnd"/>
      <w:r w:rsidRPr="007B3914">
        <w:rPr>
          <w:rFonts w:ascii="Times New Roman" w:eastAsia="Times New Roman" w:hAnsi="Times New Roman" w:cs="Times New Roman"/>
          <w:sz w:val="14"/>
          <w:szCs w:val="14"/>
        </w:rPr>
        <w:t xml:space="preserve">CNPJ nº 11.656.927/0001-09, No valor de R$ 227.030,00(duzentos e vinte e sete mil e trinta reais).02) Contrato n° 544/2015, Ata de Registro nº A1372015 da </w:t>
      </w:r>
      <w:proofErr w:type="spellStart"/>
      <w:r w:rsidRPr="007B3914">
        <w:rPr>
          <w:rFonts w:ascii="Times New Roman" w:eastAsia="Times New Roman" w:hAnsi="Times New Roman" w:cs="Times New Roman"/>
          <w:sz w:val="14"/>
          <w:szCs w:val="14"/>
        </w:rPr>
        <w:t>empresa:Natania</w:t>
      </w:r>
      <w:proofErr w:type="spellEnd"/>
      <w:r w:rsidRPr="007B3914">
        <w:rPr>
          <w:rFonts w:ascii="Times New Roman" w:eastAsia="Times New Roman" w:hAnsi="Times New Roman" w:cs="Times New Roman"/>
          <w:sz w:val="14"/>
          <w:szCs w:val="14"/>
        </w:rPr>
        <w:t xml:space="preserve"> Dias Lourenço ME, CNPJ nº 07.320.848/0001-47, No valor de R$ 159.900,00(cento e </w:t>
      </w:r>
      <w:proofErr w:type="spellStart"/>
      <w:r w:rsidRPr="007B3914">
        <w:rPr>
          <w:rFonts w:ascii="Times New Roman" w:eastAsia="Times New Roman" w:hAnsi="Times New Roman" w:cs="Times New Roman"/>
          <w:sz w:val="14"/>
          <w:szCs w:val="14"/>
        </w:rPr>
        <w:t>cinqüenta</w:t>
      </w:r>
      <w:proofErr w:type="spellEnd"/>
      <w:r w:rsidRPr="007B3914">
        <w:rPr>
          <w:rFonts w:ascii="Times New Roman" w:eastAsia="Times New Roman" w:hAnsi="Times New Roman" w:cs="Times New Roman"/>
          <w:sz w:val="14"/>
          <w:szCs w:val="14"/>
        </w:rPr>
        <w:t xml:space="preserve"> e nove mil e novecentos reais) – Data Ass.: 29.12.2015 - Prazo: 31.12.2015 (Todavia, a Contratada Vinculada ao Prazo de Validade da Ata de Registro de Preços, Para Fins de Contratação que, no Caso, é de Um Ano) – Ficha Orçamentária - (12)  020101 278120004 2.051 339039 (123) 020406 041220001 2.006 339039 (145) 020501 231220009 2.048 339039 (175) 020603 123610002 2.022 339039 (252) 020703 201220008 2.032 339039 (266) 020802 103010007 2.039 339039 (280) 020804 103010007 2.035 339039 (293) 020804 103010007 2.043 339039 (384) 021002 154520006 2.056 339039 (410) 021004 175120006 2.057 339039 (422) 021101 081220005 2.059 339039 - NOÉ FRANCISCO RODRIGUES – PREFEITO MUNICIPAL.</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b/>
          <w:bCs/>
          <w:sz w:val="14"/>
          <w:szCs w:val="14"/>
        </w:rPr>
        <w:t>ATA DE REGISTRO DE PREÇOS Nº A1362015</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br/>
        <w:t>PROCESSO LICITATÓRIO Nº 633/2015</w:t>
      </w:r>
      <w:r w:rsidRPr="007B3914">
        <w:rPr>
          <w:rFonts w:ascii="Times New Roman" w:eastAsia="Times New Roman" w:hAnsi="Times New Roman" w:cs="Times New Roman"/>
          <w:sz w:val="14"/>
          <w:szCs w:val="14"/>
        </w:rPr>
        <w:br/>
        <w:t>PREGÃO PRESENCIAL Nº 94/2015</w:t>
      </w:r>
      <w:r w:rsidRPr="007B3914">
        <w:rPr>
          <w:rFonts w:ascii="Times New Roman" w:eastAsia="Times New Roman" w:hAnsi="Times New Roman" w:cs="Times New Roman"/>
          <w:sz w:val="14"/>
          <w:szCs w:val="14"/>
        </w:rPr>
        <w:br/>
        <w:t>REGISTRO DE PREÇOS Nº 78/2015</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xml:space="preserve">Aos dias vinte e nove do mês de dezembro do ano de dois mil e quinze, na sala de reunião da Comissão Permanente de Licitações da Prefeitura Municipal de Jacutinga, Estado de Minas Gerais, localizada na Praça dos Andradas, s/n, o Município de Jacutinga e a empresa Cristiano Ricardo de Almeida </w:t>
      </w:r>
      <w:proofErr w:type="spellStart"/>
      <w:r w:rsidRPr="007B3914">
        <w:rPr>
          <w:rFonts w:ascii="Times New Roman" w:eastAsia="Times New Roman" w:hAnsi="Times New Roman" w:cs="Times New Roman"/>
          <w:sz w:val="14"/>
          <w:szCs w:val="14"/>
        </w:rPr>
        <w:t>Simionato</w:t>
      </w:r>
      <w:proofErr w:type="spellEnd"/>
      <w:r w:rsidRPr="007B3914">
        <w:rPr>
          <w:rFonts w:ascii="Times New Roman" w:eastAsia="Times New Roman" w:hAnsi="Times New Roman" w:cs="Times New Roman"/>
          <w:sz w:val="14"/>
          <w:szCs w:val="14"/>
        </w:rPr>
        <w:t xml:space="preserve"> ME, cadastrado no CNPJ nº 11.656.927/0001-09, situada a Rua </w:t>
      </w:r>
      <w:proofErr w:type="spellStart"/>
      <w:r w:rsidRPr="007B3914">
        <w:rPr>
          <w:rFonts w:ascii="Times New Roman" w:eastAsia="Times New Roman" w:hAnsi="Times New Roman" w:cs="Times New Roman"/>
          <w:sz w:val="14"/>
          <w:szCs w:val="14"/>
        </w:rPr>
        <w:t>Goias</w:t>
      </w:r>
      <w:proofErr w:type="spellEnd"/>
      <w:r w:rsidRPr="007B3914">
        <w:rPr>
          <w:rFonts w:ascii="Times New Roman" w:eastAsia="Times New Roman" w:hAnsi="Times New Roman" w:cs="Times New Roman"/>
          <w:sz w:val="14"/>
          <w:szCs w:val="14"/>
        </w:rPr>
        <w:t xml:space="preserve"> nº 46, Bairro </w:t>
      </w:r>
      <w:proofErr w:type="spellStart"/>
      <w:r w:rsidRPr="007B3914">
        <w:rPr>
          <w:rFonts w:ascii="Times New Roman" w:eastAsia="Times New Roman" w:hAnsi="Times New Roman" w:cs="Times New Roman"/>
          <w:sz w:val="14"/>
          <w:szCs w:val="14"/>
        </w:rPr>
        <w:t>Jd</w:t>
      </w:r>
      <w:proofErr w:type="spellEnd"/>
      <w:r w:rsidRPr="007B3914">
        <w:rPr>
          <w:rFonts w:ascii="Times New Roman" w:eastAsia="Times New Roman" w:hAnsi="Times New Roman" w:cs="Times New Roman"/>
          <w:sz w:val="14"/>
          <w:szCs w:val="14"/>
        </w:rPr>
        <w:t xml:space="preserve"> </w:t>
      </w:r>
      <w:proofErr w:type="spellStart"/>
      <w:r w:rsidRPr="007B3914">
        <w:rPr>
          <w:rFonts w:ascii="Times New Roman" w:eastAsia="Times New Roman" w:hAnsi="Times New Roman" w:cs="Times New Roman"/>
          <w:sz w:val="14"/>
          <w:szCs w:val="14"/>
        </w:rPr>
        <w:t>Dea</w:t>
      </w:r>
      <w:proofErr w:type="spellEnd"/>
      <w:r w:rsidRPr="007B3914">
        <w:rPr>
          <w:rFonts w:ascii="Times New Roman" w:eastAsia="Times New Roman" w:hAnsi="Times New Roman" w:cs="Times New Roman"/>
          <w:sz w:val="14"/>
          <w:szCs w:val="14"/>
        </w:rPr>
        <w:t xml:space="preserve"> na cidade de Jacutinga Estado de Minas Gerais, neste ato representado por Cristiano Ricardo de Almeida </w:t>
      </w:r>
      <w:proofErr w:type="spellStart"/>
      <w:r w:rsidRPr="007B3914">
        <w:rPr>
          <w:rFonts w:ascii="Times New Roman" w:eastAsia="Times New Roman" w:hAnsi="Times New Roman" w:cs="Times New Roman"/>
          <w:sz w:val="14"/>
          <w:szCs w:val="14"/>
        </w:rPr>
        <w:t>Simionato</w:t>
      </w:r>
      <w:proofErr w:type="spellEnd"/>
      <w:r w:rsidRPr="007B3914">
        <w:rPr>
          <w:rFonts w:ascii="Times New Roman" w:eastAsia="Times New Roman" w:hAnsi="Times New Roman" w:cs="Times New Roman"/>
          <w:sz w:val="14"/>
          <w:szCs w:val="14"/>
        </w:rPr>
        <w:t>, portador do CPF nº 734.786.366-</w:t>
      </w:r>
      <w:proofErr w:type="gramStart"/>
      <w:r w:rsidRPr="007B3914">
        <w:rPr>
          <w:rFonts w:ascii="Times New Roman" w:eastAsia="Times New Roman" w:hAnsi="Times New Roman" w:cs="Times New Roman"/>
          <w:sz w:val="14"/>
          <w:szCs w:val="14"/>
        </w:rPr>
        <w:t>04 ,</w:t>
      </w:r>
      <w:proofErr w:type="gramEnd"/>
      <w:r w:rsidRPr="007B3914">
        <w:rPr>
          <w:rFonts w:ascii="Times New Roman" w:eastAsia="Times New Roman" w:hAnsi="Times New Roman" w:cs="Times New Roman"/>
          <w:sz w:val="14"/>
          <w:szCs w:val="14"/>
        </w:rPr>
        <w:t xml:space="preserve"> acordam proceder, nos termos do Decreto nº3.555 de 08/08/2000 e alterações posteriores e Decreto nº 1.670, </w:t>
      </w:r>
      <w:r w:rsidRPr="007B3914">
        <w:rPr>
          <w:rFonts w:ascii="Times New Roman" w:eastAsia="Times New Roman" w:hAnsi="Times New Roman" w:cs="Times New Roman"/>
          <w:sz w:val="14"/>
          <w:szCs w:val="14"/>
        </w:rPr>
        <w:lastRenderedPageBreak/>
        <w:t>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355"/>
        <w:gridCol w:w="1517"/>
        <w:gridCol w:w="379"/>
        <w:gridCol w:w="370"/>
        <w:gridCol w:w="436"/>
        <w:gridCol w:w="407"/>
        <w:gridCol w:w="494"/>
        <w:gridCol w:w="576"/>
      </w:tblGrid>
      <w:tr w:rsidR="007B3914" w:rsidRPr="007B3914" w:rsidTr="00F676C2">
        <w:trPr>
          <w:trHeight w:val="510"/>
        </w:trPr>
        <w:tc>
          <w:tcPr>
            <w:tcW w:w="373"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Item</w:t>
            </w:r>
          </w:p>
        </w:tc>
        <w:tc>
          <w:tcPr>
            <w:tcW w:w="165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Discriminação</w:t>
            </w:r>
          </w:p>
        </w:tc>
        <w:tc>
          <w:tcPr>
            <w:tcW w:w="39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Cód.</w:t>
            </w:r>
          </w:p>
        </w:tc>
        <w:tc>
          <w:tcPr>
            <w:tcW w:w="39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Unid.</w:t>
            </w:r>
          </w:p>
        </w:tc>
        <w:tc>
          <w:tcPr>
            <w:tcW w:w="46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Quant.</w:t>
            </w:r>
          </w:p>
        </w:tc>
        <w:tc>
          <w:tcPr>
            <w:tcW w:w="43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Marca</w:t>
            </w:r>
          </w:p>
        </w:tc>
        <w:tc>
          <w:tcPr>
            <w:tcW w:w="63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Preço Unitário</w:t>
            </w:r>
          </w:p>
        </w:tc>
        <w:tc>
          <w:tcPr>
            <w:tcW w:w="658"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Preço Total</w:t>
            </w:r>
          </w:p>
        </w:tc>
      </w:tr>
      <w:tr w:rsidR="007B3914" w:rsidRPr="007B3914" w:rsidTr="00F676C2">
        <w:trPr>
          <w:trHeight w:val="300"/>
        </w:trPr>
        <w:tc>
          <w:tcPr>
            <w:tcW w:w="373"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proofErr w:type="gramStart"/>
            <w:r w:rsidRPr="007B3914">
              <w:rPr>
                <w:rFonts w:ascii="Tahoma" w:eastAsia="Times New Roman" w:hAnsi="Tahoma" w:cs="Tahoma"/>
                <w:color w:val="000000"/>
                <w:sz w:val="14"/>
                <w:szCs w:val="14"/>
              </w:rPr>
              <w:t>1</w:t>
            </w:r>
            <w:proofErr w:type="gramEnd"/>
          </w:p>
        </w:tc>
        <w:tc>
          <w:tcPr>
            <w:tcW w:w="165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SERVICO DE MARCENARIA P/HORA</w:t>
            </w:r>
          </w:p>
        </w:tc>
        <w:tc>
          <w:tcPr>
            <w:tcW w:w="39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10927</w:t>
            </w:r>
          </w:p>
        </w:tc>
        <w:tc>
          <w:tcPr>
            <w:tcW w:w="39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HORA</w:t>
            </w:r>
          </w:p>
        </w:tc>
        <w:tc>
          <w:tcPr>
            <w:tcW w:w="469"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1325</w:t>
            </w:r>
          </w:p>
        </w:tc>
        <w:tc>
          <w:tcPr>
            <w:tcW w:w="431"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3914" w:rsidRPr="007B3914" w:rsidRDefault="007B3914" w:rsidP="007B3914">
            <w:pPr>
              <w:spacing w:after="0"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w:t>
            </w:r>
          </w:p>
        </w:tc>
        <w:tc>
          <w:tcPr>
            <w:tcW w:w="630"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 52,00</w:t>
            </w:r>
          </w:p>
        </w:tc>
        <w:tc>
          <w:tcPr>
            <w:tcW w:w="65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68.900,00</w:t>
            </w:r>
          </w:p>
        </w:tc>
      </w:tr>
      <w:tr w:rsidR="007B3914" w:rsidRPr="007B3914" w:rsidTr="00F676C2">
        <w:trPr>
          <w:trHeight w:val="300"/>
        </w:trPr>
        <w:tc>
          <w:tcPr>
            <w:tcW w:w="37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proofErr w:type="gramStart"/>
            <w:r w:rsidRPr="007B3914">
              <w:rPr>
                <w:rFonts w:ascii="Tahoma" w:eastAsia="Times New Roman" w:hAnsi="Tahoma" w:cs="Tahoma"/>
                <w:color w:val="000000"/>
                <w:sz w:val="14"/>
                <w:szCs w:val="14"/>
              </w:rPr>
              <w:t>2</w:t>
            </w:r>
            <w:proofErr w:type="gramEnd"/>
          </w:p>
        </w:tc>
        <w:tc>
          <w:tcPr>
            <w:tcW w:w="165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 xml:space="preserve">SERVICO DE MARCENARIA/POR </w:t>
            </w:r>
          </w:p>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proofErr w:type="gramStart"/>
            <w:r w:rsidRPr="007B3914">
              <w:rPr>
                <w:rFonts w:ascii="Tahoma" w:eastAsia="Times New Roman" w:hAnsi="Tahoma" w:cs="Tahoma"/>
                <w:color w:val="000000"/>
                <w:sz w:val="14"/>
                <w:szCs w:val="14"/>
              </w:rPr>
              <w:t>DIA</w:t>
            </w:r>
            <w:r w:rsidRPr="007B3914">
              <w:rPr>
                <w:rFonts w:ascii="Tahoma" w:eastAsia="Times New Roman" w:hAnsi="Tahoma" w:cs="Tahoma"/>
                <w:sz w:val="14"/>
                <w:szCs w:val="14"/>
              </w:rPr>
              <w:t>(</w:t>
            </w:r>
            <w:proofErr w:type="gramEnd"/>
            <w:r w:rsidRPr="007B3914">
              <w:rPr>
                <w:rFonts w:ascii="Tahoma" w:eastAsia="Times New Roman" w:hAnsi="Tahoma" w:cs="Tahoma"/>
                <w:sz w:val="14"/>
                <w:szCs w:val="14"/>
              </w:rPr>
              <w:t xml:space="preserve"> 08 horas/trab.)</w:t>
            </w:r>
          </w:p>
        </w:tc>
        <w:tc>
          <w:tcPr>
            <w:tcW w:w="39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18102</w:t>
            </w:r>
          </w:p>
        </w:tc>
        <w:tc>
          <w:tcPr>
            <w:tcW w:w="39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DIA</w:t>
            </w:r>
          </w:p>
        </w:tc>
        <w:tc>
          <w:tcPr>
            <w:tcW w:w="46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753</w:t>
            </w:r>
          </w:p>
        </w:tc>
        <w:tc>
          <w:tcPr>
            <w:tcW w:w="43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after="0"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w:t>
            </w:r>
          </w:p>
        </w:tc>
        <w:tc>
          <w:tcPr>
            <w:tcW w:w="63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 210,00</w:t>
            </w:r>
          </w:p>
        </w:tc>
        <w:tc>
          <w:tcPr>
            <w:tcW w:w="6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158.130,00</w:t>
            </w:r>
          </w:p>
        </w:tc>
      </w:tr>
    </w:tbl>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xml:space="preserve">Fica declarado que o preço registrado na presente Ata é válido até 29/12/2016 Nada mais havendo a ser declarado, foi </w:t>
      </w:r>
      <w:proofErr w:type="gramStart"/>
      <w:r w:rsidRPr="007B3914">
        <w:rPr>
          <w:rFonts w:ascii="Times New Roman" w:eastAsia="Times New Roman" w:hAnsi="Times New Roman" w:cs="Times New Roman"/>
          <w:sz w:val="14"/>
          <w:szCs w:val="14"/>
        </w:rPr>
        <w:t>encerrada a presente</w:t>
      </w:r>
      <w:proofErr w:type="gramEnd"/>
      <w:r w:rsidRPr="007B3914">
        <w:rPr>
          <w:rFonts w:ascii="Times New Roman" w:eastAsia="Times New Roman" w:hAnsi="Times New Roman" w:cs="Times New Roman"/>
          <w:sz w:val="14"/>
          <w:szCs w:val="14"/>
        </w:rPr>
        <w:t xml:space="preserve"> Ata que, após lida e aprovada, segue assinada pelas partes.</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Jacutinga, 29 de dezembro de 2015.</w:t>
      </w: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RODNEI FRANCISCO DE OLIVEIRA</w:t>
      </w:r>
      <w:r w:rsidRPr="007B3914">
        <w:rPr>
          <w:rFonts w:ascii="Times New Roman" w:eastAsia="Times New Roman" w:hAnsi="Times New Roman" w:cs="Times New Roman"/>
          <w:sz w:val="14"/>
          <w:szCs w:val="14"/>
        </w:rPr>
        <w:br/>
        <w:t>Pregoeiro</w:t>
      </w:r>
      <w:r w:rsidRPr="007B3914">
        <w:rPr>
          <w:rFonts w:ascii="Times New Roman" w:eastAsia="Times New Roman" w:hAnsi="Times New Roman" w:cs="Times New Roman"/>
          <w:sz w:val="14"/>
          <w:szCs w:val="14"/>
        </w:rPr>
        <w:br/>
        <w:t>CPF nº 706.274.606-15</w:t>
      </w: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CRISTIANO RICARDO DE ALMEIDA SIMIONATO ME</w:t>
      </w:r>
      <w:r w:rsidRPr="007B3914">
        <w:rPr>
          <w:rFonts w:ascii="Times New Roman" w:eastAsia="Times New Roman" w:hAnsi="Times New Roman" w:cs="Times New Roman"/>
          <w:sz w:val="14"/>
          <w:szCs w:val="14"/>
        </w:rPr>
        <w:br/>
        <w:t>CNPJ Nº 11.656.927/0001-09</w:t>
      </w: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TESTEMUNHA</w:t>
      </w:r>
      <w:r w:rsidRPr="007B3914">
        <w:rPr>
          <w:rFonts w:ascii="Times New Roman" w:eastAsia="Times New Roman" w:hAnsi="Times New Roman" w:cs="Times New Roman"/>
          <w:sz w:val="14"/>
          <w:szCs w:val="14"/>
        </w:rPr>
        <w:br/>
        <w:t>ELIZABETH CRISTIANE RUBIM</w:t>
      </w:r>
      <w:r w:rsidRPr="007B3914">
        <w:rPr>
          <w:rFonts w:ascii="Times New Roman" w:eastAsia="Times New Roman" w:hAnsi="Times New Roman" w:cs="Times New Roman"/>
          <w:sz w:val="14"/>
          <w:szCs w:val="14"/>
        </w:rPr>
        <w:br/>
        <w:t>CPF nº 913.311.026-34  </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b/>
          <w:bCs/>
          <w:sz w:val="14"/>
          <w:szCs w:val="14"/>
        </w:rPr>
        <w:t>ATA DE REGISTRO DE PREÇOS Nº A1372015</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PROCESSO LICITATÓRIO Nº 633/2015</w:t>
      </w:r>
      <w:r w:rsidRPr="007B3914">
        <w:rPr>
          <w:rFonts w:ascii="Times New Roman" w:eastAsia="Times New Roman" w:hAnsi="Times New Roman" w:cs="Times New Roman"/>
          <w:sz w:val="14"/>
          <w:szCs w:val="14"/>
        </w:rPr>
        <w:br/>
        <w:t>PREGÃO PRESENCIAL Nº 94/2015</w:t>
      </w:r>
      <w:r w:rsidRPr="007B3914">
        <w:rPr>
          <w:rFonts w:ascii="Times New Roman" w:eastAsia="Times New Roman" w:hAnsi="Times New Roman" w:cs="Times New Roman"/>
          <w:sz w:val="14"/>
          <w:szCs w:val="14"/>
        </w:rPr>
        <w:br/>
        <w:t>REGISTRO DE PREÇOS Nº 78/2015</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xml:space="preserve">Aos dias vinte e nove do mês de dezembro do ano de dois mil e quinze, na sala de reunião da Comissão Permanente de Licitações da Prefeitura Municipal de Jacutinga, Estado de Minas Gerais, localizada na Praça dos Andradas, s/n, o Município de Jacutinga e a empresa </w:t>
      </w:r>
      <w:proofErr w:type="spellStart"/>
      <w:r w:rsidRPr="007B3914">
        <w:rPr>
          <w:rFonts w:ascii="Times New Roman" w:eastAsia="Times New Roman" w:hAnsi="Times New Roman" w:cs="Times New Roman"/>
          <w:sz w:val="14"/>
          <w:szCs w:val="14"/>
        </w:rPr>
        <w:t>Natania</w:t>
      </w:r>
      <w:proofErr w:type="spellEnd"/>
      <w:r w:rsidRPr="007B3914">
        <w:rPr>
          <w:rFonts w:ascii="Times New Roman" w:eastAsia="Times New Roman" w:hAnsi="Times New Roman" w:cs="Times New Roman"/>
          <w:sz w:val="14"/>
          <w:szCs w:val="14"/>
        </w:rPr>
        <w:t xml:space="preserve"> Dias Lourenço ME, cadastrada no CNPJ nº 07.320.848/0001-47, Situada A Rua Clemente </w:t>
      </w:r>
      <w:proofErr w:type="spellStart"/>
      <w:r w:rsidRPr="007B3914">
        <w:rPr>
          <w:rFonts w:ascii="Times New Roman" w:eastAsia="Times New Roman" w:hAnsi="Times New Roman" w:cs="Times New Roman"/>
          <w:sz w:val="14"/>
          <w:szCs w:val="14"/>
        </w:rPr>
        <w:t>Cataldi</w:t>
      </w:r>
      <w:proofErr w:type="spellEnd"/>
      <w:r w:rsidRPr="007B3914">
        <w:rPr>
          <w:rFonts w:ascii="Times New Roman" w:eastAsia="Times New Roman" w:hAnsi="Times New Roman" w:cs="Times New Roman"/>
          <w:sz w:val="14"/>
          <w:szCs w:val="14"/>
        </w:rPr>
        <w:t xml:space="preserve"> Nº 415, Bairro Centro na cidade de Jacutinga estado de Minas Gerais, neste ato representado por Ângelo Paulo Lourenço, portador do CPF nº 775.535.518-72, acordam proceder, nos termos do Decreto </w:t>
      </w:r>
      <w:proofErr w:type="gramStart"/>
      <w:r w:rsidRPr="007B3914">
        <w:rPr>
          <w:rFonts w:ascii="Times New Roman" w:eastAsia="Times New Roman" w:hAnsi="Times New Roman" w:cs="Times New Roman"/>
          <w:sz w:val="14"/>
          <w:szCs w:val="14"/>
        </w:rPr>
        <w:t>nº3.</w:t>
      </w:r>
      <w:proofErr w:type="gramEnd"/>
      <w:r w:rsidRPr="007B3914">
        <w:rPr>
          <w:rFonts w:ascii="Times New Roman" w:eastAsia="Times New Roman" w:hAnsi="Times New Roman" w:cs="Times New Roman"/>
          <w:sz w:val="14"/>
          <w:szCs w:val="14"/>
        </w:rPr>
        <w:t>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330"/>
        <w:gridCol w:w="1755"/>
        <w:gridCol w:w="351"/>
        <w:gridCol w:w="343"/>
        <w:gridCol w:w="401"/>
        <w:gridCol w:w="376"/>
        <w:gridCol w:w="453"/>
        <w:gridCol w:w="525"/>
      </w:tblGrid>
      <w:tr w:rsidR="007B3914" w:rsidRPr="007B3914" w:rsidTr="00F676C2">
        <w:trPr>
          <w:trHeight w:val="510"/>
        </w:trPr>
        <w:tc>
          <w:tcPr>
            <w:tcW w:w="332"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lastRenderedPageBreak/>
              <w:t>Item</w:t>
            </w:r>
          </w:p>
        </w:tc>
        <w:tc>
          <w:tcPr>
            <w:tcW w:w="201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Discriminação</w:t>
            </w:r>
          </w:p>
        </w:tc>
        <w:tc>
          <w:tcPr>
            <w:tcW w:w="36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Cód.</w:t>
            </w:r>
          </w:p>
        </w:tc>
        <w:tc>
          <w:tcPr>
            <w:tcW w:w="36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Unid.</w:t>
            </w:r>
          </w:p>
        </w:tc>
        <w:tc>
          <w:tcPr>
            <w:tcW w:w="43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Quant.</w:t>
            </w:r>
          </w:p>
        </w:tc>
        <w:tc>
          <w:tcPr>
            <w:tcW w:w="398"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Marca</w:t>
            </w:r>
          </w:p>
        </w:tc>
        <w:tc>
          <w:tcPr>
            <w:tcW w:w="581"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Preço Unitário</w:t>
            </w:r>
          </w:p>
        </w:tc>
        <w:tc>
          <w:tcPr>
            <w:tcW w:w="51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B3914" w:rsidRPr="007B3914" w:rsidRDefault="007B3914" w:rsidP="007B3914">
            <w:pPr>
              <w:spacing w:before="100" w:beforeAutospacing="1" w:after="100" w:afterAutospacing="1" w:line="240" w:lineRule="auto"/>
              <w:jc w:val="center"/>
              <w:rPr>
                <w:rFonts w:ascii="Times New Roman" w:eastAsia="Times New Roman" w:hAnsi="Times New Roman" w:cs="Times New Roman"/>
                <w:sz w:val="14"/>
                <w:szCs w:val="14"/>
              </w:rPr>
            </w:pPr>
            <w:r w:rsidRPr="007B3914">
              <w:rPr>
                <w:rFonts w:ascii="Tahoma" w:eastAsia="Times New Roman" w:hAnsi="Tahoma" w:cs="Tahoma"/>
                <w:b/>
                <w:bCs/>
                <w:color w:val="000000"/>
                <w:sz w:val="14"/>
                <w:szCs w:val="14"/>
              </w:rPr>
              <w:t>Preço Total</w:t>
            </w:r>
          </w:p>
        </w:tc>
      </w:tr>
      <w:tr w:rsidR="007B3914" w:rsidRPr="007B3914" w:rsidTr="00F676C2">
        <w:trPr>
          <w:trHeight w:val="300"/>
        </w:trPr>
        <w:tc>
          <w:tcPr>
            <w:tcW w:w="33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proofErr w:type="gramStart"/>
            <w:r w:rsidRPr="007B3914">
              <w:rPr>
                <w:rFonts w:ascii="Tahoma" w:eastAsia="Times New Roman" w:hAnsi="Tahoma" w:cs="Tahoma"/>
                <w:color w:val="000000"/>
                <w:sz w:val="14"/>
                <w:szCs w:val="14"/>
              </w:rPr>
              <w:t>3</w:t>
            </w:r>
            <w:proofErr w:type="gramEnd"/>
          </w:p>
        </w:tc>
        <w:tc>
          <w:tcPr>
            <w:tcW w:w="2016"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SERVICO DE SERRALHERIA P/HORA</w:t>
            </w:r>
          </w:p>
        </w:tc>
        <w:tc>
          <w:tcPr>
            <w:tcW w:w="363"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18104</w:t>
            </w:r>
          </w:p>
        </w:tc>
        <w:tc>
          <w:tcPr>
            <w:tcW w:w="361"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HORA</w:t>
            </w:r>
          </w:p>
        </w:tc>
        <w:tc>
          <w:tcPr>
            <w:tcW w:w="43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1475</w:t>
            </w:r>
          </w:p>
        </w:tc>
        <w:tc>
          <w:tcPr>
            <w:tcW w:w="398"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B3914" w:rsidRPr="007B3914" w:rsidRDefault="007B3914" w:rsidP="007B3914">
            <w:pPr>
              <w:spacing w:after="0"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w:t>
            </w:r>
          </w:p>
        </w:tc>
        <w:tc>
          <w:tcPr>
            <w:tcW w:w="581"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 24,00</w:t>
            </w:r>
          </w:p>
        </w:tc>
        <w:tc>
          <w:tcPr>
            <w:tcW w:w="517"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35.400,00</w:t>
            </w:r>
          </w:p>
        </w:tc>
      </w:tr>
      <w:tr w:rsidR="007B3914" w:rsidRPr="007B3914" w:rsidTr="00F676C2">
        <w:trPr>
          <w:trHeight w:val="300"/>
        </w:trPr>
        <w:tc>
          <w:tcPr>
            <w:tcW w:w="33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proofErr w:type="gramStart"/>
            <w:r w:rsidRPr="007B3914">
              <w:rPr>
                <w:rFonts w:ascii="Tahoma" w:eastAsia="Times New Roman" w:hAnsi="Tahoma" w:cs="Tahoma"/>
                <w:color w:val="000000"/>
                <w:sz w:val="14"/>
                <w:szCs w:val="14"/>
              </w:rPr>
              <w:t>4</w:t>
            </w:r>
            <w:proofErr w:type="gramEnd"/>
          </w:p>
        </w:tc>
        <w:tc>
          <w:tcPr>
            <w:tcW w:w="2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SERVICO SERRALHERIA P/</w:t>
            </w:r>
            <w:proofErr w:type="gramStart"/>
            <w:r w:rsidRPr="007B3914">
              <w:rPr>
                <w:rFonts w:ascii="Tahoma" w:eastAsia="Times New Roman" w:hAnsi="Tahoma" w:cs="Tahoma"/>
                <w:color w:val="000000"/>
                <w:sz w:val="14"/>
                <w:szCs w:val="14"/>
              </w:rPr>
              <w:t>DIA</w:t>
            </w:r>
            <w:r w:rsidRPr="007B3914">
              <w:rPr>
                <w:rFonts w:ascii="Tahoma" w:eastAsia="Times New Roman" w:hAnsi="Tahoma" w:cs="Tahoma"/>
                <w:sz w:val="14"/>
                <w:szCs w:val="14"/>
              </w:rPr>
              <w:t>(</w:t>
            </w:r>
            <w:proofErr w:type="gramEnd"/>
            <w:r w:rsidRPr="007B3914">
              <w:rPr>
                <w:rFonts w:ascii="Tahoma" w:eastAsia="Times New Roman" w:hAnsi="Tahoma" w:cs="Tahoma"/>
                <w:sz w:val="14"/>
                <w:szCs w:val="14"/>
              </w:rPr>
              <w:t xml:space="preserve"> 08 horas/trab.)</w:t>
            </w:r>
          </w:p>
        </w:tc>
        <w:tc>
          <w:tcPr>
            <w:tcW w:w="36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18103</w:t>
            </w:r>
          </w:p>
        </w:tc>
        <w:tc>
          <w:tcPr>
            <w:tcW w:w="36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DIA</w:t>
            </w:r>
          </w:p>
        </w:tc>
        <w:tc>
          <w:tcPr>
            <w:tcW w:w="43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jc w:val="right"/>
              <w:rPr>
                <w:rFonts w:ascii="Times New Roman" w:eastAsia="Times New Roman" w:hAnsi="Times New Roman" w:cs="Times New Roman"/>
                <w:sz w:val="14"/>
                <w:szCs w:val="14"/>
              </w:rPr>
            </w:pPr>
            <w:r w:rsidRPr="007B3914">
              <w:rPr>
                <w:rFonts w:ascii="Tahoma" w:eastAsia="Times New Roman" w:hAnsi="Tahoma" w:cs="Tahoma"/>
                <w:color w:val="000000"/>
                <w:sz w:val="14"/>
                <w:szCs w:val="14"/>
              </w:rPr>
              <w:t>830</w:t>
            </w:r>
          </w:p>
        </w:tc>
        <w:tc>
          <w:tcPr>
            <w:tcW w:w="39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after="0"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w:t>
            </w:r>
          </w:p>
        </w:tc>
        <w:tc>
          <w:tcPr>
            <w:tcW w:w="58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 150,00</w:t>
            </w:r>
          </w:p>
        </w:tc>
        <w:tc>
          <w:tcPr>
            <w:tcW w:w="51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7B3914" w:rsidRPr="007B3914" w:rsidRDefault="007B3914" w:rsidP="007B3914">
            <w:pPr>
              <w:spacing w:before="100" w:beforeAutospacing="1" w:after="100" w:afterAutospacing="1" w:line="240" w:lineRule="auto"/>
              <w:rPr>
                <w:rFonts w:ascii="Times New Roman" w:eastAsia="Times New Roman" w:hAnsi="Times New Roman" w:cs="Times New Roman"/>
                <w:sz w:val="14"/>
                <w:szCs w:val="14"/>
              </w:rPr>
            </w:pPr>
            <w:r w:rsidRPr="007B3914">
              <w:rPr>
                <w:rFonts w:ascii="Tahoma" w:eastAsia="Times New Roman" w:hAnsi="Tahoma" w:cs="Tahoma"/>
                <w:color w:val="000000"/>
                <w:sz w:val="14"/>
                <w:szCs w:val="14"/>
              </w:rPr>
              <w:t>124.500,00</w:t>
            </w:r>
          </w:p>
        </w:tc>
      </w:tr>
    </w:tbl>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 xml:space="preserve">Fica declarado que o preço registrado na presente Ata é válido até 29/12/2016 Nada mais havendo a ser declarado, foi </w:t>
      </w:r>
      <w:proofErr w:type="gramStart"/>
      <w:r w:rsidRPr="007B3914">
        <w:rPr>
          <w:rFonts w:ascii="Times New Roman" w:eastAsia="Times New Roman" w:hAnsi="Times New Roman" w:cs="Times New Roman"/>
          <w:sz w:val="14"/>
          <w:szCs w:val="14"/>
        </w:rPr>
        <w:t>encerrada a presente</w:t>
      </w:r>
      <w:proofErr w:type="gramEnd"/>
      <w:r w:rsidRPr="007B3914">
        <w:rPr>
          <w:rFonts w:ascii="Times New Roman" w:eastAsia="Times New Roman" w:hAnsi="Times New Roman" w:cs="Times New Roman"/>
          <w:sz w:val="14"/>
          <w:szCs w:val="14"/>
        </w:rPr>
        <w:t xml:space="preserve"> Ata que, após lida e aprovada, segue assinada pelas partes.</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Jacutinga, 29 de dezembro de 2015.</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14"/>
          <w:szCs w:val="14"/>
        </w:rPr>
      </w:pP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RODNEI FRANCISCO DE OLIVEIRA</w:t>
      </w:r>
      <w:r w:rsidRPr="007B3914">
        <w:rPr>
          <w:rFonts w:ascii="Times New Roman" w:eastAsia="Times New Roman" w:hAnsi="Times New Roman" w:cs="Times New Roman"/>
          <w:sz w:val="14"/>
          <w:szCs w:val="14"/>
        </w:rPr>
        <w:br/>
        <w:t>Pregoeiro</w:t>
      </w:r>
      <w:r w:rsidRPr="007B3914">
        <w:rPr>
          <w:rFonts w:ascii="Times New Roman" w:eastAsia="Times New Roman" w:hAnsi="Times New Roman" w:cs="Times New Roman"/>
          <w:sz w:val="14"/>
          <w:szCs w:val="14"/>
        </w:rPr>
        <w:br/>
        <w:t>CPF nº 706.274.606-15</w:t>
      </w: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14"/>
          <w:szCs w:val="14"/>
        </w:rPr>
      </w:pP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14"/>
          <w:szCs w:val="14"/>
        </w:rPr>
      </w:pPr>
      <w:r w:rsidRPr="007B3914">
        <w:rPr>
          <w:rFonts w:ascii="Times New Roman" w:eastAsia="Times New Roman" w:hAnsi="Times New Roman" w:cs="Times New Roman"/>
          <w:sz w:val="14"/>
          <w:szCs w:val="14"/>
        </w:rPr>
        <w:t>NATANIA DIAS LOURENÇO ME</w:t>
      </w:r>
      <w:r w:rsidRPr="007B3914">
        <w:rPr>
          <w:rFonts w:ascii="Times New Roman" w:eastAsia="Times New Roman" w:hAnsi="Times New Roman" w:cs="Times New Roman"/>
          <w:sz w:val="14"/>
          <w:szCs w:val="14"/>
        </w:rPr>
        <w:br/>
        <w:t>CNPJ Nº 07.320.848/0001-47</w:t>
      </w: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14"/>
          <w:szCs w:val="14"/>
        </w:rPr>
      </w:pPr>
    </w:p>
    <w:p w:rsidR="007B3914" w:rsidRPr="007B3914" w:rsidRDefault="007B3914" w:rsidP="00F676C2">
      <w:pPr>
        <w:spacing w:before="100" w:beforeAutospacing="1" w:after="100" w:afterAutospacing="1" w:line="240" w:lineRule="auto"/>
        <w:rPr>
          <w:rFonts w:ascii="Times New Roman" w:eastAsia="Times New Roman" w:hAnsi="Times New Roman" w:cs="Times New Roman"/>
          <w:sz w:val="24"/>
          <w:szCs w:val="24"/>
        </w:rPr>
      </w:pPr>
      <w:r w:rsidRPr="007B3914">
        <w:rPr>
          <w:rFonts w:ascii="Times New Roman" w:eastAsia="Times New Roman" w:hAnsi="Times New Roman" w:cs="Times New Roman"/>
          <w:sz w:val="14"/>
          <w:szCs w:val="14"/>
        </w:rPr>
        <w:t>TESTEMUNHA</w:t>
      </w:r>
      <w:r w:rsidRPr="007B3914">
        <w:rPr>
          <w:rFonts w:ascii="Times New Roman" w:eastAsia="Times New Roman" w:hAnsi="Times New Roman" w:cs="Times New Roman"/>
          <w:sz w:val="14"/>
          <w:szCs w:val="14"/>
        </w:rPr>
        <w:br/>
        <w:t>ELIZABETH CRISTIANE RUBIM</w:t>
      </w:r>
      <w:r w:rsidRPr="007B3914">
        <w:rPr>
          <w:rFonts w:ascii="Times New Roman" w:eastAsia="Times New Roman" w:hAnsi="Times New Roman" w:cs="Times New Roman"/>
          <w:sz w:val="14"/>
          <w:szCs w:val="14"/>
        </w:rPr>
        <w:br/>
        <w:t>CPF nº 913.311.026-34</w:t>
      </w:r>
      <w:r w:rsidRPr="007B3914">
        <w:rPr>
          <w:rFonts w:ascii="Times New Roman" w:eastAsia="Times New Roman" w:hAnsi="Times New Roman" w:cs="Times New Roman"/>
          <w:sz w:val="16"/>
          <w:szCs w:val="16"/>
        </w:rPr>
        <w:t>  </w:t>
      </w:r>
    </w:p>
    <w:p w:rsidR="007B3914" w:rsidRPr="007B3914" w:rsidRDefault="007B3914" w:rsidP="007B3914">
      <w:pPr>
        <w:spacing w:before="100" w:beforeAutospacing="1" w:after="100" w:afterAutospacing="1" w:line="240" w:lineRule="auto"/>
        <w:jc w:val="both"/>
        <w:rPr>
          <w:rFonts w:ascii="Times New Roman" w:eastAsia="Times New Roman" w:hAnsi="Times New Roman" w:cs="Times New Roman"/>
          <w:sz w:val="24"/>
          <w:szCs w:val="24"/>
        </w:rPr>
      </w:pPr>
      <w:r w:rsidRPr="007B3914">
        <w:rPr>
          <w:rFonts w:ascii="Times New Roman" w:eastAsia="Times New Roman" w:hAnsi="Times New Roman" w:cs="Times New Roman"/>
          <w:sz w:val="16"/>
          <w:szCs w:val="16"/>
        </w:rPr>
        <w:t> </w:t>
      </w:r>
    </w:p>
    <w:p w:rsidR="00D40AD1" w:rsidRPr="00ED4814" w:rsidRDefault="00D40AD1" w:rsidP="00D40AD1">
      <w:pPr>
        <w:pStyle w:val="NormalWeb"/>
        <w:jc w:val="both"/>
        <w:rPr>
          <w:sz w:val="14"/>
          <w:szCs w:val="14"/>
        </w:rPr>
      </w:pPr>
    </w:p>
    <w:p w:rsidR="00D40AD1" w:rsidRPr="00D40AD1" w:rsidRDefault="00D40AD1" w:rsidP="00D40AD1">
      <w:pPr>
        <w:pStyle w:val="NormalWeb"/>
        <w:jc w:val="both"/>
        <w:rPr>
          <w:sz w:val="16"/>
          <w:szCs w:val="16"/>
        </w:rPr>
      </w:pPr>
      <w:r w:rsidRPr="00D40AD1">
        <w:rPr>
          <w:sz w:val="16"/>
          <w:szCs w:val="16"/>
        </w:rPr>
        <w:t> </w:t>
      </w:r>
    </w:p>
    <w:p w:rsidR="00306824" w:rsidRPr="00C35D1E" w:rsidRDefault="00306824" w:rsidP="00306824">
      <w:pPr>
        <w:spacing w:before="100" w:beforeAutospacing="1" w:after="100" w:afterAutospacing="1" w:line="240" w:lineRule="auto"/>
        <w:jc w:val="both"/>
        <w:rPr>
          <w:rFonts w:ascii="Times New Roman" w:eastAsia="Times New Roman" w:hAnsi="Times New Roman" w:cs="Times New Roman"/>
          <w:sz w:val="14"/>
          <w:szCs w:val="14"/>
        </w:rPr>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FD31BF" w:rsidRPr="000F760E" w:rsidRDefault="00AD6BEC" w:rsidP="00C35D1E">
      <w:pPr>
        <w:spacing w:before="100" w:beforeAutospacing="1" w:after="100" w:afterAutospacing="1" w:line="240" w:lineRule="auto"/>
        <w:jc w:val="both"/>
        <w:rPr>
          <w:rFonts w:ascii="Times New Roman" w:eastAsia="Times New Roman" w:hAnsi="Times New Roman" w:cs="Times New Roman"/>
          <w:sz w:val="14"/>
          <w:szCs w:val="14"/>
        </w:rPr>
      </w:pPr>
      <w:r w:rsidRPr="00AD6BEC">
        <w:rPr>
          <w:rFonts w:ascii="Times New Roman" w:eastAsia="Times New Roman" w:hAnsi="Times New Roman" w:cs="Times New Roman"/>
          <w:sz w:val="14"/>
          <w:szCs w:val="14"/>
        </w:rPr>
        <w:t> </w:t>
      </w: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306824">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86" w:rsidRDefault="00F62586" w:rsidP="008C3616">
      <w:pPr>
        <w:spacing w:after="0" w:line="240" w:lineRule="auto"/>
      </w:pPr>
      <w:r>
        <w:separator/>
      </w:r>
    </w:p>
  </w:endnote>
  <w:endnote w:type="continuationSeparator" w:id="0">
    <w:p w:rsidR="00F62586" w:rsidRDefault="00F62586"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65196F" w:rsidRDefault="0065196F">
            <w:pPr>
              <w:pStyle w:val="Rodap"/>
              <w:jc w:val="center"/>
            </w:pPr>
            <w:r>
              <w:t xml:space="preserve">Página </w:t>
            </w:r>
            <w:r w:rsidR="0056241C">
              <w:rPr>
                <w:b/>
                <w:sz w:val="24"/>
                <w:szCs w:val="24"/>
              </w:rPr>
              <w:fldChar w:fldCharType="begin"/>
            </w:r>
            <w:r>
              <w:rPr>
                <w:b/>
              </w:rPr>
              <w:instrText>PAGE</w:instrText>
            </w:r>
            <w:r w:rsidR="0056241C">
              <w:rPr>
                <w:b/>
                <w:sz w:val="24"/>
                <w:szCs w:val="24"/>
              </w:rPr>
              <w:fldChar w:fldCharType="separate"/>
            </w:r>
            <w:r w:rsidR="00A07398">
              <w:rPr>
                <w:b/>
                <w:noProof/>
              </w:rPr>
              <w:t>1</w:t>
            </w:r>
            <w:r w:rsidR="0056241C">
              <w:rPr>
                <w:b/>
                <w:sz w:val="24"/>
                <w:szCs w:val="24"/>
              </w:rPr>
              <w:fldChar w:fldCharType="end"/>
            </w:r>
            <w:r>
              <w:t xml:space="preserve"> de </w:t>
            </w:r>
            <w:r w:rsidR="0056241C">
              <w:rPr>
                <w:b/>
                <w:sz w:val="24"/>
                <w:szCs w:val="24"/>
              </w:rPr>
              <w:fldChar w:fldCharType="begin"/>
            </w:r>
            <w:r>
              <w:rPr>
                <w:b/>
              </w:rPr>
              <w:instrText>NUMPAGES</w:instrText>
            </w:r>
            <w:r w:rsidR="0056241C">
              <w:rPr>
                <w:b/>
                <w:sz w:val="24"/>
                <w:szCs w:val="24"/>
              </w:rPr>
              <w:fldChar w:fldCharType="separate"/>
            </w:r>
            <w:r w:rsidR="00A07398">
              <w:rPr>
                <w:b/>
                <w:noProof/>
              </w:rPr>
              <w:t>2</w:t>
            </w:r>
            <w:r w:rsidR="0056241C">
              <w:rPr>
                <w:b/>
                <w:sz w:val="24"/>
                <w:szCs w:val="24"/>
              </w:rPr>
              <w:fldChar w:fldCharType="end"/>
            </w:r>
          </w:p>
        </w:sdtContent>
      </w:sdt>
    </w:sdtContent>
  </w:sdt>
  <w:p w:rsidR="0065196F" w:rsidRDefault="006519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86" w:rsidRDefault="00F62586" w:rsidP="008C3616">
      <w:pPr>
        <w:spacing w:after="0" w:line="240" w:lineRule="auto"/>
      </w:pPr>
      <w:r>
        <w:separator/>
      </w:r>
    </w:p>
  </w:footnote>
  <w:footnote w:type="continuationSeparator" w:id="0">
    <w:p w:rsidR="00F62586" w:rsidRDefault="00F62586"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6F" w:rsidRPr="00204882" w:rsidRDefault="0065196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proofErr w:type="gramStart"/>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w:t>
    </w:r>
    <w:proofErr w:type="gramEnd"/>
    <w:r w:rsidRPr="00D87EDD">
      <w:rPr>
        <w:rFonts w:ascii="Arial Narrow" w:hAnsi="Arial Narrow" w:cs="Arial"/>
        <w:b/>
        <w:color w:val="808080" w:themeColor="background1" w:themeShade="80"/>
        <w:sz w:val="16"/>
        <w:szCs w:val="16"/>
      </w:rPr>
      <w:t xml:space="preserve"> VISTA RFB</w:t>
    </w:r>
    <w:r>
      <w:rPr>
        <w:noProof/>
      </w:rPr>
      <w:drawing>
        <wp:inline distT="0" distB="0" distL="0" distR="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0B21BE">
      <w:rPr>
        <w:rFonts w:ascii="Arial Narrow" w:hAnsi="Arial Narrow"/>
        <w:sz w:val="16"/>
        <w:szCs w:val="16"/>
      </w:rPr>
      <w:t>4</w:t>
    </w:r>
    <w:r w:rsidR="00F676C2">
      <w:rPr>
        <w:rFonts w:ascii="Arial Narrow" w:hAnsi="Arial Narrow"/>
        <w:sz w:val="16"/>
        <w:szCs w:val="16"/>
      </w:rPr>
      <w:t>9</w:t>
    </w:r>
    <w:r w:rsidR="009D3742">
      <w:rPr>
        <w:rFonts w:ascii="Arial Narrow" w:hAnsi="Arial Narrow"/>
        <w:sz w:val="16"/>
        <w:szCs w:val="16"/>
      </w:rPr>
      <w:t xml:space="preserve"> </w:t>
    </w:r>
    <w:r w:rsidRPr="0096772D">
      <w:rPr>
        <w:rFonts w:ascii="Arial Narrow" w:hAnsi="Arial Narrow"/>
        <w:sz w:val="16"/>
        <w:szCs w:val="16"/>
      </w:rPr>
      <w:t xml:space="preserve">| </w:t>
    </w:r>
    <w:r w:rsidR="00306824">
      <w:rPr>
        <w:rFonts w:ascii="Arial Narrow" w:hAnsi="Arial Narrow"/>
        <w:sz w:val="16"/>
        <w:szCs w:val="16"/>
      </w:rPr>
      <w:t>2</w:t>
    </w:r>
    <w:r w:rsidR="00F676C2">
      <w:rPr>
        <w:rFonts w:ascii="Arial Narrow" w:hAnsi="Arial Narrow"/>
        <w:sz w:val="16"/>
        <w:szCs w:val="16"/>
      </w:rPr>
      <w:t>9</w:t>
    </w:r>
    <w:r w:rsidR="009D3742">
      <w:rPr>
        <w:rFonts w:ascii="Arial Narrow" w:hAnsi="Arial Narrow"/>
        <w:sz w:val="16"/>
        <w:szCs w:val="16"/>
      </w:rPr>
      <w:t xml:space="preserve"> </w:t>
    </w:r>
    <w:r>
      <w:rPr>
        <w:rFonts w:ascii="Arial Narrow" w:hAnsi="Arial Narrow"/>
        <w:sz w:val="16"/>
        <w:szCs w:val="16"/>
      </w:rPr>
      <w:t xml:space="preserve">de Dezembro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53C5"/>
    <w:rsid w:val="0002687E"/>
    <w:rsid w:val="0002720C"/>
    <w:rsid w:val="00031965"/>
    <w:rsid w:val="00032C58"/>
    <w:rsid w:val="00033431"/>
    <w:rsid w:val="000342FE"/>
    <w:rsid w:val="000343CA"/>
    <w:rsid w:val="00035039"/>
    <w:rsid w:val="00037086"/>
    <w:rsid w:val="00040FAB"/>
    <w:rsid w:val="00041C32"/>
    <w:rsid w:val="0004320F"/>
    <w:rsid w:val="000457F5"/>
    <w:rsid w:val="00050214"/>
    <w:rsid w:val="00050E92"/>
    <w:rsid w:val="000533B5"/>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1B3B"/>
    <w:rsid w:val="00102B0E"/>
    <w:rsid w:val="00102F00"/>
    <w:rsid w:val="0010385D"/>
    <w:rsid w:val="00103B5D"/>
    <w:rsid w:val="0010701C"/>
    <w:rsid w:val="001111D7"/>
    <w:rsid w:val="00111A14"/>
    <w:rsid w:val="00112832"/>
    <w:rsid w:val="00113522"/>
    <w:rsid w:val="0011360A"/>
    <w:rsid w:val="00113D24"/>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719"/>
    <w:rsid w:val="001357C1"/>
    <w:rsid w:val="00135849"/>
    <w:rsid w:val="00135BEB"/>
    <w:rsid w:val="00140609"/>
    <w:rsid w:val="00142F73"/>
    <w:rsid w:val="00144482"/>
    <w:rsid w:val="00147CE9"/>
    <w:rsid w:val="00152E9A"/>
    <w:rsid w:val="0015373A"/>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C1344"/>
    <w:rsid w:val="001C137A"/>
    <w:rsid w:val="001C18AF"/>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41B3A"/>
    <w:rsid w:val="00245786"/>
    <w:rsid w:val="00251896"/>
    <w:rsid w:val="00253CF6"/>
    <w:rsid w:val="0025460C"/>
    <w:rsid w:val="002559A0"/>
    <w:rsid w:val="0025787E"/>
    <w:rsid w:val="00257962"/>
    <w:rsid w:val="002604C5"/>
    <w:rsid w:val="00260C8E"/>
    <w:rsid w:val="00263E80"/>
    <w:rsid w:val="00263FCF"/>
    <w:rsid w:val="00264D14"/>
    <w:rsid w:val="00265264"/>
    <w:rsid w:val="002705F5"/>
    <w:rsid w:val="0027085C"/>
    <w:rsid w:val="00271F24"/>
    <w:rsid w:val="002733AD"/>
    <w:rsid w:val="00273C11"/>
    <w:rsid w:val="0027596C"/>
    <w:rsid w:val="00276647"/>
    <w:rsid w:val="00276FD3"/>
    <w:rsid w:val="00276FE7"/>
    <w:rsid w:val="00277FFE"/>
    <w:rsid w:val="00284832"/>
    <w:rsid w:val="002859C9"/>
    <w:rsid w:val="002920FA"/>
    <w:rsid w:val="00292970"/>
    <w:rsid w:val="00294398"/>
    <w:rsid w:val="002959A6"/>
    <w:rsid w:val="002A08E8"/>
    <w:rsid w:val="002A0E7B"/>
    <w:rsid w:val="002A1387"/>
    <w:rsid w:val="002A210E"/>
    <w:rsid w:val="002A2364"/>
    <w:rsid w:val="002A413B"/>
    <w:rsid w:val="002A41C8"/>
    <w:rsid w:val="002B02B0"/>
    <w:rsid w:val="002B2D9F"/>
    <w:rsid w:val="002B3985"/>
    <w:rsid w:val="002B499A"/>
    <w:rsid w:val="002B4D02"/>
    <w:rsid w:val="002B7B4C"/>
    <w:rsid w:val="002C0682"/>
    <w:rsid w:val="002C161F"/>
    <w:rsid w:val="002C24A6"/>
    <w:rsid w:val="002C2B8F"/>
    <w:rsid w:val="002C2DFE"/>
    <w:rsid w:val="002C3E49"/>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E02"/>
    <w:rsid w:val="00335113"/>
    <w:rsid w:val="003365B4"/>
    <w:rsid w:val="00341098"/>
    <w:rsid w:val="0034150A"/>
    <w:rsid w:val="003417E0"/>
    <w:rsid w:val="00341A24"/>
    <w:rsid w:val="00343BD6"/>
    <w:rsid w:val="003441B2"/>
    <w:rsid w:val="00344BED"/>
    <w:rsid w:val="0034532F"/>
    <w:rsid w:val="00345D39"/>
    <w:rsid w:val="003462D9"/>
    <w:rsid w:val="00346CC4"/>
    <w:rsid w:val="003513D6"/>
    <w:rsid w:val="0035210D"/>
    <w:rsid w:val="0035334E"/>
    <w:rsid w:val="00353611"/>
    <w:rsid w:val="00353F26"/>
    <w:rsid w:val="00355857"/>
    <w:rsid w:val="003603B6"/>
    <w:rsid w:val="00361BF2"/>
    <w:rsid w:val="00367992"/>
    <w:rsid w:val="00370379"/>
    <w:rsid w:val="00370645"/>
    <w:rsid w:val="003746C2"/>
    <w:rsid w:val="00374FB6"/>
    <w:rsid w:val="00376257"/>
    <w:rsid w:val="00376339"/>
    <w:rsid w:val="0038090C"/>
    <w:rsid w:val="00381453"/>
    <w:rsid w:val="003837E7"/>
    <w:rsid w:val="00383F64"/>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375B"/>
    <w:rsid w:val="003C7DE4"/>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5BAB"/>
    <w:rsid w:val="00416EDA"/>
    <w:rsid w:val="00420F32"/>
    <w:rsid w:val="00421D12"/>
    <w:rsid w:val="00422704"/>
    <w:rsid w:val="004235A0"/>
    <w:rsid w:val="00423E6D"/>
    <w:rsid w:val="00425346"/>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E6D"/>
    <w:rsid w:val="004922D5"/>
    <w:rsid w:val="00494624"/>
    <w:rsid w:val="00495E2D"/>
    <w:rsid w:val="00496805"/>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69DB"/>
    <w:rsid w:val="004F71E0"/>
    <w:rsid w:val="004F7B7B"/>
    <w:rsid w:val="00502309"/>
    <w:rsid w:val="00503D2B"/>
    <w:rsid w:val="00503FF1"/>
    <w:rsid w:val="00504F9E"/>
    <w:rsid w:val="00505881"/>
    <w:rsid w:val="005108F7"/>
    <w:rsid w:val="005120FA"/>
    <w:rsid w:val="00514152"/>
    <w:rsid w:val="00517FA2"/>
    <w:rsid w:val="00520327"/>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241C"/>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2009"/>
    <w:rsid w:val="005E230A"/>
    <w:rsid w:val="005E2562"/>
    <w:rsid w:val="005E3F2D"/>
    <w:rsid w:val="005E4B88"/>
    <w:rsid w:val="005E582C"/>
    <w:rsid w:val="005E7938"/>
    <w:rsid w:val="005F0001"/>
    <w:rsid w:val="005F12CF"/>
    <w:rsid w:val="005F1943"/>
    <w:rsid w:val="005F27D1"/>
    <w:rsid w:val="005F2BA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4252"/>
    <w:rsid w:val="00634965"/>
    <w:rsid w:val="00634BB0"/>
    <w:rsid w:val="006354C9"/>
    <w:rsid w:val="00643B89"/>
    <w:rsid w:val="00644B6B"/>
    <w:rsid w:val="006461E8"/>
    <w:rsid w:val="00647FB4"/>
    <w:rsid w:val="0065196F"/>
    <w:rsid w:val="00652EF0"/>
    <w:rsid w:val="00653371"/>
    <w:rsid w:val="006533B0"/>
    <w:rsid w:val="006540D3"/>
    <w:rsid w:val="0065443F"/>
    <w:rsid w:val="00656D30"/>
    <w:rsid w:val="00660FE8"/>
    <w:rsid w:val="0066241A"/>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CF8"/>
    <w:rsid w:val="006878B1"/>
    <w:rsid w:val="00690722"/>
    <w:rsid w:val="006911D4"/>
    <w:rsid w:val="00691EB6"/>
    <w:rsid w:val="00692153"/>
    <w:rsid w:val="006931FB"/>
    <w:rsid w:val="006938C3"/>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E1A"/>
    <w:rsid w:val="006E1A31"/>
    <w:rsid w:val="006E3247"/>
    <w:rsid w:val="006F056D"/>
    <w:rsid w:val="006F09D2"/>
    <w:rsid w:val="006F22CB"/>
    <w:rsid w:val="006F5FF3"/>
    <w:rsid w:val="006F61EC"/>
    <w:rsid w:val="006F673C"/>
    <w:rsid w:val="006F7CD8"/>
    <w:rsid w:val="00700295"/>
    <w:rsid w:val="007014DF"/>
    <w:rsid w:val="0070333F"/>
    <w:rsid w:val="007038EC"/>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66EC"/>
    <w:rsid w:val="00746ABE"/>
    <w:rsid w:val="00747C47"/>
    <w:rsid w:val="007500AD"/>
    <w:rsid w:val="00750937"/>
    <w:rsid w:val="00751A84"/>
    <w:rsid w:val="007528DB"/>
    <w:rsid w:val="0075319C"/>
    <w:rsid w:val="00754465"/>
    <w:rsid w:val="00754D9C"/>
    <w:rsid w:val="0075539A"/>
    <w:rsid w:val="00756680"/>
    <w:rsid w:val="00756EF5"/>
    <w:rsid w:val="00757385"/>
    <w:rsid w:val="00760122"/>
    <w:rsid w:val="00761B00"/>
    <w:rsid w:val="00762AE3"/>
    <w:rsid w:val="00762C59"/>
    <w:rsid w:val="00762DE2"/>
    <w:rsid w:val="007643C2"/>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BE7"/>
    <w:rsid w:val="007B28A1"/>
    <w:rsid w:val="007B30C8"/>
    <w:rsid w:val="007B313C"/>
    <w:rsid w:val="007B31EE"/>
    <w:rsid w:val="007B3914"/>
    <w:rsid w:val="007B3C27"/>
    <w:rsid w:val="007B3E03"/>
    <w:rsid w:val="007B3E4D"/>
    <w:rsid w:val="007B57D1"/>
    <w:rsid w:val="007B6675"/>
    <w:rsid w:val="007B7AA7"/>
    <w:rsid w:val="007C0CB5"/>
    <w:rsid w:val="007C111F"/>
    <w:rsid w:val="007C364D"/>
    <w:rsid w:val="007C3C59"/>
    <w:rsid w:val="007C5900"/>
    <w:rsid w:val="007C5C96"/>
    <w:rsid w:val="007C689D"/>
    <w:rsid w:val="007D1B3F"/>
    <w:rsid w:val="007D2575"/>
    <w:rsid w:val="007D2B76"/>
    <w:rsid w:val="007D32DF"/>
    <w:rsid w:val="007D4927"/>
    <w:rsid w:val="007E04C1"/>
    <w:rsid w:val="007E0684"/>
    <w:rsid w:val="007E24F1"/>
    <w:rsid w:val="007E34FC"/>
    <w:rsid w:val="007E3F25"/>
    <w:rsid w:val="007E7B91"/>
    <w:rsid w:val="007F03E7"/>
    <w:rsid w:val="007F1A31"/>
    <w:rsid w:val="007F331D"/>
    <w:rsid w:val="007F3421"/>
    <w:rsid w:val="007F3CF6"/>
    <w:rsid w:val="007F49D3"/>
    <w:rsid w:val="007F5513"/>
    <w:rsid w:val="007F777C"/>
    <w:rsid w:val="007F7E32"/>
    <w:rsid w:val="0080236A"/>
    <w:rsid w:val="008027EB"/>
    <w:rsid w:val="00803913"/>
    <w:rsid w:val="00804A58"/>
    <w:rsid w:val="00804E1E"/>
    <w:rsid w:val="00805825"/>
    <w:rsid w:val="00806EEE"/>
    <w:rsid w:val="0081202A"/>
    <w:rsid w:val="0081215C"/>
    <w:rsid w:val="00814237"/>
    <w:rsid w:val="0081521F"/>
    <w:rsid w:val="00815709"/>
    <w:rsid w:val="00815FB0"/>
    <w:rsid w:val="00816FC6"/>
    <w:rsid w:val="00817C58"/>
    <w:rsid w:val="00822E6C"/>
    <w:rsid w:val="008231F8"/>
    <w:rsid w:val="008242AC"/>
    <w:rsid w:val="0082760A"/>
    <w:rsid w:val="00830BE4"/>
    <w:rsid w:val="008310FD"/>
    <w:rsid w:val="0083205F"/>
    <w:rsid w:val="00832966"/>
    <w:rsid w:val="00833282"/>
    <w:rsid w:val="00836227"/>
    <w:rsid w:val="00836279"/>
    <w:rsid w:val="00836567"/>
    <w:rsid w:val="0083658B"/>
    <w:rsid w:val="008378F7"/>
    <w:rsid w:val="0084147D"/>
    <w:rsid w:val="00841643"/>
    <w:rsid w:val="0084178E"/>
    <w:rsid w:val="00842BD6"/>
    <w:rsid w:val="008434DC"/>
    <w:rsid w:val="00843A9C"/>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35D9"/>
    <w:rsid w:val="008A5FB6"/>
    <w:rsid w:val="008B678C"/>
    <w:rsid w:val="008B7A96"/>
    <w:rsid w:val="008C03B0"/>
    <w:rsid w:val="008C2657"/>
    <w:rsid w:val="008C3616"/>
    <w:rsid w:val="008C50D6"/>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3B64"/>
    <w:rsid w:val="00943F52"/>
    <w:rsid w:val="00944641"/>
    <w:rsid w:val="009458E7"/>
    <w:rsid w:val="009465CB"/>
    <w:rsid w:val="00947A81"/>
    <w:rsid w:val="00947B1D"/>
    <w:rsid w:val="00952305"/>
    <w:rsid w:val="0095236E"/>
    <w:rsid w:val="00954453"/>
    <w:rsid w:val="00954463"/>
    <w:rsid w:val="00954681"/>
    <w:rsid w:val="00955796"/>
    <w:rsid w:val="00955992"/>
    <w:rsid w:val="00956D2E"/>
    <w:rsid w:val="009603DA"/>
    <w:rsid w:val="00961FC0"/>
    <w:rsid w:val="00965EC7"/>
    <w:rsid w:val="009667DA"/>
    <w:rsid w:val="0096772D"/>
    <w:rsid w:val="00970345"/>
    <w:rsid w:val="009705F9"/>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DC3"/>
    <w:rsid w:val="00A0288F"/>
    <w:rsid w:val="00A02E3B"/>
    <w:rsid w:val="00A03349"/>
    <w:rsid w:val="00A03EE0"/>
    <w:rsid w:val="00A04A34"/>
    <w:rsid w:val="00A05C0B"/>
    <w:rsid w:val="00A07398"/>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71C5F"/>
    <w:rsid w:val="00A76633"/>
    <w:rsid w:val="00A81E6E"/>
    <w:rsid w:val="00A82326"/>
    <w:rsid w:val="00A82444"/>
    <w:rsid w:val="00A8261C"/>
    <w:rsid w:val="00A8312F"/>
    <w:rsid w:val="00A83A30"/>
    <w:rsid w:val="00A83C26"/>
    <w:rsid w:val="00A8414E"/>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2C95"/>
    <w:rsid w:val="00AC3FFA"/>
    <w:rsid w:val="00AC452D"/>
    <w:rsid w:val="00AC5D41"/>
    <w:rsid w:val="00AC6C0C"/>
    <w:rsid w:val="00AD08C3"/>
    <w:rsid w:val="00AD0980"/>
    <w:rsid w:val="00AD0EE4"/>
    <w:rsid w:val="00AD2195"/>
    <w:rsid w:val="00AD3370"/>
    <w:rsid w:val="00AD34CE"/>
    <w:rsid w:val="00AD59C5"/>
    <w:rsid w:val="00AD6BEC"/>
    <w:rsid w:val="00AE0235"/>
    <w:rsid w:val="00AE0CF9"/>
    <w:rsid w:val="00AE24D6"/>
    <w:rsid w:val="00AE2CC7"/>
    <w:rsid w:val="00AE33A2"/>
    <w:rsid w:val="00AE427A"/>
    <w:rsid w:val="00AE5890"/>
    <w:rsid w:val="00AE7665"/>
    <w:rsid w:val="00AE76BE"/>
    <w:rsid w:val="00AE7EC8"/>
    <w:rsid w:val="00AF090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942"/>
    <w:rsid w:val="00B13426"/>
    <w:rsid w:val="00B13CC0"/>
    <w:rsid w:val="00B150F4"/>
    <w:rsid w:val="00B20119"/>
    <w:rsid w:val="00B20BEA"/>
    <w:rsid w:val="00B21CD6"/>
    <w:rsid w:val="00B2265F"/>
    <w:rsid w:val="00B243F1"/>
    <w:rsid w:val="00B247CE"/>
    <w:rsid w:val="00B25E24"/>
    <w:rsid w:val="00B26A0B"/>
    <w:rsid w:val="00B26D73"/>
    <w:rsid w:val="00B31790"/>
    <w:rsid w:val="00B317F5"/>
    <w:rsid w:val="00B31C8E"/>
    <w:rsid w:val="00B32298"/>
    <w:rsid w:val="00B328AB"/>
    <w:rsid w:val="00B34360"/>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138A"/>
    <w:rsid w:val="00B71665"/>
    <w:rsid w:val="00B725B3"/>
    <w:rsid w:val="00B726D2"/>
    <w:rsid w:val="00B72A40"/>
    <w:rsid w:val="00B72B07"/>
    <w:rsid w:val="00B72F34"/>
    <w:rsid w:val="00B7420F"/>
    <w:rsid w:val="00B755BD"/>
    <w:rsid w:val="00B76825"/>
    <w:rsid w:val="00B801EC"/>
    <w:rsid w:val="00B80D3B"/>
    <w:rsid w:val="00B81A98"/>
    <w:rsid w:val="00B81CA4"/>
    <w:rsid w:val="00B82F73"/>
    <w:rsid w:val="00B862D6"/>
    <w:rsid w:val="00B877BA"/>
    <w:rsid w:val="00B938A6"/>
    <w:rsid w:val="00B96014"/>
    <w:rsid w:val="00B96FC2"/>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D7D0A"/>
    <w:rsid w:val="00BE0E65"/>
    <w:rsid w:val="00BE4E71"/>
    <w:rsid w:val="00BE7D97"/>
    <w:rsid w:val="00BF1D08"/>
    <w:rsid w:val="00BF287D"/>
    <w:rsid w:val="00BF5CAA"/>
    <w:rsid w:val="00BF61CC"/>
    <w:rsid w:val="00BF713B"/>
    <w:rsid w:val="00C00816"/>
    <w:rsid w:val="00C00E90"/>
    <w:rsid w:val="00C01627"/>
    <w:rsid w:val="00C02AA1"/>
    <w:rsid w:val="00C036D6"/>
    <w:rsid w:val="00C04902"/>
    <w:rsid w:val="00C04A74"/>
    <w:rsid w:val="00C05282"/>
    <w:rsid w:val="00C07B55"/>
    <w:rsid w:val="00C12D1E"/>
    <w:rsid w:val="00C14702"/>
    <w:rsid w:val="00C165E0"/>
    <w:rsid w:val="00C16825"/>
    <w:rsid w:val="00C168C3"/>
    <w:rsid w:val="00C25553"/>
    <w:rsid w:val="00C26B9D"/>
    <w:rsid w:val="00C27F9C"/>
    <w:rsid w:val="00C31CC3"/>
    <w:rsid w:val="00C31D08"/>
    <w:rsid w:val="00C3216D"/>
    <w:rsid w:val="00C32C78"/>
    <w:rsid w:val="00C3417E"/>
    <w:rsid w:val="00C3433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70BD"/>
    <w:rsid w:val="00C90D51"/>
    <w:rsid w:val="00C90FC4"/>
    <w:rsid w:val="00C91DF7"/>
    <w:rsid w:val="00C93695"/>
    <w:rsid w:val="00C948DA"/>
    <w:rsid w:val="00C95056"/>
    <w:rsid w:val="00C97FB7"/>
    <w:rsid w:val="00CA0BED"/>
    <w:rsid w:val="00CA2699"/>
    <w:rsid w:val="00CA327E"/>
    <w:rsid w:val="00CA334E"/>
    <w:rsid w:val="00CA358A"/>
    <w:rsid w:val="00CA3A7F"/>
    <w:rsid w:val="00CA4020"/>
    <w:rsid w:val="00CA43DB"/>
    <w:rsid w:val="00CA4FC9"/>
    <w:rsid w:val="00CA544C"/>
    <w:rsid w:val="00CA646C"/>
    <w:rsid w:val="00CA6A9E"/>
    <w:rsid w:val="00CA7BD6"/>
    <w:rsid w:val="00CB0564"/>
    <w:rsid w:val="00CB2308"/>
    <w:rsid w:val="00CB3B84"/>
    <w:rsid w:val="00CB44E7"/>
    <w:rsid w:val="00CB4AAC"/>
    <w:rsid w:val="00CB6F2E"/>
    <w:rsid w:val="00CB7FC6"/>
    <w:rsid w:val="00CC0928"/>
    <w:rsid w:val="00CC18A3"/>
    <w:rsid w:val="00CC33B1"/>
    <w:rsid w:val="00CC341C"/>
    <w:rsid w:val="00CC7B68"/>
    <w:rsid w:val="00CD0C1B"/>
    <w:rsid w:val="00CD2149"/>
    <w:rsid w:val="00CD5270"/>
    <w:rsid w:val="00CD597B"/>
    <w:rsid w:val="00CD5A75"/>
    <w:rsid w:val="00CD7E55"/>
    <w:rsid w:val="00CE1619"/>
    <w:rsid w:val="00CE254B"/>
    <w:rsid w:val="00CE25CF"/>
    <w:rsid w:val="00CF0F1F"/>
    <w:rsid w:val="00CF13DA"/>
    <w:rsid w:val="00CF1F89"/>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7418"/>
    <w:rsid w:val="00D40AD1"/>
    <w:rsid w:val="00D4111B"/>
    <w:rsid w:val="00D438B8"/>
    <w:rsid w:val="00D4404A"/>
    <w:rsid w:val="00D44136"/>
    <w:rsid w:val="00D44D89"/>
    <w:rsid w:val="00D450D0"/>
    <w:rsid w:val="00D512E1"/>
    <w:rsid w:val="00D5171C"/>
    <w:rsid w:val="00D518D2"/>
    <w:rsid w:val="00D52B13"/>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1DD2"/>
    <w:rsid w:val="00D82F08"/>
    <w:rsid w:val="00D84E79"/>
    <w:rsid w:val="00D85CB5"/>
    <w:rsid w:val="00D86A0B"/>
    <w:rsid w:val="00D86D22"/>
    <w:rsid w:val="00D87EDD"/>
    <w:rsid w:val="00D9063E"/>
    <w:rsid w:val="00D96778"/>
    <w:rsid w:val="00DA12DE"/>
    <w:rsid w:val="00DA1368"/>
    <w:rsid w:val="00DA148E"/>
    <w:rsid w:val="00DA5002"/>
    <w:rsid w:val="00DA6B15"/>
    <w:rsid w:val="00DB43B1"/>
    <w:rsid w:val="00DB45DD"/>
    <w:rsid w:val="00DB4660"/>
    <w:rsid w:val="00DB59A5"/>
    <w:rsid w:val="00DC10EC"/>
    <w:rsid w:val="00DC2210"/>
    <w:rsid w:val="00DC2961"/>
    <w:rsid w:val="00DC32F2"/>
    <w:rsid w:val="00DC33E1"/>
    <w:rsid w:val="00DC3792"/>
    <w:rsid w:val="00DC4292"/>
    <w:rsid w:val="00DC6144"/>
    <w:rsid w:val="00DC6250"/>
    <w:rsid w:val="00DC7F55"/>
    <w:rsid w:val="00DD2363"/>
    <w:rsid w:val="00DD2A09"/>
    <w:rsid w:val="00DD480A"/>
    <w:rsid w:val="00DD58D1"/>
    <w:rsid w:val="00DE0526"/>
    <w:rsid w:val="00DE0D29"/>
    <w:rsid w:val="00DE0FAC"/>
    <w:rsid w:val="00DE43F9"/>
    <w:rsid w:val="00DE4937"/>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2D3"/>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61DCA"/>
    <w:rsid w:val="00E65E30"/>
    <w:rsid w:val="00E66ECE"/>
    <w:rsid w:val="00E674D8"/>
    <w:rsid w:val="00E7091A"/>
    <w:rsid w:val="00E71DE5"/>
    <w:rsid w:val="00E72B40"/>
    <w:rsid w:val="00E73C14"/>
    <w:rsid w:val="00E747F6"/>
    <w:rsid w:val="00E7618A"/>
    <w:rsid w:val="00E80A78"/>
    <w:rsid w:val="00E817A5"/>
    <w:rsid w:val="00E82806"/>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572C"/>
    <w:rsid w:val="00EB7D7B"/>
    <w:rsid w:val="00EC0F6E"/>
    <w:rsid w:val="00EC1472"/>
    <w:rsid w:val="00EC1AD2"/>
    <w:rsid w:val="00EC1CDE"/>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D86"/>
    <w:rsid w:val="00EE2EFF"/>
    <w:rsid w:val="00EE3799"/>
    <w:rsid w:val="00EE3A4F"/>
    <w:rsid w:val="00EE43E7"/>
    <w:rsid w:val="00EE4CF0"/>
    <w:rsid w:val="00EE5846"/>
    <w:rsid w:val="00EE5E80"/>
    <w:rsid w:val="00EE754C"/>
    <w:rsid w:val="00EE7AE6"/>
    <w:rsid w:val="00EF0E04"/>
    <w:rsid w:val="00EF1940"/>
    <w:rsid w:val="00EF3831"/>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BCD"/>
    <w:rsid w:val="00F45D81"/>
    <w:rsid w:val="00F47F83"/>
    <w:rsid w:val="00F51653"/>
    <w:rsid w:val="00F51AE9"/>
    <w:rsid w:val="00F52DAA"/>
    <w:rsid w:val="00F55E2B"/>
    <w:rsid w:val="00F605DC"/>
    <w:rsid w:val="00F6099C"/>
    <w:rsid w:val="00F60A4F"/>
    <w:rsid w:val="00F6114F"/>
    <w:rsid w:val="00F61AC2"/>
    <w:rsid w:val="00F620DB"/>
    <w:rsid w:val="00F62586"/>
    <w:rsid w:val="00F63088"/>
    <w:rsid w:val="00F632BB"/>
    <w:rsid w:val="00F63D2D"/>
    <w:rsid w:val="00F64EE6"/>
    <w:rsid w:val="00F65F0C"/>
    <w:rsid w:val="00F669E0"/>
    <w:rsid w:val="00F676C2"/>
    <w:rsid w:val="00F70842"/>
    <w:rsid w:val="00F70F9D"/>
    <w:rsid w:val="00F715D4"/>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4B85"/>
    <w:rsid w:val="00FA63C4"/>
    <w:rsid w:val="00FA7E1F"/>
    <w:rsid w:val="00FB3D37"/>
    <w:rsid w:val="00FB5659"/>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tFyC1TTuLUvqzabLsgMYY9bsxQQ=</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EolaZIyhHW3IqUOf2Xu6BH2gnIs=</DigestValue>
    </Reference>
  </SignedInfo>
  <SignatureValue>E2GzOKjdkpgqdb1do5r55lM7bEyjgF9V132IplpyIsrCxaipuVO610H+T7dV1zbWr/Eee/NVKlDy
skZ+ajkaFEFKvVUViCaOf73t6+ueBWH4/8BPZETlPZlaPDdOkEEC+KLh7YjK9FhuOSYhSOP+ruxe
3YjRiesREc2yhbpuCZVS1DlF4bASxwV81JJytgKNunSk6b6nPRMCwoMqrfo38ouKI0VqUWj8svDr
7xvR8KApdfmQAXrLM6HpVll423tynXJ1ZQheoNUDrU2meqviexSMVUM4hpS0d7hlTiWC/tgydHyA
ca/Is77Jg33zFYy7EDg3rU+oqDY9RZjP1707yA==</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FY2ZCnOrptfFFVirDLLFC024PJg=</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/2DjFusegRCfidx6vq7JG1p3L/M=</DigestValue>
      </Reference>
      <Reference URI="/word/styles.xml?ContentType=application/vnd.openxmlformats-officedocument.wordprocessingml.styles+xml">
        <DigestMethod Algorithm="http://www.w3.org/2000/09/xmldsig#sha1"/>
        <DigestValue>iRCdJOvEA454GkOi+LYtcQblEgc=</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uyclp1tEAw2hAPh+KYh4S0QtxVQ=</DigestValue>
      </Reference>
      <Reference URI="/word/stylesWithEffects.xml?ContentType=application/vnd.ms-word.stylesWithEffects+xml">
        <DigestMethod Algorithm="http://www.w3.org/2000/09/xmldsig#sha1"/>
        <DigestValue>s/J4rD5Xo22NtoMAT4yLF/FJNKw=</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kVU853a8fPzkCIzK4ZJjYrXUt9k=</DigestValue>
      </Reference>
      <Reference URI="/word/document.xml?ContentType=application/vnd.openxmlformats-officedocument.wordprocessingml.document.main+xml">
        <DigestMethod Algorithm="http://www.w3.org/2000/09/xmldsig#sha1"/>
        <DigestValue>KVFgye/KvsblDAgYXcWvq7eOxOk=</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G6Uf3Ikj5YMZVNrfC0i9ZloNn1g=</DigestValue>
      </Reference>
      <Reference URI="/word/footer1.xml?ContentType=application/vnd.openxmlformats-officedocument.wordprocessingml.footer+xml">
        <DigestMethod Algorithm="http://www.w3.org/2000/09/xmldsig#sha1"/>
        <DigestValue>tIxTmRVvS8NYmOB2CGIgXEkVYUM=</DigestValue>
      </Reference>
      <Reference URI="/word/header1.xml?ContentType=application/vnd.openxmlformats-officedocument.wordprocessingml.header+xml">
        <DigestMethod Algorithm="http://www.w3.org/2000/09/xmldsig#sha1"/>
        <DigestValue>XcuwgBuMN+oa7d16Gjh4F+KxtcQ=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2016-01-04T09:50:52Z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2016-01-04T09:50:52Z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1F9C-DA43-4E1B-AB21-DA9BC876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2016-01-04T09:50:00Z</dcterms:created>
  <dcterms:modified xsi:type="dcterms:W3CDTF">2016-01-04T09:50:00Z</dcterms:modified>
</cp:coreProperties>
</file>