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  <w:sectPr w:rsidR="00EC1769" w:rsidSect="004969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C1769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5115445" cy="7239000"/>
            <wp:effectExtent l="19050" t="0" r="9005" b="0"/>
            <wp:docPr id="4" name="Imagem 3" descr="40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3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544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4926982" cy="6972300"/>
            <wp:effectExtent l="19050" t="0" r="6968" b="0"/>
            <wp:docPr id="5" name="Imagem 4" descr="40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3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6982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5014483" cy="7096125"/>
            <wp:effectExtent l="19050" t="0" r="0" b="0"/>
            <wp:docPr id="6" name="Imagem 5" descr="40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6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4483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4994290" cy="7067550"/>
            <wp:effectExtent l="19050" t="0" r="0" b="0"/>
            <wp:docPr id="7" name="Imagem 6" descr="40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6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429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3252B" w:rsidRDefault="00F3252B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  <w:sectPr w:rsidR="00F3252B" w:rsidSect="00EC176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C1769" w:rsidRDefault="00EC1769" w:rsidP="004969E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</w:pPr>
    </w:p>
    <w:p w:rsidR="00F1147B" w:rsidRPr="00F1147B" w:rsidRDefault="00F1147B" w:rsidP="00F1147B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F1147B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br/>
      </w:r>
      <w:r w:rsidRPr="00F1147B">
        <w:rPr>
          <w:rStyle w:val="Forte"/>
          <w:rFonts w:ascii="Verdana" w:hAnsi="Verdana"/>
          <w:color w:val="000000"/>
          <w:sz w:val="14"/>
          <w:szCs w:val="14"/>
        </w:rPr>
        <w:t>PREFEITURA MUNICIPAL DE JACUTINGA – MG</w:t>
      </w:r>
      <w:r w:rsidRPr="00F1147B">
        <w:rPr>
          <w:rFonts w:ascii="Verdana" w:hAnsi="Verdana"/>
          <w:color w:val="000000"/>
          <w:sz w:val="14"/>
          <w:szCs w:val="14"/>
        </w:rPr>
        <w:t>. Aviso Suspensão de Licitação. Motivo: Adequação do Objeto do Edital. Fica adiada a abertura do Processo Licitatório nº. 777/2016, modalidade Pregão Presencial nº 088/2016, cujo critério de julgamento é o menor preço por item,para a prestação de serviço de transporte escolar no município de Jacutinga/MG, em atendimento as necessidades da Secretaria Municipal Educação, conforme descrição contida no Anexo I do edital. A data da Nova abertura será divulgada posteriormente. Eduardo Grassi Moredo – Diretor do Setor de Compras e Licitações.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t> 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t> 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lastRenderedPageBreak/>
        <w:br/>
      </w:r>
      <w:r w:rsidRPr="00F1147B">
        <w:rPr>
          <w:rStyle w:val="Forte"/>
          <w:rFonts w:ascii="Verdana" w:hAnsi="Verdana"/>
          <w:color w:val="000000"/>
          <w:sz w:val="14"/>
          <w:szCs w:val="14"/>
        </w:rPr>
        <w:t>PREFEITURA MUNICIPAL DE JACUTINGA – MG.</w:t>
      </w:r>
      <w:r w:rsidRPr="00F1147B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F1147B">
        <w:rPr>
          <w:rFonts w:ascii="Verdana" w:hAnsi="Verdana"/>
          <w:color w:val="000000"/>
          <w:sz w:val="14"/>
          <w:szCs w:val="14"/>
        </w:rPr>
        <w:t>Aviso de Licitação. Encontra-se aberta junto a esta Prefeitura Municipal o Processo nº. 790/2016, modalidade Pregão Presencial nº 092/2016, do tipo maior desconto sobre a tabela, para registro de preços de peças automotivas novas originais ou genuínas para manutenção da frota de veículos levesda Prefeitura Municipal de Jacutinga, através da tabela FIAT Leve. O credenciamento e abertura dos envelopes dar-se-á no dia 14.10.2016,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t> </w:t>
      </w:r>
    </w:p>
    <w:p w:rsidR="00F1147B" w:rsidRPr="00F1147B" w:rsidRDefault="00F1147B" w:rsidP="00F1147B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1147B">
        <w:rPr>
          <w:rFonts w:ascii="Verdana" w:hAnsi="Verdana"/>
          <w:color w:val="000000"/>
          <w:sz w:val="14"/>
          <w:szCs w:val="14"/>
        </w:rPr>
        <w:t> </w:t>
      </w: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3252B" w:rsidRDefault="00F3252B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F3252B" w:rsidSect="00F3252B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C1769" w:rsidRDefault="00EC1769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EC1769" w:rsidSect="00EC176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6030" w:rsidRDefault="006C6030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C6030" w:rsidSect="004969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83" w:rsidRDefault="007B1B83" w:rsidP="008C3616">
      <w:pPr>
        <w:spacing w:after="0" w:line="240" w:lineRule="auto"/>
      </w:pPr>
      <w:r>
        <w:separator/>
      </w:r>
    </w:p>
  </w:endnote>
  <w:endnote w:type="continuationSeparator" w:id="1">
    <w:p w:rsidR="007B1B83" w:rsidRDefault="007B1B8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D919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19A3">
              <w:rPr>
                <w:b/>
                <w:sz w:val="24"/>
                <w:szCs w:val="24"/>
              </w:rPr>
              <w:fldChar w:fldCharType="separate"/>
            </w:r>
            <w:r w:rsidR="00F1147B">
              <w:rPr>
                <w:b/>
                <w:noProof/>
              </w:rPr>
              <w:t>4</w:t>
            </w:r>
            <w:r w:rsidR="00D919A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919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19A3">
              <w:rPr>
                <w:b/>
                <w:sz w:val="24"/>
                <w:szCs w:val="24"/>
              </w:rPr>
              <w:fldChar w:fldCharType="separate"/>
            </w:r>
            <w:r w:rsidR="00F1147B">
              <w:rPr>
                <w:b/>
                <w:noProof/>
              </w:rPr>
              <w:t>5</w:t>
            </w:r>
            <w:r w:rsidR="00D919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83" w:rsidRDefault="007B1B83" w:rsidP="008C3616">
      <w:pPr>
        <w:spacing w:after="0" w:line="240" w:lineRule="auto"/>
      </w:pPr>
      <w:r>
        <w:separator/>
      </w:r>
    </w:p>
  </w:footnote>
  <w:footnote w:type="continuationSeparator" w:id="1">
    <w:p w:rsidR="007B1B83" w:rsidRDefault="007B1B8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72C2">
      <w:rPr>
        <w:rFonts w:ascii="Arial Narrow" w:hAnsi="Arial Narrow"/>
        <w:sz w:val="16"/>
        <w:szCs w:val="16"/>
      </w:rPr>
      <w:t>3</w:t>
    </w:r>
    <w:r w:rsidR="00856BB0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6A34BB">
      <w:rPr>
        <w:rFonts w:ascii="Arial Narrow" w:hAnsi="Arial Narrow"/>
        <w:sz w:val="16"/>
        <w:szCs w:val="16"/>
      </w:rPr>
      <w:t>2</w:t>
    </w:r>
    <w:r w:rsidR="00856BB0">
      <w:rPr>
        <w:rFonts w:ascii="Arial Narrow" w:hAnsi="Arial Narrow"/>
        <w:sz w:val="16"/>
        <w:szCs w:val="16"/>
      </w:rPr>
      <w:t>7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FcM0PV4S37xYATlT6ineG9yTzQY=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Y7R9AMHNAEIbL2rhG8WPeDVxOpw=</DigestValue>
    </Reference>
  </SignedInfo>
  <SignatureValue>kK8+rsmSVpNP5q+hXokupZ8QK9iFTiYWCfwZrKvuixJHmZ0MrRTHFocJOEIfm195vsIpcHAw/u1f
LnMJBW4wWzMPk+7XPZdXUFoXKPY0NQqK2Iqb6wJ9KhgJEYE8BOZ5SyagttaWmOrYVydJCZrw0hlr
+qXQ6/dt6FWrXmtaD50Xc5C2HQtRhO7R7RNsuE9nkx+A3e8Vr15JrXZnEukOvOxpo4xjx5k8R67w
hsps1X762UXiK2j98YyU3dG3DzLKJ4WcW64G/IFq2rNqHkDBDN5PQ/06eLAxbhJRRW+WExV4nHeF
AJQ5iEZEIgPCW3UMh4NkxAy3fFv6KliYuFVnqw==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HxehF8YByWTC6LlnjJpWGskjhoM=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GJdrEBd/ciMwIUFcSpbeYWgCkF4=</DigestValue>
      </Reference>
      <Reference URI="/word/media/image3.jpeg?ContentType=image/jpeg">
        <DigestMethod Algorithm="http://www.w3.org/2000/09/xmldsig#sha1"/>
        <DigestValue>NCngCPResHiP/nVL2c5CMv6VM6U=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w0IWrpovAZl974UNNfCUHU0VvgQ=</DigestValue>
      </Reference>
      <Reference URI="/word/styles.xml?ContentType=application/vnd.openxmlformats-officedocument.wordprocessingml.styles+xml">
        <DigestMethod Algorithm="http://www.w3.org/2000/09/xmldsig#sha1"/>
        <DigestValue>XmgzDYHj/TT+Qv2KlUzNA5nE59Y=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media/image5.jpeg?ContentType=image/jpeg">
        <DigestMethod Algorithm="http://www.w3.org/2000/09/xmldsig#sha1"/>
        <DigestValue>hQsUSGZgs34xqEg1w0+eh7AzorI=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9uwybJUEpenCJRP8i/O0CrbIkCg=</DigestValue>
      </Reference>
      <Reference URI="/word/document.xml?ContentType=application/vnd.openxmlformats-officedocument.wordprocessingml.document.main+xml">
        <DigestMethod Algorithm="http://www.w3.org/2000/09/xmldsig#sha1"/>
        <DigestValue>NkHIVofjxbaGrmadnV92g2hur/E=</DigestValue>
      </Reference>
      <Reference URI="/word/endnotes.xml?ContentType=application/vnd.openxmlformats-officedocument.wordprocessingml.endnotes+xml">
        <DigestMethod Algorithm="http://www.w3.org/2000/09/xmldsig#sha1"/>
        <DigestValue>Cll0daOUnyW4pxlsTsi/2L9c2vY=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footnotes.xml?ContentType=application/vnd.openxmlformats-officedocument.wordprocessingml.footnotes+xml">
        <DigestMethod Algorithm="http://www.w3.org/2000/09/xmldsig#sha1"/>
        <DigestValue>3ZpygeYD22EMplJlf4/z8YXZkTg=</DigestValue>
      </Reference>
      <Reference URI="/word/header1.xml?ContentType=application/vnd.openxmlformats-officedocument.wordprocessingml.header+xml">
        <DigestMethod Algorithm="http://www.w3.org/2000/09/xmldsig#sha1"/>
        <DigestValue>vYueVHcgZK+ZriwpbR1BUg39pFQ=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TMMW6zwx0mVcKJeryg++JvbmNaQ=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li1mywn7lOikCdYCy9IbJBsBcl4=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2016-11-03T12:41:31Z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15</cp:revision>
  <dcterms:created xsi:type="dcterms:W3CDTF">2016-09-28T18:55:00Z</dcterms:created>
  <dcterms:modified xsi:type="dcterms:W3CDTF">2016-09-29T12:57:00Z</dcterms:modified>
</cp:coreProperties>
</file>