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13" w:rsidRPr="001D0413" w:rsidRDefault="001D0413" w:rsidP="001D0413">
      <w:pPr>
        <w:pStyle w:val="NormalWeb"/>
        <w:jc w:val="center"/>
        <w:rPr>
          <w:sz w:val="14"/>
          <w:szCs w:val="14"/>
        </w:rPr>
      </w:pPr>
      <w:r w:rsidRPr="001D0413">
        <w:rPr>
          <w:sz w:val="14"/>
          <w:szCs w:val="14"/>
        </w:rPr>
        <w:t>Departamento de Licitações, Contratos e Convênios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rStyle w:val="Forte"/>
          <w:sz w:val="14"/>
          <w:szCs w:val="14"/>
        </w:rPr>
        <w:t>EXTRATO DE PUBLICAÇÃO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PREFEITURA MUNICIPAL DE JACUTINGA/MG – EXTRATO DE CONTRATO - PROCESSO Nº 307/2015 – PREGÃO PRESENCIAL N° 55/2015 - OBJETO: FORNECIMENTO DE ANTRACITOS PARA O DEPARTAMENTO MUNICIPAL DE ÁGUA E ESGOTO – CONTRATO N° 346/2015 ATA DE REGISTRO Nº A051/2015 DA EMPRESA: LUBRIMAR COMERCIO PNEUMÁTICOS LTDA ME, CNPJ Nº 08.377.090/0001-46, NO VALOR R$ 104.000,00(CENTO E QUATRO MIL REAIS) - PRAZO: 31.12.2015 (TODAVIA, A CONTRATADA VINCULADA AO PRAZO DE VALIDADE DA ATA DE REGISTRO DE PREÇOS, PARA FINS DE CONTRATAÇÃO QUE, NO CASO, É DE UM ANO ) – ASS.: 03.07.2015 – FICHA ORÇAMENTÁRIA Nº (409) - 021004 175120006 2.057 339030- NOÉ FRANCISCO RODRIGUES – PREFEITO MUNICIPAL.</w:t>
      </w:r>
    </w:p>
    <w:p w:rsidR="006656DF" w:rsidRDefault="001D0413" w:rsidP="006656DF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 </w:t>
      </w:r>
    </w:p>
    <w:p w:rsidR="001D0413" w:rsidRPr="001D0413" w:rsidRDefault="001D0413" w:rsidP="006656DF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br/>
      </w:r>
      <w:r w:rsidRPr="001D0413">
        <w:rPr>
          <w:rStyle w:val="Forte"/>
          <w:sz w:val="14"/>
          <w:szCs w:val="14"/>
        </w:rPr>
        <w:t>ATA DE REGISTRO DE PREÇOS Nº A051/2015</w:t>
      </w:r>
    </w:p>
    <w:p w:rsidR="001D0413" w:rsidRPr="001D0413" w:rsidRDefault="001D0413" w:rsidP="001D0413">
      <w:pPr>
        <w:pStyle w:val="NormalWeb"/>
        <w:rPr>
          <w:sz w:val="14"/>
          <w:szCs w:val="14"/>
        </w:rPr>
      </w:pPr>
      <w:r w:rsidRPr="001D0413">
        <w:rPr>
          <w:sz w:val="14"/>
          <w:szCs w:val="14"/>
        </w:rPr>
        <w:t>PROCESSO LICITATÓRIO Nº 307/2015</w:t>
      </w:r>
      <w:r w:rsidRPr="001D0413">
        <w:rPr>
          <w:sz w:val="14"/>
          <w:szCs w:val="14"/>
        </w:rPr>
        <w:br/>
        <w:t>PREGÃO PRESENCIAL Nº 55/2015</w:t>
      </w:r>
      <w:r w:rsidRPr="001D0413">
        <w:rPr>
          <w:sz w:val="14"/>
          <w:szCs w:val="14"/>
        </w:rPr>
        <w:br/>
        <w:t>REGISTRO DE PREÇOS Nº 44/2015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Aos dias três do mês de Julho do ano de dois mil e Quinze, na sala de reunião da Comissão Permanente de Licitações da Prefeitura Municipal de Jacutinga, Estado de Minas Gerais, localizada na Praça dos Andradas, s/n, o Município de Jacutinga e a empresa Lubrimar Comercio Pneumáticos Ltda ME cadastrada com o CNPJ nº 08.377.090/0001-46 situada a Rua Jose Barros Cobra nº 35 Bairro Novo Horizonte na cidade de Pouso Alegre/MG, neste representado pelo Sr. Marcio Pereira da Silva portador do CPF nº 435.842.686-72,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828"/>
        <w:gridCol w:w="451"/>
        <w:gridCol w:w="392"/>
        <w:gridCol w:w="483"/>
        <w:gridCol w:w="634"/>
        <w:gridCol w:w="542"/>
        <w:gridCol w:w="856"/>
      </w:tblGrid>
      <w:tr w:rsidR="001D0413" w:rsidRPr="001D0413" w:rsidTr="006656DF">
        <w:trPr>
          <w:trHeight w:val="51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Item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Discriminação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Cód.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Unid.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Quant.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Marca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Preço Unitário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rPr>
                <w:sz w:val="14"/>
                <w:szCs w:val="14"/>
              </w:rPr>
            </w:pPr>
            <w:r w:rsidRPr="001D0413">
              <w:rPr>
                <w:rStyle w:val="Forte"/>
                <w:rFonts w:ascii="Arial Narrow" w:hAnsi="Arial Narrow"/>
                <w:sz w:val="14"/>
                <w:szCs w:val="14"/>
              </w:rPr>
              <w:t>Preço Total</w:t>
            </w:r>
          </w:p>
        </w:tc>
      </w:tr>
      <w:tr w:rsidR="001D0413" w:rsidRPr="001D0413" w:rsidTr="006656DF">
        <w:trPr>
          <w:trHeight w:val="30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 xml:space="preserve">ANTRACITO 0.9 A 1.0 MM 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>36879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>KILO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>20.000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jc w:val="center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> carbotrat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> R$ 7,77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413" w:rsidRPr="001D0413" w:rsidRDefault="001D0413">
            <w:pPr>
              <w:pStyle w:val="NormalWeb"/>
              <w:rPr>
                <w:sz w:val="14"/>
                <w:szCs w:val="14"/>
              </w:rPr>
            </w:pPr>
            <w:r w:rsidRPr="001D0413">
              <w:rPr>
                <w:rFonts w:ascii="Calibri" w:hAnsi="Calibri" w:cs="Calibri"/>
                <w:sz w:val="14"/>
                <w:szCs w:val="14"/>
              </w:rPr>
              <w:t>R$ 155.400,00</w:t>
            </w:r>
          </w:p>
        </w:tc>
      </w:tr>
    </w:tbl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Fica declarado que o preço registrado na presente Ata é válido até 03/07/2016. Nada mais havendo a ser declarado, foi encerrada a presente Ata que, após lida e aprovada, segue assinada pelas partes.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Jacutinga, 03 de Julho de 2015.</w:t>
      </w:r>
    </w:p>
    <w:p w:rsidR="001D0413" w:rsidRPr="001D0413" w:rsidRDefault="001D0413" w:rsidP="001D0413">
      <w:pPr>
        <w:pStyle w:val="NormalWeb"/>
        <w:rPr>
          <w:sz w:val="14"/>
          <w:szCs w:val="14"/>
        </w:rPr>
      </w:pPr>
      <w:r w:rsidRPr="001D0413">
        <w:rPr>
          <w:sz w:val="14"/>
          <w:szCs w:val="14"/>
        </w:rPr>
        <w:br/>
        <w:t>RODNEI FRANCISCO DE OLIVEIRA</w:t>
      </w:r>
      <w:r w:rsidRPr="001D0413">
        <w:rPr>
          <w:sz w:val="14"/>
          <w:szCs w:val="14"/>
        </w:rPr>
        <w:br/>
        <w:t>Pregoeiro</w:t>
      </w:r>
      <w:r w:rsidRPr="001D0413">
        <w:rPr>
          <w:sz w:val="14"/>
          <w:szCs w:val="14"/>
        </w:rPr>
        <w:br/>
        <w:t>CPF nº 706.274.606-15    </w:t>
      </w:r>
    </w:p>
    <w:p w:rsidR="001D0413" w:rsidRPr="001D0413" w:rsidRDefault="001D0413" w:rsidP="001D0413">
      <w:pPr>
        <w:pStyle w:val="NormalWeb"/>
        <w:rPr>
          <w:sz w:val="14"/>
          <w:szCs w:val="14"/>
        </w:rPr>
      </w:pPr>
      <w:r w:rsidRPr="001D0413">
        <w:rPr>
          <w:sz w:val="14"/>
          <w:szCs w:val="14"/>
        </w:rPr>
        <w:t xml:space="preserve">LUBRIMAR COMERCIO PNEUMÁTICOS LTDA ME </w:t>
      </w:r>
      <w:r w:rsidRPr="001D0413">
        <w:rPr>
          <w:sz w:val="14"/>
          <w:szCs w:val="14"/>
        </w:rPr>
        <w:br/>
        <w:t>CNPJ Nº 08.377.090/0001-46</w:t>
      </w:r>
      <w:r w:rsidRPr="001D0413">
        <w:rPr>
          <w:sz w:val="14"/>
          <w:szCs w:val="14"/>
        </w:rPr>
        <w:br/>
      </w:r>
      <w:r w:rsidRPr="001D0413">
        <w:rPr>
          <w:sz w:val="14"/>
          <w:szCs w:val="14"/>
        </w:rPr>
        <w:lastRenderedPageBreak/>
        <w:t>    </w:t>
      </w:r>
      <w:r w:rsidRPr="001D0413">
        <w:rPr>
          <w:sz w:val="14"/>
          <w:szCs w:val="14"/>
        </w:rPr>
        <w:br/>
        <w:t>TESTEMUNHA</w:t>
      </w:r>
    </w:p>
    <w:p w:rsidR="001D0413" w:rsidRPr="001D0413" w:rsidRDefault="001D0413" w:rsidP="001D0413">
      <w:pPr>
        <w:pStyle w:val="NormalWeb"/>
        <w:rPr>
          <w:sz w:val="14"/>
          <w:szCs w:val="14"/>
        </w:rPr>
      </w:pPr>
      <w:r w:rsidRPr="001D0413">
        <w:rPr>
          <w:sz w:val="14"/>
          <w:szCs w:val="14"/>
        </w:rPr>
        <w:t>ELIZABETH CRISTIANE RUBIM    </w:t>
      </w:r>
      <w:r w:rsidRPr="001D0413">
        <w:rPr>
          <w:sz w:val="14"/>
          <w:szCs w:val="14"/>
        </w:rPr>
        <w:br/>
        <w:t>CPF nº 913.311.026-34  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  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 xml:space="preserve">PREFEITURA MUNICIPAL DE JACUTINGA – MG. Aviso de Licitação. Encontra-se aberta junto a esta Prefeitura Municipal o Processo nº. 380/2015, modalidade Pregão Presencial nº 60/2015, do tipo menor preço por item, para registro de preços de óleos lubrificantes, aditivos, fluídos e afins para as Secretarias Municipais. O credenciamento e abertura dos envelopes dar-se-á no dia 07.08.2015,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1D0413">
          <w:rPr>
            <w:rStyle w:val="Hyperlink"/>
            <w:sz w:val="14"/>
            <w:szCs w:val="14"/>
          </w:rPr>
          <w:t>edital@jacutinga.mg.gov.br</w:t>
        </w:r>
      </w:hyperlink>
      <w:r w:rsidRPr="001D0413">
        <w:rPr>
          <w:sz w:val="14"/>
          <w:szCs w:val="14"/>
        </w:rPr>
        <w:t xml:space="preserve"> , a/c Eduardo Grassi Moredo – Diretor do Setor de Compras e Licitações.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  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 xml:space="preserve">PREFEITURA MUNICIPAL DE JACUTINGA – MG. Aviso de Licitação. Encontra-se aberta junto a esta Prefeitura Municipal o Processo nº. 440/2015, modalidade Pregão Presencial nº 73/2015, do tipo menor preço por item, para o registro de preços de serviços de Manutenção de Bombas D’Água; Manutenção de Motores Elétricos e Manutenção de Painéis de comando elétricos, para atender as necessidades da Secretaria Municipal de Obras, Serviços e Planejamento Urbano e Secretaria Municipal de Desenvolvimento Rural e Meio Ambiente, conforme discriminação contida no Anexo I do edital. O credenciamento e abertura dos envelopes dar-se-á no dia 17.08.2015,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1D0413">
          <w:rPr>
            <w:rStyle w:val="Hyperlink"/>
            <w:sz w:val="14"/>
            <w:szCs w:val="14"/>
          </w:rPr>
          <w:t>edital@jacutinga.mg.gov.br</w:t>
        </w:r>
      </w:hyperlink>
      <w:r w:rsidRPr="001D0413">
        <w:rPr>
          <w:sz w:val="14"/>
          <w:szCs w:val="14"/>
        </w:rPr>
        <w:t xml:space="preserve"> , a/c Eduardo Grassi Moredo – Diretor do Setor de Compras e Licitações.</w:t>
      </w:r>
    </w:p>
    <w:p w:rsidR="001D0413" w:rsidRPr="001D0413" w:rsidRDefault="001D0413" w:rsidP="001D0413">
      <w:pPr>
        <w:pStyle w:val="NormalWeb"/>
        <w:jc w:val="both"/>
        <w:rPr>
          <w:sz w:val="14"/>
          <w:szCs w:val="14"/>
        </w:rPr>
      </w:pPr>
      <w:r w:rsidRPr="001D0413">
        <w:rPr>
          <w:sz w:val="14"/>
          <w:szCs w:val="14"/>
        </w:rPr>
        <w:t> </w:t>
      </w:r>
    </w:p>
    <w:p w:rsidR="00D05167" w:rsidRDefault="00135BEB" w:rsidP="00C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5B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6EE" w:rsidRPr="00BD7026" w:rsidRDefault="009D1D99" w:rsidP="009D1D99">
      <w:pPr>
        <w:pStyle w:val="NormalWeb"/>
        <w:rPr>
          <w:sz w:val="14"/>
          <w:szCs w:val="14"/>
        </w:rPr>
      </w:pPr>
      <w:r w:rsidRPr="009D1D99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1E" w:rsidRDefault="00A5271E" w:rsidP="008C3616">
      <w:pPr>
        <w:spacing w:after="0" w:line="240" w:lineRule="auto"/>
      </w:pPr>
      <w:r>
        <w:separator/>
      </w:r>
    </w:p>
  </w:endnote>
  <w:endnote w:type="continuationSeparator" w:id="0">
    <w:p w:rsidR="00A5271E" w:rsidRDefault="00A5271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B726D2">
              <w:rPr>
                <w:b/>
                <w:noProof/>
              </w:rPr>
              <w:t>1</w:t>
            </w:r>
            <w:r w:rsidR="004B514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B726D2">
              <w:rPr>
                <w:b/>
                <w:noProof/>
              </w:rPr>
              <w:t>1</w:t>
            </w:r>
            <w:r w:rsidR="004B51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1E" w:rsidRDefault="00A5271E" w:rsidP="008C3616">
      <w:pPr>
        <w:spacing w:after="0" w:line="240" w:lineRule="auto"/>
      </w:pPr>
      <w:r>
        <w:separator/>
      </w:r>
    </w:p>
  </w:footnote>
  <w:footnote w:type="continuationSeparator" w:id="0">
    <w:p w:rsidR="00A5271E" w:rsidRDefault="00A5271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7CE29F5" wp14:editId="0B2C3DF3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1D0413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D0C1B">
      <w:rPr>
        <w:rFonts w:ascii="Arial Narrow" w:hAnsi="Arial Narrow"/>
        <w:sz w:val="16"/>
        <w:szCs w:val="16"/>
      </w:rPr>
      <w:t>2</w:t>
    </w:r>
    <w:r w:rsidR="001D0413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52E9A"/>
    <w:rsid w:val="0015373A"/>
    <w:rsid w:val="00156AAB"/>
    <w:rsid w:val="00157F99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6A50"/>
    <w:rsid w:val="001D0413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0FE8"/>
    <w:rsid w:val="00664FF4"/>
    <w:rsid w:val="006656DF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5869"/>
    <w:rsid w:val="00725A94"/>
    <w:rsid w:val="00726384"/>
    <w:rsid w:val="0073405E"/>
    <w:rsid w:val="00734942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1BB7"/>
    <w:rsid w:val="009C5B27"/>
    <w:rsid w:val="009C6DCF"/>
    <w:rsid w:val="009D0952"/>
    <w:rsid w:val="009D1D99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35CF6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zU6rhLlGnwmB6p/sjFCzUhsv0WQ=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lLGYceD7QrlXgblLh2vfFzH9Cuk=</DigestValue>
    </Reference>
  </SignedInfo>
  <SignatureValue>IQrjxJAZGmQWHnG8UwOCvn7DgaHDYj5e+OJCcX8f13Henr965gca7Kljq7nUa5Eduk6MZZJuADXw
4wVe0ItIffZzmVyEL7mInDm5VyXmSGBiFnefNLrRCYQaXavWP8GMaw/o1InYeYFXZsayQgIBybrQ
POIjHA0wIqegKK/2ACuGZFlLQtFntQ1yI7cwf9osrEiV0YKy4ySvcweGmknwew7PRmmOOAFkIaZV
6/MFt6ai9zsdLlmlFELC9GUtq5ytQ6SjatjPNqWCifDsFYM6phlbWWJgUNz48Zhx8+Yl5vNrqj4Y
E+Vq2ra+pXiVWSNnaktlBobaXVgikthE0JzZOw==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E+EA/kcAo+mOYeJmwShIkGnuRhY=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g1RSnAI5UNMo7PbHX0QU+IIug4I=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mCAlO9Ox/aPdDcH09CRg5gJh5qk=</DigestValue>
      </Reference>
      <Reference URI="/word/document.xml?ContentType=application/vnd.openxmlformats-officedocument.wordprocessingml.document.main+xml">
        <DigestMethod Algorithm="http://www.w3.org/2000/09/xmldsig#sha1"/>
        <DigestValue>Oc1g0+yd5ArZptT04da922Nksvk=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jCrDAfhZuFTqqVBvQN721nJ7kXM=</DigestValue>
      </Reference>
      <Reference URI="/word/footer1.xml?ContentType=application/vnd.openxmlformats-officedocument.wordprocessingml.footer+xml">
        <DigestMethod Algorithm="http://www.w3.org/2000/09/xmldsig#sha1"/>
        <DigestValue>OUOfedAWvho1HbgBA3g0DZmKBsM=</DigestValue>
      </Reference>
      <Reference URI="/word/footnotes.xml?ContentType=application/vnd.openxmlformats-officedocument.wordprocessingml.footnotes+xml">
        <DigestMethod Algorithm="http://www.w3.org/2000/09/xmldsig#sha1"/>
        <DigestValue>YINz7Lyd3NCtDzGTUiOmRJx0qqA=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2015-07-27T19:19:31Z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2015-07-27T19:19:31Z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3BAC-EE2B-403E-8FAC-033FC272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2015-07-27T19:19:00Z</dcterms:created>
  <dcterms:modified xsi:type="dcterms:W3CDTF">2015-07-27T19:19:00Z</dcterms:modified>
</cp:coreProperties>
</file>