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C9" w:rsidRDefault="00077EC9" w:rsidP="00FD579D">
      <w:pPr>
        <w:pStyle w:val="NormalWeb"/>
      </w:pP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b/>
          <w:bCs/>
          <w:sz w:val="14"/>
          <w:szCs w:val="14"/>
        </w:rPr>
        <w:t>DECRETO Nº 03633</w:t>
      </w:r>
      <w:r w:rsidRPr="00D06925">
        <w:rPr>
          <w:rFonts w:ascii="Helvetica" w:eastAsia="Times New Roman" w:hAnsi="Helvetica" w:cs="Helvetica"/>
          <w:sz w:val="14"/>
          <w:szCs w:val="14"/>
        </w:rPr>
        <w:t>, de 07 de novembro de 2014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77EC9" w:rsidRPr="00D06925" w:rsidRDefault="00077EC9" w:rsidP="00077EC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077EC9" w:rsidRPr="00D06925" w:rsidRDefault="00077EC9" w:rsidP="00077EC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especificadas:R$ 500,00 (quinhentos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491"/>
        <w:gridCol w:w="507"/>
      </w:tblGrid>
      <w:tr w:rsidR="00077EC9" w:rsidRPr="00D06925" w:rsidTr="0083081F">
        <w:trPr>
          <w:trHeight w:val="277"/>
        </w:trPr>
        <w:tc>
          <w:tcPr>
            <w:tcW w:w="3958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9"/>
        </w:trPr>
        <w:tc>
          <w:tcPr>
            <w:tcW w:w="3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347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7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43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491"/>
        <w:gridCol w:w="507"/>
      </w:tblGrid>
      <w:tr w:rsidR="00077EC9" w:rsidRPr="00D06925" w:rsidTr="0083081F">
        <w:trPr>
          <w:trHeight w:val="277"/>
        </w:trPr>
        <w:tc>
          <w:tcPr>
            <w:tcW w:w="3958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</w:t>
            </w: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319016 - Outras Despesas Variaveis - Pessoal Civil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7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43"/>
        </w:trPr>
        <w:tc>
          <w:tcPr>
            <w:tcW w:w="3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Jacutinga, 07 de novembro de 2014.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349"/>
      </w:tblGrid>
      <w:tr w:rsidR="00077EC9" w:rsidRPr="00D06925" w:rsidTr="0083081F">
        <w:trPr>
          <w:trHeight w:val="236"/>
        </w:trPr>
        <w:tc>
          <w:tcPr>
            <w:tcW w:w="3880" w:type="dxa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77EC9" w:rsidRPr="00D06925" w:rsidTr="0083081F">
        <w:trPr>
          <w:trHeight w:val="340"/>
        </w:trPr>
        <w:tc>
          <w:tcPr>
            <w:tcW w:w="3880" w:type="dxa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486C62" w:rsidP="00077EC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b/>
          <w:bCs/>
          <w:sz w:val="14"/>
          <w:szCs w:val="14"/>
        </w:rPr>
        <w:t>DECRETO Nº 03637</w:t>
      </w:r>
      <w:r w:rsidRPr="00D06925">
        <w:rPr>
          <w:rFonts w:ascii="Helvetica" w:eastAsia="Times New Roman" w:hAnsi="Helvetica" w:cs="Helvetica"/>
          <w:sz w:val="14"/>
          <w:szCs w:val="14"/>
        </w:rPr>
        <w:t>, de 11 de novembro de 2014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77EC9" w:rsidRPr="00D06925" w:rsidRDefault="00077EC9" w:rsidP="00077EC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077EC9" w:rsidRPr="00D06925" w:rsidRDefault="00077EC9" w:rsidP="00077EC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especificadas:R$ 177.358,00 (cento e setenta e sete mil trezentos e cinquenta e oito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963"/>
        <w:gridCol w:w="509"/>
        <w:gridCol w:w="566"/>
      </w:tblGrid>
      <w:tr w:rsidR="00077EC9" w:rsidRPr="00D06925" w:rsidTr="0083081F">
        <w:trPr>
          <w:trHeight w:val="277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9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02.01.03.13.391.0003.2.028 - MANUTENCAO IMOVEIS TOMBADOS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40,00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1.024,00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11.500,00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121.140,00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02.07.03.20.122.0008.2.032 - GESTAO SECRETARIA MUNICIPAL AGRICULT. E MEIO 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AMB.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1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6.700,00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3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2968"/>
        <w:gridCol w:w="510"/>
        <w:gridCol w:w="559"/>
      </w:tblGrid>
      <w:tr w:rsidR="00077EC9" w:rsidRPr="00D06925" w:rsidTr="0083081F">
        <w:trPr>
          <w:trHeight w:val="277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481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6.900,00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2.800,00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3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177.358,00</w:t>
            </w:r>
          </w:p>
        </w:tc>
      </w:tr>
      <w:tr w:rsidR="00077EC9" w:rsidRPr="00D06925" w:rsidTr="0083081F">
        <w:trPr>
          <w:trHeight w:val="43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96"/>
        <w:gridCol w:w="498"/>
        <w:gridCol w:w="515"/>
      </w:tblGrid>
      <w:tr w:rsidR="00077EC9" w:rsidRPr="00D06925" w:rsidTr="0083081F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02.01.03.13.391.0003.2.028 - MANUTENCAO IMOVEIS TOMBADOS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434,00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110,00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114,00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40,00</w:t>
            </w:r>
          </w:p>
        </w:tc>
      </w:tr>
      <w:tr w:rsidR="00077EC9" w:rsidRPr="00D06925" w:rsidTr="0083081F">
        <w:trPr>
          <w:trHeight w:val="201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963"/>
        <w:gridCol w:w="509"/>
        <w:gridCol w:w="566"/>
      </w:tblGrid>
      <w:tr w:rsidR="00077EC9" w:rsidRPr="00D06925" w:rsidTr="0083081F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26.500,00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104.140,00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4.300,00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251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6.700,00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339036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6.900,00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2.800,00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15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177.358,00</w:t>
            </w:r>
          </w:p>
        </w:tc>
      </w:tr>
      <w:tr w:rsidR="00077EC9" w:rsidRPr="00D06925" w:rsidTr="0083081F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Jacutinga, 11 de novembro de 2014.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398"/>
      </w:tblGrid>
      <w:tr w:rsidR="00077EC9" w:rsidRPr="00D06925" w:rsidTr="0083081F">
        <w:trPr>
          <w:trHeight w:val="236"/>
        </w:trPr>
        <w:tc>
          <w:tcPr>
            <w:tcW w:w="2271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29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77EC9" w:rsidRPr="00D06925" w:rsidTr="0083081F">
        <w:trPr>
          <w:trHeight w:val="340"/>
        </w:trPr>
        <w:tc>
          <w:tcPr>
            <w:tcW w:w="2271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29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486C62" w:rsidP="00077EC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b/>
          <w:bCs/>
          <w:sz w:val="14"/>
          <w:szCs w:val="14"/>
        </w:rPr>
        <w:t>DECRETO Nº 03641</w:t>
      </w:r>
      <w:r w:rsidRPr="00D06925">
        <w:rPr>
          <w:rFonts w:ascii="Helvetica" w:eastAsia="Times New Roman" w:hAnsi="Helvetica" w:cs="Helvetica"/>
          <w:sz w:val="14"/>
          <w:szCs w:val="14"/>
        </w:rPr>
        <w:t>, de 13 de novembro de 2014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77EC9" w:rsidRPr="00D06925" w:rsidRDefault="00077EC9" w:rsidP="00077EC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077EC9" w:rsidRPr="00D06925" w:rsidRDefault="00077EC9" w:rsidP="00077EC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lastRenderedPageBreak/>
        <w:t>Considerando a necessidade de realocar créditos orçamentários dentro de uma mesma categoria d programação;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especificadas:R$ 429.902,00 (quatrocentos e vinte e nove mil novecentos e dois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963"/>
        <w:gridCol w:w="509"/>
        <w:gridCol w:w="566"/>
      </w:tblGrid>
      <w:tr w:rsidR="00077EC9" w:rsidRPr="00D06925" w:rsidTr="0083081F">
        <w:trPr>
          <w:trHeight w:val="277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9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975,00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1.820,00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395.000,00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02.06.08.12.365.0002.2.018 - REMUNERACAO 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PESSOAL ENSINO INFANTIL - FUNDEB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1.002,00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985,00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1.670,00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1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3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2968"/>
        <w:gridCol w:w="510"/>
        <w:gridCol w:w="559"/>
      </w:tblGrid>
      <w:tr w:rsidR="00077EC9" w:rsidRPr="00D06925" w:rsidTr="0083081F">
        <w:trPr>
          <w:trHeight w:val="277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347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1.270,00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2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429.902,00</w:t>
            </w:r>
          </w:p>
        </w:tc>
      </w:tr>
      <w:tr w:rsidR="00077EC9" w:rsidRPr="00D06925" w:rsidTr="0083081F">
        <w:trPr>
          <w:trHeight w:val="43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870"/>
        <w:gridCol w:w="494"/>
        <w:gridCol w:w="549"/>
      </w:tblGrid>
      <w:tr w:rsidR="00077EC9" w:rsidRPr="00D06925" w:rsidTr="0083081F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02.01.01.27.811.0004.2.050 - APOIO ESPORTE 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PROFISSIONAL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975,00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1.820,00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19.000,00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338.000,00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479,00</w:t>
            </w:r>
          </w:p>
        </w:tc>
      </w:tr>
      <w:tr w:rsidR="00077EC9" w:rsidRPr="00D06925" w:rsidTr="0083081F">
        <w:trPr>
          <w:trHeight w:val="201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02.06.08.12.365.0002.2.018 - REMUNERACAO 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PESSOAL ENSINO INFANTIL - FUNDEB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483,00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469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250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395,00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495,00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963"/>
        <w:gridCol w:w="509"/>
        <w:gridCol w:w="566"/>
      </w:tblGrid>
      <w:tr w:rsidR="00077EC9" w:rsidRPr="00D06925" w:rsidTr="0083081F">
        <w:trPr>
          <w:trHeight w:val="277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95,00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463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327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02.10.01.15.452.0006.2.052 - MANUTENCAO SECRETARIA DE OBRAS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346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1.270,00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399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15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429.902,00</w:t>
            </w:r>
          </w:p>
        </w:tc>
      </w:tr>
      <w:tr w:rsidR="00077EC9" w:rsidRPr="00D06925" w:rsidTr="0083081F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Jacutinga, 13 de novembro de 2014.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398"/>
      </w:tblGrid>
      <w:tr w:rsidR="00077EC9" w:rsidRPr="00D06925" w:rsidTr="0083081F">
        <w:trPr>
          <w:trHeight w:val="236"/>
        </w:trPr>
        <w:tc>
          <w:tcPr>
            <w:tcW w:w="2271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29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77EC9" w:rsidRPr="00D06925" w:rsidTr="0083081F">
        <w:trPr>
          <w:trHeight w:val="340"/>
        </w:trPr>
        <w:tc>
          <w:tcPr>
            <w:tcW w:w="2271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29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486C62" w:rsidP="00077EC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b/>
          <w:bCs/>
          <w:sz w:val="14"/>
          <w:szCs w:val="14"/>
        </w:rPr>
        <w:t>DECRETO Nº 03647</w:t>
      </w:r>
      <w:r w:rsidRPr="00D06925">
        <w:rPr>
          <w:rFonts w:ascii="Helvetica" w:eastAsia="Times New Roman" w:hAnsi="Helvetica" w:cs="Helvetica"/>
          <w:sz w:val="14"/>
          <w:szCs w:val="14"/>
        </w:rPr>
        <w:t>, de 21 de novembro de 2014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77EC9" w:rsidRPr="00D06925" w:rsidRDefault="00077EC9" w:rsidP="00077EC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077EC9" w:rsidRPr="00D06925" w:rsidRDefault="00077EC9" w:rsidP="00077EC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especificadas:R$ 74.931,36 </w:t>
      </w:r>
      <w:r w:rsidRPr="00D06925">
        <w:rPr>
          <w:rFonts w:ascii="Helvetica" w:eastAsia="Times New Roman" w:hAnsi="Helvetica" w:cs="Helvetica"/>
          <w:sz w:val="14"/>
          <w:szCs w:val="14"/>
        </w:rPr>
        <w:lastRenderedPageBreak/>
        <w:t>(setenta e quatro mil novecentos e trinta e um reais e trinta e seis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990"/>
        <w:gridCol w:w="513"/>
        <w:gridCol w:w="531"/>
      </w:tblGrid>
      <w:tr w:rsidR="00077EC9" w:rsidRPr="00D06925" w:rsidTr="0083081F">
        <w:trPr>
          <w:trHeight w:val="277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9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881,36</w:t>
            </w:r>
          </w:p>
        </w:tc>
      </w:tr>
      <w:tr w:rsidR="00077EC9" w:rsidRPr="00D06925" w:rsidTr="0083081F">
        <w:trPr>
          <w:trHeight w:val="198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27.500,00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1.800,00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373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02.11.01.08.122.0005.2.059 - MANUTENCAO SECRETARIA DE HABITACAO E ACAO SOCIAL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15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74.931,36</w:t>
            </w:r>
          </w:p>
        </w:tc>
      </w:tr>
      <w:tr w:rsidR="00077EC9" w:rsidRPr="00D06925" w:rsidTr="0083081F">
        <w:trPr>
          <w:trHeight w:val="2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 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96"/>
        <w:gridCol w:w="498"/>
        <w:gridCol w:w="515"/>
      </w:tblGrid>
      <w:tr w:rsidR="00077EC9" w:rsidRPr="00D06925" w:rsidTr="0083081F">
        <w:trPr>
          <w:trHeight w:val="277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881,36</w:t>
            </w:r>
          </w:p>
        </w:tc>
      </w:tr>
      <w:tr w:rsidR="00077EC9" w:rsidRPr="00D06925" w:rsidTr="0083081F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319013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1.800,00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74.931,36</w:t>
            </w:r>
          </w:p>
        </w:tc>
      </w:tr>
      <w:tr w:rsidR="00077EC9" w:rsidRPr="00D06925" w:rsidTr="0083081F">
        <w:trPr>
          <w:trHeight w:val="43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Jacutinga, 21 de novembro de 2014.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398"/>
      </w:tblGrid>
      <w:tr w:rsidR="00077EC9" w:rsidRPr="00D06925" w:rsidTr="0083081F">
        <w:trPr>
          <w:trHeight w:val="236"/>
        </w:trPr>
        <w:tc>
          <w:tcPr>
            <w:tcW w:w="2271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29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77EC9" w:rsidRPr="00D06925" w:rsidTr="0083081F">
        <w:trPr>
          <w:trHeight w:val="340"/>
        </w:trPr>
        <w:tc>
          <w:tcPr>
            <w:tcW w:w="2271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29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486C62" w:rsidP="00077EC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b/>
          <w:bCs/>
          <w:sz w:val="14"/>
          <w:szCs w:val="14"/>
        </w:rPr>
        <w:lastRenderedPageBreak/>
        <w:t>DECRETO Nº 03648</w:t>
      </w:r>
      <w:r w:rsidRPr="00D06925">
        <w:rPr>
          <w:rFonts w:ascii="Helvetica" w:eastAsia="Times New Roman" w:hAnsi="Helvetica" w:cs="Helvetica"/>
          <w:sz w:val="14"/>
          <w:szCs w:val="14"/>
        </w:rPr>
        <w:t>, de 25 de novembro de 2014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77EC9" w:rsidRPr="00D06925" w:rsidRDefault="00077EC9" w:rsidP="00077EC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077EC9" w:rsidRPr="00D06925" w:rsidRDefault="00077EC9" w:rsidP="00077EC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especificadas:R$ 13.499,00 (treze mil quatrocentos e noventa e nove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96"/>
        <w:gridCol w:w="498"/>
        <w:gridCol w:w="515"/>
      </w:tblGrid>
      <w:tr w:rsidR="00077EC9" w:rsidRPr="00D06925" w:rsidTr="0083081F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499,00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9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13.499,00</w:t>
            </w:r>
          </w:p>
        </w:tc>
      </w:tr>
      <w:tr w:rsidR="00077EC9" w:rsidRPr="00D06925" w:rsidTr="0083081F">
        <w:trPr>
          <w:trHeight w:val="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96"/>
        <w:gridCol w:w="498"/>
        <w:gridCol w:w="515"/>
      </w:tblGrid>
      <w:tr w:rsidR="00077EC9" w:rsidRPr="00D06925" w:rsidTr="0083081F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02.07.03.20.122.0008.2.032 - GESTAO SECRETARIA MUNICIPAL AGRICULT. E MEIO 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AMB.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077EC9" w:rsidRPr="00D06925" w:rsidTr="0083081F">
        <w:trPr>
          <w:trHeight w:val="201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303,00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196,00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13.499,00</w:t>
            </w:r>
          </w:p>
        </w:tc>
      </w:tr>
      <w:tr w:rsidR="00077EC9" w:rsidRPr="00D06925" w:rsidTr="0083081F">
        <w:trPr>
          <w:trHeight w:val="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77EC9" w:rsidRPr="00D06925" w:rsidRDefault="00077EC9" w:rsidP="00077EC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77EC9" w:rsidRPr="00D06925" w:rsidRDefault="00077EC9" w:rsidP="00077EC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Jacutinga, 25 de novembro de 2014.</w:t>
      </w:r>
    </w:p>
    <w:p w:rsidR="00077EC9" w:rsidRPr="00D06925" w:rsidRDefault="00077EC9" w:rsidP="00077EC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077EC9" w:rsidRPr="00D06925" w:rsidTr="0083081F">
        <w:trPr>
          <w:trHeight w:val="236"/>
        </w:trPr>
        <w:tc>
          <w:tcPr>
            <w:tcW w:w="2358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77EC9" w:rsidRPr="00D06925" w:rsidTr="0083081F">
        <w:trPr>
          <w:trHeight w:val="340"/>
        </w:trPr>
        <w:tc>
          <w:tcPr>
            <w:tcW w:w="2358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486C62" w:rsidP="00077EC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b/>
          <w:bCs/>
          <w:sz w:val="14"/>
          <w:szCs w:val="14"/>
        </w:rPr>
        <w:t>DECRETO Nº 03650</w:t>
      </w:r>
      <w:r w:rsidRPr="00D06925">
        <w:rPr>
          <w:rFonts w:ascii="Helvetica" w:eastAsia="Times New Roman" w:hAnsi="Helvetica" w:cs="Helvetica"/>
          <w:sz w:val="14"/>
          <w:szCs w:val="14"/>
        </w:rPr>
        <w:t>, de 25 de novembro de 2014</w:t>
      </w:r>
    </w:p>
    <w:p w:rsidR="00077EC9" w:rsidRPr="00D06925" w:rsidRDefault="00077EC9" w:rsidP="00077EC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77EC9" w:rsidRPr="00D06925" w:rsidRDefault="00077EC9" w:rsidP="00077EC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077EC9" w:rsidRPr="00D06925" w:rsidRDefault="00077EC9" w:rsidP="00077EC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lastRenderedPageBreak/>
        <w:t>Considerando a necessidade de realocar créditos orçamentários dentro de uma mesma categoria d programação;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especificadas:R$ 13.499,00 (treze mil quatrocentos e noventa e nove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358"/>
        <w:gridCol w:w="1632"/>
        <w:gridCol w:w="513"/>
        <w:gridCol w:w="531"/>
      </w:tblGrid>
      <w:tr w:rsidR="00077EC9" w:rsidRPr="00D06925" w:rsidTr="0083081F">
        <w:trPr>
          <w:trHeight w:val="277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9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2.140,00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137,00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765,00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1.300,00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1.350,00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02.06.01.12.365.0002.2.014 - GESTAO DE PRE-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ESCOLAS E CRECHES MUNICIPAIS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1.895,00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64.130,00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985,00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9.540,00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1.069,00</w:t>
            </w:r>
          </w:p>
        </w:tc>
      </w:tr>
      <w:tr w:rsidR="00077EC9" w:rsidRPr="00D06925" w:rsidTr="0083081F">
        <w:trPr>
          <w:trHeight w:val="201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6.800,00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3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123,00</w:t>
            </w:r>
          </w:p>
        </w:tc>
      </w:tr>
      <w:tr w:rsidR="00077EC9" w:rsidRPr="00D06925" w:rsidTr="0083081F">
        <w:trPr>
          <w:trHeight w:val="20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gridBefore w:val="2"/>
          <w:wBefore w:w="1932" w:type="pct"/>
          <w:trHeight w:val="236"/>
        </w:trPr>
        <w:tc>
          <w:tcPr>
            <w:tcW w:w="1873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95" w:type="pct"/>
            <w:gridSpan w:val="2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2968"/>
        <w:gridCol w:w="510"/>
        <w:gridCol w:w="559"/>
      </w:tblGrid>
      <w:tr w:rsidR="00077EC9" w:rsidRPr="00D06925" w:rsidTr="0083081F">
        <w:trPr>
          <w:trHeight w:val="277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3.551,00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2.820,00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10.400,00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14.200,00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940,00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860,00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68.000,00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93.418,93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4.900,00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93.543,54</w:t>
            </w:r>
          </w:p>
        </w:tc>
      </w:tr>
      <w:tr w:rsidR="00077EC9" w:rsidRPr="00D06925" w:rsidTr="0083081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160,00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40.419,00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10.700,00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1.230,00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870,00</w:t>
            </w:r>
          </w:p>
        </w:tc>
      </w:tr>
      <w:tr w:rsidR="00077EC9" w:rsidRPr="00D06925" w:rsidTr="0083081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198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18.200,00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77EC9" w:rsidRPr="00D06925" w:rsidTr="0083081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2.129,00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3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531.965,47</w:t>
            </w:r>
          </w:p>
        </w:tc>
      </w:tr>
      <w:tr w:rsidR="00077EC9" w:rsidRPr="00D06925" w:rsidTr="0083081F">
        <w:trPr>
          <w:trHeight w:val="43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358"/>
        <w:gridCol w:w="1632"/>
        <w:gridCol w:w="513"/>
        <w:gridCol w:w="531"/>
      </w:tblGrid>
      <w:tr w:rsidR="00077EC9" w:rsidRPr="00D06925" w:rsidTr="0083081F">
        <w:trPr>
          <w:trHeight w:val="277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77,00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2.060,00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2.140,00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30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545,00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220,00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1.350,00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02.06.01.12.365.0002.2.014 - GESTAO DE PRE-ESCOLAS E CRECHES MUNICIPAIS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265,00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02.06.01.12.365.0002.2.014 - GESTAO DE PRE-ESCOLAS E CRECHES MUNICIPAIS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1.140,00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02.06.01.12.365.0002.2.014 - GESTAO DE PRE-ESCOLAS E CRECHES MUNICIPAIS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490,00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53.950,00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9.320,00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860,00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339093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690,00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85,00</w:t>
            </w:r>
          </w:p>
        </w:tc>
      </w:tr>
      <w:tr w:rsidR="00077EC9" w:rsidRPr="00D06925" w:rsidTr="0083081F">
        <w:trPr>
          <w:trHeight w:val="199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9.540,00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840,00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077EC9" w:rsidRPr="00D06925" w:rsidTr="0083081F">
        <w:trPr>
          <w:trHeight w:val="201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38,00</w:t>
            </w:r>
          </w:p>
        </w:tc>
      </w:tr>
      <w:tr w:rsidR="00077EC9" w:rsidRPr="00D06925" w:rsidTr="0083081F">
        <w:trPr>
          <w:trHeight w:val="198"/>
        </w:trPr>
        <w:tc>
          <w:tcPr>
            <w:tcW w:w="380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32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20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gridBefore w:val="2"/>
          <w:wBefore w:w="1932" w:type="pct"/>
          <w:trHeight w:val="236"/>
        </w:trPr>
        <w:tc>
          <w:tcPr>
            <w:tcW w:w="1873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95" w:type="pct"/>
            <w:gridSpan w:val="2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990"/>
        <w:gridCol w:w="513"/>
        <w:gridCol w:w="531"/>
      </w:tblGrid>
      <w:tr w:rsidR="00077EC9" w:rsidRPr="00D06925" w:rsidTr="0083081F">
        <w:trPr>
          <w:trHeight w:val="277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550,00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448,00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3.771,00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02.06.08.12.361.0002.2.017 - REMUNERACAO </w:t>
            </w: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PESSOAL ENSINO FUNDAMENTAL - FUNDEB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6.371,00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29.240,00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4.760,00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93.418,93</w:t>
            </w:r>
          </w:p>
        </w:tc>
      </w:tr>
      <w:tr w:rsidR="00077EC9" w:rsidRPr="00D06925" w:rsidTr="0083081F">
        <w:trPr>
          <w:trHeight w:val="199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31.900,00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309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93.543,54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477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50.419,00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077EC9" w:rsidRPr="00D06925" w:rsidTr="0083081F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28.200,00</w:t>
            </w:r>
          </w:p>
        </w:tc>
      </w:tr>
      <w:tr w:rsidR="00077EC9" w:rsidRPr="00D06925" w:rsidTr="0083081F">
        <w:trPr>
          <w:trHeight w:val="201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32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077EC9" w:rsidRPr="00D06925" w:rsidTr="0083081F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77EC9" w:rsidRPr="00D06925" w:rsidRDefault="00077EC9" w:rsidP="00830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875"/>
        <w:gridCol w:w="495"/>
        <w:gridCol w:w="542"/>
      </w:tblGrid>
      <w:tr w:rsidR="00077EC9" w:rsidRPr="00D06925" w:rsidTr="0083081F">
        <w:trPr>
          <w:trHeight w:val="277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77EC9" w:rsidRPr="00D06925" w:rsidTr="0083081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077EC9" w:rsidRPr="00D06925" w:rsidTr="0083081F">
        <w:trPr>
          <w:trHeight w:val="199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02.11.01.08.122.0005.2.059 - MANUTENCAO SECRETARIA DE HABITACAO E ACAO SOCIAL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077EC9" w:rsidRPr="00D06925" w:rsidTr="0083081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7EC9" w:rsidRPr="00D06925" w:rsidTr="0083081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439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sz w:val="14"/>
                <w:szCs w:val="14"/>
              </w:rPr>
              <w:t>3.629,00</w:t>
            </w:r>
          </w:p>
        </w:tc>
      </w:tr>
      <w:tr w:rsidR="00077EC9" w:rsidRPr="00D06925" w:rsidTr="0083081F">
        <w:trPr>
          <w:trHeight w:val="192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8" w:type="pct"/>
            <w:vAlign w:val="bottom"/>
            <w:hideMark/>
          </w:tcPr>
          <w:p w:rsidR="00077EC9" w:rsidRPr="00D06925" w:rsidRDefault="00077EC9" w:rsidP="00830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531.965,47</w:t>
            </w:r>
          </w:p>
        </w:tc>
      </w:tr>
      <w:tr w:rsidR="00077EC9" w:rsidRPr="00D06925" w:rsidTr="0083081F">
        <w:trPr>
          <w:trHeight w:val="43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7EC9" w:rsidRPr="00D06925" w:rsidRDefault="00077EC9" w:rsidP="00830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77EC9" w:rsidRPr="00D06925" w:rsidRDefault="00077EC9" w:rsidP="00077EC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Helvetica" w:eastAsia="Times New Roman" w:hAnsi="Helvetica" w:cs="Helvetica"/>
          <w:sz w:val="14"/>
          <w:szCs w:val="14"/>
        </w:rPr>
        <w:t>Jacutinga, 25 de novembro de 2014.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77EC9" w:rsidRPr="00D06925" w:rsidRDefault="00077EC9" w:rsidP="00077EC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399"/>
      </w:tblGrid>
      <w:tr w:rsidR="00077EC9" w:rsidRPr="00D06925" w:rsidTr="0083081F">
        <w:trPr>
          <w:trHeight w:val="236"/>
        </w:trPr>
        <w:tc>
          <w:tcPr>
            <w:tcW w:w="2270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30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77EC9" w:rsidRPr="00D06925" w:rsidTr="0083081F">
        <w:trPr>
          <w:trHeight w:val="340"/>
        </w:trPr>
        <w:tc>
          <w:tcPr>
            <w:tcW w:w="2270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30" w:type="pct"/>
            <w:vAlign w:val="bottom"/>
            <w:hideMark/>
          </w:tcPr>
          <w:p w:rsidR="00077EC9" w:rsidRPr="00D06925" w:rsidRDefault="00077EC9" w:rsidP="00830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69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077EC9" w:rsidRPr="00D06925" w:rsidRDefault="00077EC9" w:rsidP="0007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69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C5448F" w:rsidP="00C54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4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6C62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86C6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86C6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62" w:rsidRDefault="00486C62" w:rsidP="008C3616">
      <w:pPr>
        <w:spacing w:after="0" w:line="240" w:lineRule="auto"/>
      </w:pPr>
      <w:r>
        <w:separator/>
      </w:r>
    </w:p>
  </w:endnote>
  <w:endnote w:type="continuationSeparator" w:id="0">
    <w:p w:rsidR="00486C62" w:rsidRDefault="00486C6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513E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13E66">
              <w:rPr>
                <w:b/>
                <w:sz w:val="24"/>
                <w:szCs w:val="24"/>
              </w:rPr>
              <w:fldChar w:fldCharType="separate"/>
            </w:r>
            <w:r w:rsidR="00632EBF">
              <w:rPr>
                <w:b/>
                <w:noProof/>
              </w:rPr>
              <w:t>1</w:t>
            </w:r>
            <w:r w:rsidR="00513E6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13E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13E66">
              <w:rPr>
                <w:b/>
                <w:sz w:val="24"/>
                <w:szCs w:val="24"/>
              </w:rPr>
              <w:fldChar w:fldCharType="separate"/>
            </w:r>
            <w:r w:rsidR="00632EBF">
              <w:rPr>
                <w:b/>
                <w:noProof/>
              </w:rPr>
              <w:t>13</w:t>
            </w:r>
            <w:r w:rsidR="00513E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62" w:rsidRDefault="00486C62" w:rsidP="008C3616">
      <w:pPr>
        <w:spacing w:after="0" w:line="240" w:lineRule="auto"/>
      </w:pPr>
      <w:r>
        <w:separator/>
      </w:r>
    </w:p>
  </w:footnote>
  <w:footnote w:type="continuationSeparator" w:id="0">
    <w:p w:rsidR="00486C62" w:rsidRDefault="00486C6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EC7872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6B580D">
      <w:rPr>
        <w:rFonts w:ascii="Arial Narrow" w:hAnsi="Arial Narrow"/>
        <w:sz w:val="16"/>
        <w:szCs w:val="16"/>
      </w:rPr>
      <w:t>2</w:t>
    </w:r>
    <w:r w:rsidR="00EC7872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7EC9"/>
    <w:rsid w:val="00087411"/>
    <w:rsid w:val="0009710F"/>
    <w:rsid w:val="000B1B75"/>
    <w:rsid w:val="000C1C4B"/>
    <w:rsid w:val="000C24B6"/>
    <w:rsid w:val="000C5AF1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86C62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3E66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2EBF"/>
    <w:rsid w:val="00634252"/>
    <w:rsid w:val="00634BB0"/>
    <w:rsid w:val="00643B89"/>
    <w:rsid w:val="00644B6B"/>
    <w:rsid w:val="00652EF0"/>
    <w:rsid w:val="00653299"/>
    <w:rsid w:val="006540D3"/>
    <w:rsid w:val="0065443F"/>
    <w:rsid w:val="00672D5D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2CE1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A71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op6uKAdbGk7KobqlhGqxv/txzOw=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IRejaudzHPSpYH/BKEIe3YO4sKs=</DigestValue>
    </Reference>
  </SignedInfo>
  <SignatureValue>XbcFyCmuTYA+j9vZdWjr5ZpGnCTi+HSss9ockQ1v2DhLHlt9fQ0BJghKVtzQ8S48DbvzEZqbcLuZ
ExcTNLs4CDRGSNXbyPPzNxbKWXdcun2TlwMxxmfYyH0ltnR4DjQvY/I9NB8rtup4uo8Ons3T+Y75
WLcwtG6b1AxmJZ4ADPJWbd2BEKReiTRqaEpJux+BJkmEig9pgZeNm349uqiWA3myFSvQXSevVrD6
AXe05VGItOYesMHB8H43K97u/6n7jP6/e+bOc59EaLxkiKxTkNquus/Olr2Z5ivEorpF2iphzkoi
nqYQiAV5CrWIKNFg1F/U8X5HZFZKzWiLNTMBFA==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sWgflN3R5pWOgLfNKVTdP0vUXrg=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q/Jn3bi1ptor4cd8ZaRnBqMSWXs=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0A37SlT6CpePEebSoGqctJZr/l0=</DigestValue>
      </Reference>
      <Reference URI="/word/document.xml?ContentType=application/vnd.openxmlformats-officedocument.wordprocessingml.document.main+xml">
        <DigestMethod Algorithm="http://www.w3.org/2000/09/xmldsig#sha1"/>
        <DigestValue>576i0qzr/gDYQgvqAQ/RAriJ5B4=</DigestValue>
      </Reference>
      <Reference URI="/word/webSettings.xml?ContentType=application/vnd.openxmlformats-officedocument.wordprocessingml.webSettings+xml">
        <DigestMethod Algorithm="http://www.w3.org/2000/09/xmldsig#sha1"/>
        <DigestValue>q5rQ3DzgFDpCalZnGJ+Pmd6+gKA=</DigestValue>
      </Reference>
      <Reference URI="/word/footer1.xml?ContentType=application/vnd.openxmlformats-officedocument.wordprocessingml.footer+xml">
        <DigestMethod Algorithm="http://www.w3.org/2000/09/xmldsig#sha1"/>
        <DigestValue>TkMMs3uUenOcoRta8pTu1MjgAyI=</DigestValue>
      </Reference>
      <Reference URI="/word/endnotes.xml?ContentType=application/vnd.openxmlformats-officedocument.wordprocessingml.endnotes+xml">
        <DigestMethod Algorithm="http://www.w3.org/2000/09/xmldsig#sha1"/>
        <DigestValue>Zmb1aRU75Hk/nYvk08ilPDPLKdA=</DigestValue>
      </Reference>
      <Reference URI="/word/header1.xml?ContentType=application/vnd.openxmlformats-officedocument.wordprocessingml.header+xml">
        <DigestMethod Algorithm="http://www.w3.org/2000/09/xmldsig#sha1"/>
        <DigestValue>6TgGbel7+0woGOOemaOGk/IIZIc=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2014-12-19T13:09:14Z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2014-12-19T13:09:14Z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8878-293D-4372-914B-7FCCE183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6385</Words>
  <Characters>34485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2014-12-19T13:09:00Z</dcterms:created>
  <dcterms:modified xsi:type="dcterms:W3CDTF">2014-12-19T13:09:00Z</dcterms:modified>
</cp:coreProperties>
</file>