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5B661B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Style w:val="Forte"/>
          <w:rFonts w:ascii="Verdana" w:hAnsi="Verdana"/>
          <w:color w:val="000000"/>
          <w:sz w:val="14"/>
          <w:szCs w:val="14"/>
        </w:rPr>
        <w:lastRenderedPageBreak/>
        <w:t>PORTARIA Nº 2.879 de 18 de novembro 2016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“Dispõe sobre nomeação para Comissão Sindicante e estabelece outras responsabilidades”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Considerando: o acidente ocorrido com o veículo oficial placas HMN-4829, na data de 25/10/2016 na cidade de São Paulo/SP;</w:t>
      </w:r>
      <w:r w:rsidRPr="00BC3077">
        <w:rPr>
          <w:rFonts w:ascii="Verdana" w:hAnsi="Verdana"/>
          <w:color w:val="000000"/>
          <w:sz w:val="14"/>
          <w:szCs w:val="14"/>
        </w:rPr>
        <w:br/>
        <w:t>Considerando: a necessidade de apuração de responsabilidades relacionada ao acidente em referência;</w:t>
      </w:r>
      <w:r w:rsidRPr="00BC3077">
        <w:rPr>
          <w:rFonts w:ascii="Verdana" w:hAnsi="Verdana"/>
          <w:color w:val="000000"/>
          <w:sz w:val="14"/>
          <w:szCs w:val="14"/>
        </w:rPr>
        <w:br/>
        <w:t>Considerando: que o fato ocasionou danos ao veículo oficial e a veículo de terceiro, gerando despesas para o município;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R E S O L V E:</w:t>
      </w:r>
      <w:r w:rsidRPr="00BC3077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C3077">
        <w:rPr>
          <w:rFonts w:ascii="Verdana" w:hAnsi="Verdana"/>
          <w:color w:val="000000"/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BC3077" w:rsidRPr="00BC3077" w:rsidRDefault="00BC3077" w:rsidP="00BC3077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I - MÔNICA ELIZABETH DA CUNHA</w:t>
      </w:r>
      <w:r w:rsidRPr="00BC3077">
        <w:rPr>
          <w:rFonts w:ascii="Verdana" w:hAnsi="Verdana"/>
          <w:color w:val="000000"/>
          <w:sz w:val="14"/>
          <w:szCs w:val="14"/>
        </w:rPr>
        <w:br/>
        <w:t>Auxiliar de Tributação</w:t>
      </w:r>
      <w:r w:rsidRPr="00BC3077">
        <w:rPr>
          <w:rFonts w:ascii="Verdana" w:hAnsi="Verdana"/>
          <w:color w:val="000000"/>
          <w:sz w:val="14"/>
          <w:szCs w:val="14"/>
        </w:rPr>
        <w:br/>
        <w:t>II - ANTONIO BRESCI</w:t>
      </w:r>
      <w:r w:rsidRPr="00BC3077">
        <w:rPr>
          <w:rFonts w:ascii="Verdana" w:hAnsi="Verdana"/>
          <w:color w:val="000000"/>
          <w:sz w:val="14"/>
          <w:szCs w:val="14"/>
        </w:rPr>
        <w:br/>
      </w:r>
      <w:r w:rsidRPr="00BC3077">
        <w:rPr>
          <w:rFonts w:ascii="Verdana" w:hAnsi="Verdana"/>
          <w:color w:val="000000"/>
          <w:sz w:val="14"/>
          <w:szCs w:val="14"/>
        </w:rPr>
        <w:lastRenderedPageBreak/>
        <w:t>Fiscal de Obras e Serviços</w:t>
      </w:r>
      <w:r w:rsidRPr="00BC3077">
        <w:rPr>
          <w:rFonts w:ascii="Verdana" w:hAnsi="Verdana"/>
          <w:color w:val="000000"/>
          <w:sz w:val="14"/>
          <w:szCs w:val="14"/>
        </w:rPr>
        <w:br/>
        <w:t>III - ELIZABETH CRISTIANE RUBIM</w:t>
      </w:r>
      <w:r w:rsidRPr="00BC3077">
        <w:rPr>
          <w:rFonts w:ascii="Verdana" w:hAnsi="Verdana"/>
          <w:color w:val="000000"/>
          <w:sz w:val="14"/>
          <w:szCs w:val="14"/>
        </w:rPr>
        <w:br/>
        <w:t>Auxiliar Administrativo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Parágrafo Único – A presidência da referida Comissão ficará a cargo da Servidora Mônica Elizabeth da Cunha.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Artigo 3º. Esta Portaria entra em vigor na data da sua publicação, revogando-se as disposições em contrario.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br/>
        <w:t>Registre-se, Publique-se e Cumpra-se,</w:t>
      </w: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br/>
        <w:t>Prefeitura Municipal de Jacutinga, 18 de novembro de 2016.</w:t>
      </w:r>
    </w:p>
    <w:p w:rsidR="00BC3077" w:rsidRPr="00BC3077" w:rsidRDefault="00BC3077" w:rsidP="00BC3077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br/>
        <w:t>NOÉ FRANCISCO RODRIGUES</w:t>
      </w:r>
      <w:r w:rsidRPr="00BC3077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C3077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5B661B" w:rsidRDefault="00BC3077" w:rsidP="00BC3077">
      <w:pPr>
        <w:pStyle w:val="NormalWeb"/>
        <w:rPr>
          <w:rFonts w:ascii="Verdana" w:hAnsi="Verdana"/>
          <w:color w:val="000000"/>
          <w:sz w:val="14"/>
          <w:szCs w:val="14"/>
        </w:rPr>
        <w:sectPr w:rsidR="005B661B" w:rsidSect="005B661B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C3077">
        <w:rPr>
          <w:rFonts w:ascii="Verdana" w:hAnsi="Verdana"/>
          <w:color w:val="000000"/>
          <w:sz w:val="14"/>
          <w:szCs w:val="14"/>
        </w:rPr>
        <w:t>EDUARDO BORTOLOTO FILHO</w:t>
      </w:r>
      <w:r w:rsidRPr="00BC3077">
        <w:rPr>
          <w:rFonts w:ascii="Verdana" w:hAnsi="Verdana"/>
          <w:color w:val="000000"/>
          <w:sz w:val="14"/>
          <w:szCs w:val="14"/>
        </w:rPr>
        <w:br/>
        <w:t>Secretário de Administração</w:t>
      </w:r>
    </w:p>
    <w:p w:rsidR="00BC3077" w:rsidRPr="00BC3077" w:rsidRDefault="00BC3077" w:rsidP="00BC3077">
      <w:pPr>
        <w:pStyle w:val="NormalWeb"/>
        <w:rPr>
          <w:rFonts w:ascii="Verdana" w:hAnsi="Verdana"/>
          <w:color w:val="000000"/>
          <w:sz w:val="14"/>
          <w:szCs w:val="14"/>
        </w:rPr>
      </w:pPr>
    </w:p>
    <w:p w:rsidR="00BC3077" w:rsidRPr="00BC3077" w:rsidRDefault="00BC3077" w:rsidP="00BC307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C3077">
        <w:rPr>
          <w:rFonts w:ascii="Verdana" w:hAnsi="Verdana"/>
          <w:color w:val="000000"/>
          <w:sz w:val="14"/>
          <w:szCs w:val="14"/>
        </w:rPr>
        <w:t> </w:t>
      </w:r>
    </w:p>
    <w:p w:rsid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316D" w:rsidRDefault="005B661B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014203" cy="7095490"/>
            <wp:effectExtent l="19050" t="0" r="0" b="0"/>
            <wp:docPr id="2" name="Imagem 1" descr="DEC_4089_2016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89_20161_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4203" cy="70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1B" w:rsidRDefault="005B661B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B661B" w:rsidRDefault="005B661B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B661B" w:rsidRDefault="005B661B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250239" cy="7429500"/>
            <wp:effectExtent l="19050" t="0" r="7561" b="0"/>
            <wp:docPr id="4" name="Imagem 3" descr="DEC_4089_201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89_20162_b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989" cy="74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1B" w:rsidRDefault="005B661B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278519" cy="7429500"/>
            <wp:effectExtent l="19050" t="0" r="0" b="0"/>
            <wp:docPr id="5" name="Imagem 4" descr="DEC_4090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0_201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9309" cy="743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6D" w:rsidRDefault="0013316D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7AAA" w:rsidRDefault="00DB7AAA" w:rsidP="00DB7AAA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  <w:sectPr w:rsidR="00DB7AAA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B7AAA" w:rsidRPr="00DB7AAA" w:rsidRDefault="00DB7AAA" w:rsidP="00DB7AA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B7AAA">
        <w:rPr>
          <w:rStyle w:val="Forte"/>
          <w:rFonts w:ascii="Verdana" w:hAnsi="Verdana"/>
          <w:color w:val="000000"/>
          <w:sz w:val="14"/>
          <w:szCs w:val="14"/>
        </w:rPr>
        <w:lastRenderedPageBreak/>
        <w:t>Departamento de Licitações, Contratos e Convênios</w:t>
      </w:r>
      <w:r w:rsidRPr="00DB7AAA">
        <w:rPr>
          <w:rFonts w:ascii="Verdana" w:hAnsi="Verdana"/>
          <w:b/>
          <w:bCs/>
          <w:color w:val="000000"/>
          <w:sz w:val="14"/>
          <w:szCs w:val="14"/>
        </w:rPr>
        <w:br/>
      </w:r>
      <w:r w:rsidRPr="00DB7AAA">
        <w:rPr>
          <w:rFonts w:ascii="Verdana" w:hAnsi="Verdana"/>
          <w:b/>
          <w:bCs/>
          <w:color w:val="000000"/>
          <w:sz w:val="14"/>
          <w:szCs w:val="14"/>
        </w:rPr>
        <w:br/>
      </w:r>
      <w:r w:rsidRPr="00DB7AAA">
        <w:rPr>
          <w:rStyle w:val="Forte"/>
          <w:rFonts w:ascii="Verdana" w:hAnsi="Verdana"/>
          <w:color w:val="000000"/>
          <w:sz w:val="14"/>
          <w:szCs w:val="14"/>
        </w:rPr>
        <w:t>RERRATIFICAÇÃO DE EXTRATO DE PUBLICAÇÃO</w:t>
      </w:r>
      <w:r w:rsidRPr="00DB7AAA">
        <w:rPr>
          <w:rFonts w:ascii="Verdana" w:hAnsi="Verdana"/>
          <w:color w:val="000000"/>
          <w:sz w:val="14"/>
          <w:szCs w:val="14"/>
        </w:rPr>
        <w:br/>
      </w:r>
      <w:r w:rsidRPr="00DB7AAA">
        <w:rPr>
          <w:rFonts w:ascii="Verdana" w:hAnsi="Verdana"/>
          <w:color w:val="000000"/>
          <w:sz w:val="14"/>
          <w:szCs w:val="14"/>
        </w:rPr>
        <w:br/>
        <w:t>ONDE SE LÊ: Prefeitura Municipal de Jacutinga – Processo Licitatório n. 466/15. Inex. n. 03/15. Contrato n. 518/15. Contratada: Diagnóstica Ltda. Objeto: serviços de exames laboratoriais de análises clínicas, tendo como referência o preço da tabela SUS da Secretaria de Saúde. 1º Termo Aditivo de prorrogação prazo de vigência. Termo inicial 14/10/16 até 14/10/17. Fundamentação Legal: inciso II do Art. 57 da Lei 8.666/93. Data: 10/10/16. Noé Francisco Rodrigues – Prefeito Municipal.</w:t>
      </w:r>
      <w:r w:rsidRPr="00DB7AAA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DB7AAA">
        <w:rPr>
          <w:rFonts w:ascii="Verdana" w:hAnsi="Verdana"/>
          <w:color w:val="000000"/>
          <w:sz w:val="14"/>
          <w:szCs w:val="14"/>
        </w:rPr>
        <w:br/>
        <w:t xml:space="preserve">LEIA-SE: Prefeitura Municipal de Jacutinga – Processo </w:t>
      </w:r>
      <w:r w:rsidRPr="00DB7AAA">
        <w:rPr>
          <w:rFonts w:ascii="Verdana" w:hAnsi="Verdana"/>
          <w:color w:val="000000"/>
          <w:sz w:val="14"/>
          <w:szCs w:val="14"/>
        </w:rPr>
        <w:lastRenderedPageBreak/>
        <w:t>Licitatório n. 466/15. Inex. n. 03/15. Contrato n. 518/15. Contratada: Diagnóstica Ltda. Objeto: serviços de exames laboratoriais de análises clínicas, tendo como referência o preço da tabela SUS da Secretaria de Saúde. 1º Termo Aditivo de prorrogação prazo de vigência. Termo inicial 14/10/16 até 13/10/17. Fundamentação Legal: inciso II do Art. 57 da Lei 8.666/93. Data: 10/10/16. Noé Francisco Rodrigues – Prefeito Municipal.</w:t>
      </w:r>
    </w:p>
    <w:p w:rsidR="00DB7AAA" w:rsidRPr="00DB7AAA" w:rsidRDefault="00DB7AAA" w:rsidP="00DB7AA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B7AAA">
        <w:rPr>
          <w:rFonts w:ascii="Verdana" w:hAnsi="Verdana"/>
          <w:color w:val="000000"/>
          <w:sz w:val="14"/>
          <w:szCs w:val="14"/>
        </w:rPr>
        <w:t> </w:t>
      </w:r>
    </w:p>
    <w:p w:rsidR="00DB7AAA" w:rsidRPr="00DB7AAA" w:rsidRDefault="00DB7AAA" w:rsidP="00DB7AA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DB7AAA">
        <w:rPr>
          <w:rFonts w:ascii="Verdana" w:hAnsi="Verdana"/>
          <w:color w:val="000000"/>
          <w:sz w:val="14"/>
          <w:szCs w:val="14"/>
        </w:rPr>
        <w:t> </w:t>
      </w:r>
    </w:p>
    <w:p w:rsidR="00DB7AAA" w:rsidRDefault="00DB7AAA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DB7AAA" w:rsidSect="00DB7AA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3316D" w:rsidRPr="00353332" w:rsidRDefault="0013316D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1331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13316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D1" w:rsidRDefault="00CB3AD1" w:rsidP="008C3616">
      <w:pPr>
        <w:spacing w:after="0" w:line="240" w:lineRule="auto"/>
      </w:pPr>
      <w:r>
        <w:separator/>
      </w:r>
    </w:p>
  </w:endnote>
  <w:endnote w:type="continuationSeparator" w:id="1">
    <w:p w:rsidR="00CB3AD1" w:rsidRDefault="00CB3AD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1418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41860">
              <w:rPr>
                <w:b/>
                <w:sz w:val="24"/>
                <w:szCs w:val="24"/>
              </w:rPr>
              <w:fldChar w:fldCharType="separate"/>
            </w:r>
            <w:r w:rsidR="00DB7AAA">
              <w:rPr>
                <w:b/>
                <w:noProof/>
              </w:rPr>
              <w:t>1</w:t>
            </w:r>
            <w:r w:rsidR="0014186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418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41860">
              <w:rPr>
                <w:b/>
                <w:sz w:val="24"/>
                <w:szCs w:val="24"/>
              </w:rPr>
              <w:fldChar w:fldCharType="separate"/>
            </w:r>
            <w:r w:rsidR="00DB7AAA">
              <w:rPr>
                <w:b/>
                <w:noProof/>
              </w:rPr>
              <w:t>6</w:t>
            </w:r>
            <w:r w:rsidR="001418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D1" w:rsidRDefault="00CB3AD1" w:rsidP="008C3616">
      <w:pPr>
        <w:spacing w:after="0" w:line="240" w:lineRule="auto"/>
      </w:pPr>
      <w:r>
        <w:separator/>
      </w:r>
    </w:p>
  </w:footnote>
  <w:footnote w:type="continuationSeparator" w:id="1">
    <w:p w:rsidR="00CB3AD1" w:rsidRDefault="00CB3AD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AE7550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21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16D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1860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10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B661B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13B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077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AD1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B7AAA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5AC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VxtCAVPapzlCSkN/zUtiBAavHfk=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V5JJxKJdRJeAkL8BjzRwxopb/e18C5CNIwFZ7rc/B8bGy+5w7UIgxOxhTJNdMf/omm7Fxq/L
    Xfm1DsDe7t6hmSfql0bUnfH7wv6lZplokkvG1sbNNQYkU5IqEufSNqdDH6rc8hzYoo6OvtCl
    KbXATp+gFTSZEWpyAQ7yPe1TIMgJV7KqRxt1NULTLP+afAmxJ9sSCHftFrxUVswgTLaD0pfZ
    dE2mLDRe+Q1F89smWYhdSJfSoxoY5hxysunTtnT9RqcRb9RTRKgbLi2YOHQkAD26IXfnNjet
    dg+XiUTfxSRM4tvfX5REKU8GKUx48L7hnhhTWWOvNrugkEKaxUAuIA==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p/95qILG+shJekCj9GvrnDGH1vQ=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BjJMsQX0QVRuKlhNAoyqwOs/kuo=</DigestValue>
      </Reference>
      <Reference URI="/word/endnotes.xml?ContentType=application/vnd.openxmlformats-officedocument.wordprocessingml.endnotes+xml">
        <DigestMethod Algorithm="http://www.w3.org/2000/09/xmldsig#sha1"/>
        <DigestValue>BdxKCQasa9CIOe8dhqk31nriIdY=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Vkvhsk0l4cCmyE87uYXhLRRhL1g=</DigestValue>
      </Reference>
      <Reference URI="/word/footnotes.xml?ContentType=application/vnd.openxmlformats-officedocument.wordprocessingml.footnotes+xml">
        <DigestMethod Algorithm="http://www.w3.org/2000/09/xmldsig#sha1"/>
        <DigestValue>aTa0z5HUlZOlzVf4Y3PPQhYKR2k=</DigestValue>
      </Reference>
      <Reference URI="/word/header1.xml?ContentType=application/vnd.openxmlformats-officedocument.wordprocessingml.header+xml">
        <DigestMethod Algorithm="http://www.w3.org/2000/09/xmldsig#sha1"/>
        <DigestValue>o8PAFce8WoJ8qSDd+pfcfK/mg+g=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R8cLCMxvkSRnItKAsovKuZENux8=</DigestValue>
      </Reference>
      <Reference URI="/word/media/image4.jpeg?ContentType=image/jpeg">
        <DigestMethod Algorithm="http://www.w3.org/2000/09/xmldsig#sha1"/>
        <DigestValue>/Tlj7s7WGew3ysen7keNpaliBkE=</DigestValue>
      </Reference>
      <Reference URI="/word/media/image5.jpeg?ContentType=image/jpeg">
        <DigestMethod Algorithm="http://www.w3.org/2000/09/xmldsig#sha1"/>
        <DigestValue>WuNr+9kDtNrA4DJ2Vd0rVcvkYKo=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e7ey59CjCXrcgf1sDwNEThic/3I=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I/D54XaqJzB271Oy6ZfIPNn/4QA=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2017-01-02T11:29:33Z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8</cp:revision>
  <dcterms:created xsi:type="dcterms:W3CDTF">2016-11-21T12:14:00Z</dcterms:created>
  <dcterms:modified xsi:type="dcterms:W3CDTF">2016-11-21T19:01:00Z</dcterms:modified>
</cp:coreProperties>
</file>