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62" w:rsidRPr="005E6C62" w:rsidRDefault="005E6C62" w:rsidP="0097508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03740, de 24 de abril de </w:t>
      </w:r>
      <w:proofErr w:type="gramStart"/>
      <w:r w:rsidRPr="005E6C62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E6C62" w:rsidRPr="005E6C62" w:rsidRDefault="005E6C62" w:rsidP="005E6C62">
      <w:pPr>
        <w:spacing w:after="0" w:line="237" w:lineRule="auto"/>
        <w:ind w:left="30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97508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E6C62" w:rsidRPr="005E6C62" w:rsidRDefault="005E6C62" w:rsidP="005E6C62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E6C6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E6C62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E6C62" w:rsidRPr="005E6C62" w:rsidRDefault="005E6C62" w:rsidP="005E6C62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E6C62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E6C62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E6C62" w:rsidRPr="005E6C62" w:rsidRDefault="005E6C62" w:rsidP="005E6C6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5E6C62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E6C62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E6C62">
        <w:rPr>
          <w:rFonts w:ascii="Helvetica" w:eastAsia="Times New Roman" w:hAnsi="Helvetica" w:cs="Helvetica"/>
          <w:sz w:val="14"/>
          <w:szCs w:val="14"/>
        </w:rPr>
        <w:t>$ 1.000,00 (um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5E6C62" w:rsidRPr="005E6C62" w:rsidTr="00975088">
        <w:trPr>
          <w:trHeight w:val="277"/>
        </w:trPr>
        <w:tc>
          <w:tcPr>
            <w:tcW w:w="3961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97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6C62" w:rsidRPr="005E6C62" w:rsidTr="00975088">
        <w:trPr>
          <w:trHeight w:val="199"/>
        </w:trPr>
        <w:tc>
          <w:tcPr>
            <w:tcW w:w="39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975088">
        <w:trPr>
          <w:trHeight w:val="54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975088">
        <w:trPr>
          <w:trHeight w:val="257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322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E6C62" w:rsidRPr="005E6C62" w:rsidTr="00975088">
        <w:trPr>
          <w:trHeight w:val="192"/>
        </w:trPr>
        <w:tc>
          <w:tcPr>
            <w:tcW w:w="39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6" w:type="pct"/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1.000,00</w:t>
            </w:r>
          </w:p>
        </w:tc>
      </w:tr>
      <w:tr w:rsidR="005E6C62" w:rsidRPr="005E6C62" w:rsidTr="00975088">
        <w:trPr>
          <w:trHeight w:val="43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E6C62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E6C62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5E6C62" w:rsidRPr="005E6C62" w:rsidTr="00975088">
        <w:trPr>
          <w:trHeight w:val="277"/>
        </w:trPr>
        <w:tc>
          <w:tcPr>
            <w:tcW w:w="3961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97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6C62" w:rsidRPr="005E6C62" w:rsidTr="00975088">
        <w:trPr>
          <w:trHeight w:val="200"/>
        </w:trPr>
        <w:tc>
          <w:tcPr>
            <w:tcW w:w="39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975088">
        <w:trPr>
          <w:trHeight w:val="52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975088">
        <w:trPr>
          <w:trHeight w:val="257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494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E6C62" w:rsidRPr="005E6C62" w:rsidTr="00975088">
        <w:trPr>
          <w:trHeight w:val="192"/>
        </w:trPr>
        <w:tc>
          <w:tcPr>
            <w:tcW w:w="39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6" w:type="pct"/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1.000,00</w:t>
            </w:r>
          </w:p>
        </w:tc>
      </w:tr>
      <w:tr w:rsidR="005E6C62" w:rsidRPr="005E6C62" w:rsidTr="00975088">
        <w:trPr>
          <w:trHeight w:val="43"/>
        </w:trPr>
        <w:tc>
          <w:tcPr>
            <w:tcW w:w="3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6C62" w:rsidRPr="005E6C62" w:rsidRDefault="005E6C62" w:rsidP="005E6C6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E6C62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E6C62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E6C62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E6C62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E6C62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E6C62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E6C62" w:rsidRPr="005E6C62" w:rsidRDefault="005E6C62" w:rsidP="005E6C62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Jacutinga, 24 de abril de 2015.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E6C62" w:rsidRPr="005E6C62" w:rsidTr="00432032">
        <w:trPr>
          <w:trHeight w:val="236"/>
        </w:trPr>
        <w:tc>
          <w:tcPr>
            <w:tcW w:w="2357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E6C62" w:rsidRPr="005E6C62" w:rsidTr="00432032">
        <w:trPr>
          <w:trHeight w:val="340"/>
        </w:trPr>
        <w:tc>
          <w:tcPr>
            <w:tcW w:w="2357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7969" w:rsidRDefault="00C17969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7969" w:rsidRDefault="00C17969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17969" w:rsidRPr="005E6C62" w:rsidRDefault="00C17969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89458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17969" w:rsidRPr="005E6C62" w:rsidRDefault="00C17969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97508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03741, de 24 de abril de </w:t>
      </w:r>
      <w:proofErr w:type="gramStart"/>
      <w:r w:rsidRPr="005E6C62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E6C62" w:rsidRPr="005E6C62" w:rsidRDefault="005E6C62" w:rsidP="005E6C62">
      <w:pPr>
        <w:spacing w:after="0" w:line="237" w:lineRule="auto"/>
        <w:ind w:left="30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97508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5E6C62" w:rsidRPr="005E6C62" w:rsidRDefault="005E6C62" w:rsidP="005E6C62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4º, Inciso II, da Lei Municipal nº 1.830, de 26 de novembro de 2014.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E6C62" w:rsidRPr="005E6C62" w:rsidRDefault="005E6C62" w:rsidP="005E6C62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</w:t>
      </w:r>
      <w:proofErr w:type="gramStart"/>
      <w:r w:rsidRPr="005E6C62">
        <w:rPr>
          <w:rFonts w:ascii="Helvetica" w:eastAsia="Times New Roman" w:hAnsi="Helvetica" w:cs="Helvetica"/>
          <w:sz w:val="14"/>
          <w:szCs w:val="14"/>
        </w:rPr>
        <w:t>es</w:t>
      </w:r>
      <w:proofErr w:type="gramEnd"/>
      <w:r w:rsidRPr="005E6C62">
        <w:rPr>
          <w:rFonts w:ascii="Helvetica" w:eastAsia="Times New Roman" w:hAnsi="Helvetica" w:cs="Helvetica"/>
          <w:sz w:val="14"/>
          <w:szCs w:val="14"/>
        </w:rPr>
        <w:t>) para reforço da (s) seguinte (s) dotação (</w:t>
      </w:r>
      <w:proofErr w:type="spellStart"/>
      <w:r w:rsidRPr="005E6C62">
        <w:rPr>
          <w:rFonts w:ascii="Helvetica" w:eastAsia="Times New Roman" w:hAnsi="Helvetica" w:cs="Helvetica"/>
          <w:sz w:val="14"/>
          <w:szCs w:val="14"/>
        </w:rPr>
        <w:t>ões</w:t>
      </w:r>
      <w:proofErr w:type="spellEnd"/>
      <w:r w:rsidRPr="005E6C62">
        <w:rPr>
          <w:rFonts w:ascii="Helvetica" w:eastAsia="Times New Roman" w:hAnsi="Helvetica" w:cs="Helvetica"/>
          <w:sz w:val="14"/>
          <w:szCs w:val="14"/>
        </w:rPr>
        <w:t>) orçamentária (s), no valor de : R$ 60.000,00 (sessenta mil reais)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509"/>
        <w:gridCol w:w="1002"/>
      </w:tblGrid>
      <w:tr w:rsidR="005E6C62" w:rsidRPr="005E6C62" w:rsidTr="00415BE8">
        <w:trPr>
          <w:trHeight w:val="277"/>
        </w:trPr>
        <w:tc>
          <w:tcPr>
            <w:tcW w:w="3288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415BE8">
        <w:trPr>
          <w:trHeight w:val="257"/>
        </w:trPr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84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84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6C62" w:rsidRPr="005E6C62" w:rsidTr="00415BE8">
        <w:trPr>
          <w:trHeight w:val="198"/>
        </w:trPr>
        <w:tc>
          <w:tcPr>
            <w:tcW w:w="32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415BE8">
        <w:trPr>
          <w:trHeight w:val="54"/>
        </w:trPr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415BE8">
        <w:trPr>
          <w:trHeight w:val="257"/>
        </w:trPr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469071 - Principal</w:t>
            </w:r>
            <w:proofErr w:type="gramEnd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 da Divida Contratual Resgatado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5E6C62" w:rsidRPr="005E6C62" w:rsidTr="00415BE8">
        <w:trPr>
          <w:trHeight w:val="192"/>
        </w:trPr>
        <w:tc>
          <w:tcPr>
            <w:tcW w:w="32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77" w:type="pct"/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5E6C62" w:rsidRPr="005E6C62" w:rsidTr="00415BE8">
        <w:trPr>
          <w:trHeight w:val="43"/>
        </w:trPr>
        <w:tc>
          <w:tcPr>
            <w:tcW w:w="3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6C62" w:rsidRPr="005E6C62" w:rsidRDefault="005E6C62" w:rsidP="005E6C62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2"/>
        <w:gridCol w:w="1002"/>
      </w:tblGrid>
      <w:tr w:rsidR="00415BE8" w:rsidRPr="005E6C62" w:rsidTr="00415BE8">
        <w:trPr>
          <w:trHeight w:val="277"/>
        </w:trPr>
        <w:tc>
          <w:tcPr>
            <w:tcW w:w="2741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15BE8" w:rsidRPr="005E6C62" w:rsidTr="00415BE8">
        <w:trPr>
          <w:trHeight w:val="257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15BE8" w:rsidRPr="005E6C62" w:rsidTr="00415BE8">
        <w:trPr>
          <w:trHeight w:val="257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84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84444A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84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E6C62" w:rsidRPr="005E6C62" w:rsidTr="00415BE8">
        <w:trPr>
          <w:trHeight w:val="199"/>
        </w:trPr>
        <w:tc>
          <w:tcPr>
            <w:tcW w:w="27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E6C62" w:rsidRPr="005E6C62" w:rsidTr="00415BE8">
        <w:trPr>
          <w:trHeight w:val="54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15BE8" w:rsidRPr="005E6C62" w:rsidTr="00415BE8">
        <w:trPr>
          <w:trHeight w:val="257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5E6C62" w:rsidRPr="005E6C62" w:rsidTr="00415BE8">
        <w:trPr>
          <w:trHeight w:val="192"/>
        </w:trPr>
        <w:tc>
          <w:tcPr>
            <w:tcW w:w="27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1124" w:type="pct"/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5E6C62" w:rsidRPr="005E6C62" w:rsidTr="00415BE8">
        <w:trPr>
          <w:trHeight w:val="43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C62" w:rsidRPr="005E6C62" w:rsidRDefault="005E6C62" w:rsidP="005E6C62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15BE8" w:rsidRPr="005E6C62" w:rsidTr="00415BE8">
        <w:trPr>
          <w:trHeight w:val="215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E6C62" w:rsidRPr="005E6C62" w:rsidRDefault="005E6C62" w:rsidP="005E6C62">
            <w:pPr>
              <w:spacing w:after="0" w:line="215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415BE8" w:rsidRPr="005E6C62" w:rsidTr="00415BE8">
        <w:trPr>
          <w:trHeight w:val="20"/>
        </w:trPr>
        <w:tc>
          <w:tcPr>
            <w:tcW w:w="27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6C62" w:rsidRPr="005E6C62" w:rsidRDefault="005E6C62" w:rsidP="005E6C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6C62" w:rsidRPr="005E6C62" w:rsidRDefault="005E6C62" w:rsidP="005E6C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E6C62" w:rsidRPr="005E6C62" w:rsidRDefault="005E6C62" w:rsidP="005E6C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E6C62" w:rsidRPr="005E6C62" w:rsidRDefault="005E6C62" w:rsidP="005E6C62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5E6C62" w:rsidRPr="005E6C62" w:rsidRDefault="005E6C62" w:rsidP="005E6C62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Helvetica" w:eastAsia="Times New Roman" w:hAnsi="Helvetica" w:cs="Helvetica"/>
          <w:sz w:val="14"/>
          <w:szCs w:val="14"/>
        </w:rPr>
        <w:t>Jacutinga, 24 de abril de 2015.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402"/>
      </w:tblGrid>
      <w:tr w:rsidR="005E6C62" w:rsidRPr="005E6C62" w:rsidTr="00432032">
        <w:trPr>
          <w:trHeight w:val="236"/>
        </w:trPr>
        <w:tc>
          <w:tcPr>
            <w:tcW w:w="2267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33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E6C62" w:rsidRPr="005E6C62" w:rsidTr="00432032">
        <w:trPr>
          <w:trHeight w:val="340"/>
        </w:trPr>
        <w:tc>
          <w:tcPr>
            <w:tcW w:w="2267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33" w:type="pct"/>
            <w:vAlign w:val="bottom"/>
            <w:hideMark/>
          </w:tcPr>
          <w:p w:rsidR="005E6C62" w:rsidRPr="005E6C62" w:rsidRDefault="005E6C62" w:rsidP="005E6C62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E6C6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7969" w:rsidRPr="005E6C62" w:rsidRDefault="00C17969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89458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7969" w:rsidRDefault="00C17969" w:rsidP="005E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E6C62" w:rsidRPr="005E6C62" w:rsidRDefault="005E6C62" w:rsidP="005E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Departamento de Licitações, Contratos e </w:t>
      </w:r>
      <w:proofErr w:type="gramStart"/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5E6C62" w:rsidRPr="005E6C62" w:rsidRDefault="005E6C62" w:rsidP="005E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PUBLICAÇÃO DE AVISO DE LICITAÇÃO - RETIFICAÇÃO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Torna a publico a Retificação da Data de Assinatura do EXTRATO DE CONTRATO - PROCESSO Nº 193/2015 – PREGÃO PRESENCIAL N° 028/2015 - onde fica Assinatura o dia 20.05.2015  - OBJETO: REGISTRO DE PREÇOS PARA AQUISIÇÃO DE PEÇAS AUTOMOTIVAS FORD NOVAS ORIGINAIS OU GENUÍNAS PARA MANUTENÇÃO DA FROTA DE VEÍCULOS DA PREFEITURA MUNICIPAL DE JACUTINGA – CONTRATO N° </w:t>
      </w:r>
      <w:proofErr w:type="gramStart"/>
      <w:r w:rsidRPr="005E6C62">
        <w:rPr>
          <w:rFonts w:ascii="Times New Roman" w:eastAsia="Times New Roman" w:hAnsi="Times New Roman" w:cs="Times New Roman"/>
          <w:sz w:val="14"/>
          <w:szCs w:val="14"/>
        </w:rPr>
        <w:t>314/2015 :</w:t>
      </w:r>
      <w:proofErr w:type="gramEnd"/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 MINAS AUTO PEÇAS LTDA ME – NO MAIOR DESCONTO SOBRE A TABELA DE PEÇAS FORD NO PERCENTUAL DE 34% (TRINTA E QUATRO POR CENTO) COM VALOR ESTIMATIVO DE R$ 110.000,00(CENTO E DEZ MIL REAIS) -  PRAZO: 31.12.2015 (TODAVIA, A CONTRATADA VINCULADA AO PRAZO DE VALIDADE DA ATA DE REGISTRO DE PREÇOS, PARA FINS DE CONTRATAÇÃO QUE, NO CASO, É DE UM ANO ) – ATA DE REGISTRO Nº A025/2015- ASS.: 20.05.2015 – FICHA ORÇAMENTÁRIA Nº (83) 020402 041220001 2.010 339030- NOÉ FRANCISCO RODRIGUES – PREFEITO MUNICIPAL.</w: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5E6C6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69" w:rsidRDefault="00C17969" w:rsidP="00C17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5E6C62" w:rsidRPr="005E6C62" w:rsidRDefault="005E6C62" w:rsidP="00C1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="00C1796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N.º 001/201</w:t>
      </w:r>
      <w:r w:rsidRPr="005E6C62">
        <w:rPr>
          <w:rFonts w:ascii="Times New Roman" w:eastAsia="Times New Roman" w:hAnsi="Times New Roman" w:cs="Times New Roman"/>
          <w:sz w:val="14"/>
          <w:szCs w:val="14"/>
        </w:rPr>
        <w:t>5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O Presidente da Câmara Municipal de Jacutinga, Estado de Minas Gerais, no uso de suas atribuições legais, CERTIFICA que a instituição ASSOCIAÇÃO JACUTINGUENSE DE PROTEÇÃO À CRIANÇA, declarada de Utilidade Pública Municipal pela Lei n.º 417 de 19 de março de 1.969, CNPJ N.º 21.430.061/0001-69, em vista da aprovação do relatório e do demonstrativo de receita e despesa referente ao ano de 2.014, exigido pelo artigo 3º da Lei n.º 996/94, faz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juz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 a manutenção do Título de Utilidade Pública Municipal.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Jacutinga, 19 de maio de 2.015.</w:t>
      </w:r>
    </w:p>
    <w:p w:rsidR="005E6C62" w:rsidRPr="005E6C62" w:rsidRDefault="005E6C62" w:rsidP="00C1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C17969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BF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C5CBF" w:rsidRPr="005E6C62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89458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2C5CBF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C5CBF" w:rsidRPr="005E6C62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5E6C62" w:rsidP="00C1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5E6C62">
        <w:rPr>
          <w:rFonts w:ascii="Times New Roman" w:eastAsia="Times New Roman" w:hAnsi="Times New Roman" w:cs="Times New Roman"/>
          <w:sz w:val="14"/>
          <w:szCs w:val="14"/>
        </w:rPr>
        <w:br/>
      </w: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N.º 002/2015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O Presidente da Câmara Municipal de Jacutinga, Estado de Minas Gerais, no uso de suas atribuições legais, CERTIFICA que a instituição ASSOCIAÇÃO CULTURAL COMUNITÁRIA JACUTINGUENSE DE RADIODIFUSÃO, declarada de Utilidade Pública Municipal pela Lei n.º 1.228 de 20 de novembro de 2.001, CNPJ N.º 02.464.262/0001-32, em vista da aprovação do relatório e do demonstrativo de receita e despesa referente ao ano de 2.014, exigido pelo artigo 3º da Lei n.º 996/94, faz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juz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 a manutenção do Título de Utilidade Pública Municipal.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Jacutinga, 19 de maio de 2.015.</w:t>
      </w:r>
    </w:p>
    <w:p w:rsidR="005E6C62" w:rsidRPr="005E6C62" w:rsidRDefault="005E6C62" w:rsidP="00C1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5E6C62" w:rsidRDefault="0089458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5E6C62" w:rsidRPr="005E6C62" w:rsidRDefault="005E6C62" w:rsidP="00844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5E6C62" w:rsidRPr="005E6C62" w:rsidRDefault="005E6C62" w:rsidP="00844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5E6C62">
        <w:rPr>
          <w:rFonts w:ascii="Times New Roman" w:eastAsia="Times New Roman" w:hAnsi="Times New Roman" w:cs="Times New Roman"/>
          <w:sz w:val="14"/>
          <w:szCs w:val="14"/>
        </w:rPr>
        <w:br/>
      </w: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N.º 003/2015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COLÉGIO SANTO ANTÔNIO E CÓLEGIO NORMAL DE JACUTINGA, declarado de Utilidade Pública Municipal pela Lei n.º 401 de 22 de março de 1.968, CNPJ N.º 17.414.707/0001-47, em vista da aprovação do relatório e do demonstrativo de receita e despesa referente ao ano de 2.014, exigido pelo artigo 3º da Lei n.º 996/94, faz jus a manutenção do Título de Utilidade Pública Municipal.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Jacutinga, 19 de maio de 2.015.</w:t>
      </w:r>
    </w:p>
    <w:p w:rsidR="005E6C62" w:rsidRPr="005E6C62" w:rsidRDefault="005E6C62" w:rsidP="00844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BF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C5CBF" w:rsidRPr="005E6C62" w:rsidRDefault="002C5CBF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894582" w:rsidP="005E6C6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432032" w:rsidRDefault="005E6C62" w:rsidP="0043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5CBF" w:rsidRDefault="002C5CBF" w:rsidP="0043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6C62" w:rsidRPr="005E6C62" w:rsidRDefault="005E6C62" w:rsidP="0043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5E6C62">
        <w:rPr>
          <w:rFonts w:ascii="Times New Roman" w:eastAsia="Times New Roman" w:hAnsi="Times New Roman" w:cs="Times New Roman"/>
          <w:sz w:val="14"/>
          <w:szCs w:val="14"/>
        </w:rPr>
        <w:br/>
      </w: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5E6C62" w:rsidRPr="005E6C62" w:rsidRDefault="005E6C62" w:rsidP="00432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b/>
          <w:bCs/>
          <w:sz w:val="14"/>
          <w:szCs w:val="14"/>
        </w:rPr>
        <w:t>N.º 004/2015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O Presidente da Câmara Municipal de Jacutinga, Estado de Minas Gerais, no uso de suas atribuições legais, CERTIFICA que a instituição SANTA CASA DE MISERICÓRDIA DE JACUTINGA, declarada de Utilidade Pública Municipal pela Lei n.º 511 de 27 de março de 1.974, em vista da aprovação do relatório e do demonstrativo de receita e despesa referente ao ano de 2.014, exigido pelo artigo 3º da Lei n.º 996/94, faz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juz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t xml:space="preserve"> a manutenção do Título de Utilidade Pública Municipal.</w:t>
      </w:r>
    </w:p>
    <w:p w:rsidR="005E6C62" w:rsidRPr="005E6C62" w:rsidRDefault="005E6C62" w:rsidP="005E6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Jacutinga, 19 de maio de 2.015.</w:t>
      </w:r>
    </w:p>
    <w:p w:rsidR="005E6C62" w:rsidRPr="005E6C62" w:rsidRDefault="005E6C62" w:rsidP="00844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5E6C62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E6C6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E6C62" w:rsidRPr="005E6C62" w:rsidRDefault="005E6C62" w:rsidP="00844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5E6C62" w:rsidP="00432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6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E6C62" w:rsidRPr="00B558EC" w:rsidRDefault="005E6C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82" w:rsidRDefault="00894582" w:rsidP="008C3616">
      <w:pPr>
        <w:spacing w:after="0" w:line="240" w:lineRule="auto"/>
      </w:pPr>
      <w:r>
        <w:separator/>
      </w:r>
    </w:p>
  </w:endnote>
  <w:endnote w:type="continuationSeparator" w:id="0">
    <w:p w:rsidR="00894582" w:rsidRDefault="0089458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574B6A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574B6A">
              <w:rPr>
                <w:b/>
                <w:noProof/>
              </w:rPr>
              <w:t>3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82" w:rsidRDefault="00894582" w:rsidP="008C3616">
      <w:pPr>
        <w:spacing w:after="0" w:line="240" w:lineRule="auto"/>
      </w:pPr>
      <w:r>
        <w:separator/>
      </w:r>
    </w:p>
  </w:footnote>
  <w:footnote w:type="continuationSeparator" w:id="0">
    <w:p w:rsidR="00894582" w:rsidRDefault="0089458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1BB2CEC" wp14:editId="74B7364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737C45">
      <w:rPr>
        <w:rFonts w:ascii="Arial Narrow" w:hAnsi="Arial Narrow"/>
        <w:sz w:val="16"/>
        <w:szCs w:val="16"/>
      </w:rPr>
      <w:t>0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C5CBF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15BE8"/>
    <w:rsid w:val="00420F32"/>
    <w:rsid w:val="00421D12"/>
    <w:rsid w:val="004235A0"/>
    <w:rsid w:val="00423E6D"/>
    <w:rsid w:val="0042742A"/>
    <w:rsid w:val="0043026F"/>
    <w:rsid w:val="00430CF4"/>
    <w:rsid w:val="00432032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1AF5"/>
    <w:rsid w:val="00536F0E"/>
    <w:rsid w:val="0054227C"/>
    <w:rsid w:val="00553C5A"/>
    <w:rsid w:val="00567EF7"/>
    <w:rsid w:val="00571E60"/>
    <w:rsid w:val="00572DB3"/>
    <w:rsid w:val="005741DF"/>
    <w:rsid w:val="00574B6A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6C62"/>
    <w:rsid w:val="005E7938"/>
    <w:rsid w:val="005F0001"/>
    <w:rsid w:val="005F1943"/>
    <w:rsid w:val="005F27D1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D4EAC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405E"/>
    <w:rsid w:val="00734942"/>
    <w:rsid w:val="00736D61"/>
    <w:rsid w:val="0073754B"/>
    <w:rsid w:val="00737C45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86531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4444A"/>
    <w:rsid w:val="00844F6E"/>
    <w:rsid w:val="008531C7"/>
    <w:rsid w:val="008564DC"/>
    <w:rsid w:val="008613A1"/>
    <w:rsid w:val="0087600F"/>
    <w:rsid w:val="0088077B"/>
    <w:rsid w:val="0088243C"/>
    <w:rsid w:val="00891294"/>
    <w:rsid w:val="00891E9B"/>
    <w:rsid w:val="00894582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088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3897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17969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Kafx80hy54SwQCRFwAOJFp+G7uU=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G+ZqioH9AiO4v0clSdAf0hmOjSs=</DigestValue>
    </Reference>
  </SignedInfo>
  <SignatureValue>pMXggAUwWQBx+6ufW5Jzd8G6lXF1nJa4tCZP8x0GxELBmwQJqjxOZx/NUkTVY7L76bEBm40ShX19
61lm4kgg/vG9trbHZnB+pvaZnLNfpTCI1tZgBKzfneasH0xAmPUQZ5Ae5GoJdCiZBVWmVOV9Q+5i
Hp4/UIoYx6+7zFuR4jjaCb06LUvLPfSb+R349Gw6a/tMbgPvm8f5lHgocGj4ofwla97uGOLSfWH8
DN1QX9Jm4LfpFY0yhydrcJOu78ac1VfADmrSgMWfdyRhdTAJiEm8V7+sGEWnDTaY6G4qNUpd1Tg0
BItv5/YQ55PKG7ngDm244CMSq6+LwfNkC8jecg==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gz7ZWNaNePY4T+k3kloh6rUz/cA=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+umvYHDI6TaANSbpMyM1J8jLDvU=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bFNKxvv9qGXuQurh+tRK2jWuUkA=</DigestValue>
      </Reference>
      <Reference URI="/word/document.xml?ContentType=application/vnd.openxmlformats-officedocument.wordprocessingml.document.main+xml">
        <DigestMethod Algorithm="http://www.w3.org/2000/09/xmldsig#sha1"/>
        <DigestValue>Wmf7yi6fGue8fqh8ScZbu1sAlWo=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Wjv9i7Dy1VbuzhSmGWWIh2f4vU0=</DigestValue>
      </Reference>
      <Reference URI="/word/footer1.xml?ContentType=application/vnd.openxmlformats-officedocument.wordprocessingml.footer+xml">
        <DigestMethod Algorithm="http://www.w3.org/2000/09/xmldsig#sha1"/>
        <DigestValue>3QOyty4bpV2FfcMFcS1mVLkD6Nc=</DigestValue>
      </Reference>
      <Reference URI="/word/footnotes.xml?ContentType=application/vnd.openxmlformats-officedocument.wordprocessingml.footnotes+xml">
        <DigestMethod Algorithm="http://www.w3.org/2000/09/xmldsig#sha1"/>
        <DigestValue>0uARt7a5SME/1/PMRvxWiCXLmE0=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2015-05-20T19:11:25Z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2015-05-20T19:11:25Z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B29F-8CD2-4D11-9E0A-F1148A7F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2015-05-20T19:11:00Z</dcterms:created>
  <dcterms:modified xsi:type="dcterms:W3CDTF">2015-05-20T19:11:00Z</dcterms:modified>
</cp:coreProperties>
</file>