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21" w:rsidRPr="00C63097" w:rsidRDefault="00FD579D" w:rsidP="00C63097">
      <w:pPr>
        <w:pStyle w:val="SemEspaamento"/>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A87E76" w:rsidRDefault="00A87E76" w:rsidP="000466CB">
      <w:pPr>
        <w:spacing w:before="100" w:beforeAutospacing="1" w:after="100" w:afterAutospacing="1" w:line="240" w:lineRule="auto"/>
        <w:jc w:val="center"/>
        <w:rPr>
          <w:rFonts w:ascii="Times New Roman" w:eastAsia="Times New Roman" w:hAnsi="Times New Roman" w:cs="Times New Roman"/>
          <w:b/>
          <w:bCs/>
          <w:sz w:val="14"/>
          <w:szCs w:val="14"/>
        </w:rPr>
        <w:sectPr w:rsidR="00A87E76" w:rsidSect="000466CB">
          <w:headerReference w:type="default" r:id="rId10"/>
          <w:footerReference w:type="default" r:id="rId11"/>
          <w:type w:val="continuous"/>
          <w:pgSz w:w="11906" w:h="16838"/>
          <w:pgMar w:top="851" w:right="991" w:bottom="1134" w:left="1418" w:header="708" w:footer="708" w:gutter="0"/>
          <w:cols w:space="708"/>
          <w:docGrid w:linePitch="360"/>
        </w:sectPr>
      </w:pPr>
    </w:p>
    <w:p w:rsidR="00347F7B" w:rsidRDefault="000466CB" w:rsidP="000D7AB0">
      <w:pPr>
        <w:spacing w:before="100" w:beforeAutospacing="1" w:after="100" w:afterAutospacing="1" w:line="240" w:lineRule="auto"/>
        <w:rPr>
          <w:rFonts w:ascii="Times New Roman" w:eastAsia="Times New Roman" w:hAnsi="Times New Roman" w:cs="Times New Roman"/>
          <w:sz w:val="14"/>
          <w:szCs w:val="14"/>
        </w:rPr>
      </w:pPr>
      <w:r w:rsidRPr="000466CB">
        <w:rPr>
          <w:rFonts w:ascii="Times New Roman" w:eastAsia="Times New Roman" w:hAnsi="Times New Roman" w:cs="Times New Roman"/>
          <w:sz w:val="14"/>
          <w:szCs w:val="14"/>
        </w:rPr>
        <w:lastRenderedPageBreak/>
        <w:t> </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b/>
          <w:bCs/>
          <w:sz w:val="14"/>
          <w:szCs w:val="14"/>
        </w:rPr>
        <w:t>DECRETO Nº 3.978/2016.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“Dispõe sobre a permissão de uso de bem público do Município de Jacutinga.”</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NOÉ FRANCISCO RODRIGUES, PREFEITO DO MUNICÍPIO DE JACUTINGA, MG, NO USO DE SUAS ATRIBUIÇÕES LEGAIS E, EM CONFORMIDADE COM OS ARTS. 68, VII, 89, I,”G” E 107, § 3.º DA LEI ORGÂNICA DO MUNICÍPIO DE JACUTINGA:</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DA MOTIVAÇÃO</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Considerando a manifestação pelos interessados na utilização do bem público: Mercado Municipal “Profª Clélia Bacci Pieroni”, localizado na Praça Dr. Sebastião Rodrigues de Souz, s/n, neste município;</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Considerando que o “Mercadão Municipal” é um importante local de comércio local e regional;</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Considerando a necessidade de normatizar a utilização daquele espaço;</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DECRETA</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Art. 1º. Fica permitido o uso do bem imóvel Mercado Municipal “Profª Clélia Bacci Pieroni”, localizado na Praça Dr. Sebastião Rodrigues de Souza, s/n, neste município, pelos interessados relacionados abaixo:</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Box nº 01 – Fabiano da Silva, CPF nº 059.163.966-19.</w:t>
      </w:r>
      <w:r w:rsidRPr="000D7AB0">
        <w:rPr>
          <w:rFonts w:ascii="Times New Roman" w:eastAsia="Times New Roman" w:hAnsi="Times New Roman" w:cs="Times New Roman"/>
          <w:sz w:val="14"/>
          <w:szCs w:val="14"/>
        </w:rPr>
        <w:br/>
        <w:t>Box nº 02 – Lázaro Edivino de Melo, CPF nº 171.877.376-53.</w:t>
      </w:r>
      <w:r w:rsidRPr="000D7AB0">
        <w:rPr>
          <w:rFonts w:ascii="Times New Roman" w:eastAsia="Times New Roman" w:hAnsi="Times New Roman" w:cs="Times New Roman"/>
          <w:sz w:val="14"/>
          <w:szCs w:val="14"/>
        </w:rPr>
        <w:br/>
        <w:t>Box nº 03 – Sebastião Vilas Boas Tunes, CPF nº 762.325.576-20.</w:t>
      </w:r>
      <w:r w:rsidRPr="000D7AB0">
        <w:rPr>
          <w:rFonts w:ascii="Times New Roman" w:eastAsia="Times New Roman" w:hAnsi="Times New Roman" w:cs="Times New Roman"/>
          <w:sz w:val="14"/>
          <w:szCs w:val="14"/>
        </w:rPr>
        <w:br/>
        <w:t>Box nº 04 – Sidinei Roberto Da Silva, CPF nº 034.284.556-06.</w:t>
      </w:r>
      <w:r w:rsidRPr="000D7AB0">
        <w:rPr>
          <w:rFonts w:ascii="Times New Roman" w:eastAsia="Times New Roman" w:hAnsi="Times New Roman" w:cs="Times New Roman"/>
          <w:sz w:val="14"/>
          <w:szCs w:val="14"/>
        </w:rPr>
        <w:br/>
        <w:t>Box nº 06 – Roberto Dallo Júnior, CPF nº 115.440.616-41.</w:t>
      </w:r>
      <w:r w:rsidRPr="000D7AB0">
        <w:rPr>
          <w:rFonts w:ascii="Times New Roman" w:eastAsia="Times New Roman" w:hAnsi="Times New Roman" w:cs="Times New Roman"/>
          <w:sz w:val="14"/>
          <w:szCs w:val="14"/>
        </w:rPr>
        <w:br/>
        <w:t>Box nº 07 – Francisco Antonio de Souza, CPF nº 934.615.699-68.</w:t>
      </w:r>
      <w:r w:rsidRPr="000D7AB0">
        <w:rPr>
          <w:rFonts w:ascii="Times New Roman" w:eastAsia="Times New Roman" w:hAnsi="Times New Roman" w:cs="Times New Roman"/>
          <w:sz w:val="14"/>
          <w:szCs w:val="14"/>
        </w:rPr>
        <w:br/>
        <w:t>Box nº 08 - Roberto Dallo, CPF nº 087.467.846-32.</w:t>
      </w:r>
      <w:r w:rsidRPr="000D7AB0">
        <w:rPr>
          <w:rFonts w:ascii="Times New Roman" w:eastAsia="Times New Roman" w:hAnsi="Times New Roman" w:cs="Times New Roman"/>
          <w:sz w:val="14"/>
          <w:szCs w:val="14"/>
        </w:rPr>
        <w:br/>
        <w:t>Box nº 09 – Edson Luis Pereira de Sousa ME, CNPJ nº 11.899.703/0001-10.</w:t>
      </w:r>
      <w:r w:rsidRPr="000D7AB0">
        <w:rPr>
          <w:rFonts w:ascii="Times New Roman" w:eastAsia="Times New Roman" w:hAnsi="Times New Roman" w:cs="Times New Roman"/>
          <w:sz w:val="14"/>
          <w:szCs w:val="14"/>
        </w:rPr>
        <w:br/>
        <w:t>Box nº 10 - Pedro Carlos Baldasso ME, CNPJ nº 20.498.887/0001-05.</w:t>
      </w:r>
      <w:r w:rsidRPr="000D7AB0">
        <w:rPr>
          <w:rFonts w:ascii="Times New Roman" w:eastAsia="Times New Roman" w:hAnsi="Times New Roman" w:cs="Times New Roman"/>
          <w:sz w:val="14"/>
          <w:szCs w:val="14"/>
        </w:rPr>
        <w:br/>
        <w:t>Box nº 11 – José Edes Monteiro, CPF nº 461.251.246-49.</w:t>
      </w:r>
      <w:r w:rsidRPr="000D7AB0">
        <w:rPr>
          <w:rFonts w:ascii="Times New Roman" w:eastAsia="Times New Roman" w:hAnsi="Times New Roman" w:cs="Times New Roman"/>
          <w:sz w:val="14"/>
          <w:szCs w:val="14"/>
        </w:rPr>
        <w:br/>
        <w:t>Box nº 12 – José Idio Monteiro, CPF nº 513.976.926-34.</w:t>
      </w:r>
      <w:r w:rsidRPr="000D7AB0">
        <w:rPr>
          <w:rFonts w:ascii="Times New Roman" w:eastAsia="Times New Roman" w:hAnsi="Times New Roman" w:cs="Times New Roman"/>
          <w:sz w:val="14"/>
          <w:szCs w:val="14"/>
        </w:rPr>
        <w:br/>
        <w:t>Box nº 13 – Hélio Milani, CPF nº 475.250.106-68.</w:t>
      </w:r>
      <w:r w:rsidRPr="000D7AB0">
        <w:rPr>
          <w:rFonts w:ascii="Times New Roman" w:eastAsia="Times New Roman" w:hAnsi="Times New Roman" w:cs="Times New Roman"/>
          <w:sz w:val="14"/>
          <w:szCs w:val="14"/>
        </w:rPr>
        <w:br/>
        <w:t>Box nº 14 – Antonio Luiz Godencio, CPF nº 312.643.366-91.</w:t>
      </w:r>
      <w:r w:rsidRPr="000D7AB0">
        <w:rPr>
          <w:rFonts w:ascii="Times New Roman" w:eastAsia="Times New Roman" w:hAnsi="Times New Roman" w:cs="Times New Roman"/>
          <w:sz w:val="14"/>
          <w:szCs w:val="14"/>
        </w:rPr>
        <w:br/>
        <w:t>Box nº 15 – José da Silva, CPF nº 340.427.926-34.</w:t>
      </w:r>
      <w:r w:rsidRPr="000D7AB0">
        <w:rPr>
          <w:rFonts w:ascii="Times New Roman" w:eastAsia="Times New Roman" w:hAnsi="Times New Roman" w:cs="Times New Roman"/>
          <w:sz w:val="14"/>
          <w:szCs w:val="14"/>
        </w:rPr>
        <w:br/>
        <w:t>Box nº 16 – Diego José Leme, CPF nº 091.485.716-95.</w:t>
      </w:r>
      <w:r w:rsidRPr="000D7AB0">
        <w:rPr>
          <w:rFonts w:ascii="Times New Roman" w:eastAsia="Times New Roman" w:hAnsi="Times New Roman" w:cs="Times New Roman"/>
          <w:sz w:val="14"/>
          <w:szCs w:val="14"/>
        </w:rPr>
        <w:br/>
        <w:t>Box nº 17 – Rita de Cássia Roberto, CPF nº 066.386.246-95.</w:t>
      </w:r>
      <w:r w:rsidRPr="000D7AB0">
        <w:rPr>
          <w:rFonts w:ascii="Times New Roman" w:eastAsia="Times New Roman" w:hAnsi="Times New Roman" w:cs="Times New Roman"/>
          <w:sz w:val="14"/>
          <w:szCs w:val="14"/>
        </w:rPr>
        <w:br/>
        <w:t>Box nº 18 – Mario Alves da Silva, CPF nº 341.934.136-91.</w:t>
      </w:r>
      <w:r w:rsidRPr="000D7AB0">
        <w:rPr>
          <w:rFonts w:ascii="Times New Roman" w:eastAsia="Times New Roman" w:hAnsi="Times New Roman" w:cs="Times New Roman"/>
          <w:sz w:val="14"/>
          <w:szCs w:val="14"/>
        </w:rPr>
        <w:br/>
        <w:t>Box nº 19 – João Donizete da Silva - CPF nº 286.196.336-00.</w:t>
      </w:r>
      <w:r w:rsidRPr="000D7AB0">
        <w:rPr>
          <w:rFonts w:ascii="Times New Roman" w:eastAsia="Times New Roman" w:hAnsi="Times New Roman" w:cs="Times New Roman"/>
          <w:sz w:val="14"/>
          <w:szCs w:val="14"/>
        </w:rPr>
        <w:br/>
        <w:t>Box nº 20 – Alessandro dos Reis, CPF nº045.893.776-24.</w:t>
      </w:r>
      <w:r w:rsidRPr="000D7AB0">
        <w:rPr>
          <w:rFonts w:ascii="Times New Roman" w:eastAsia="Times New Roman" w:hAnsi="Times New Roman" w:cs="Times New Roman"/>
          <w:sz w:val="14"/>
          <w:szCs w:val="14"/>
        </w:rPr>
        <w:br/>
        <w:t>Box nº 21 – Israel Américo Diniz, CPF nº 626.855.116-87.</w:t>
      </w:r>
      <w:r w:rsidRPr="000D7AB0">
        <w:rPr>
          <w:rFonts w:ascii="Times New Roman" w:eastAsia="Times New Roman" w:hAnsi="Times New Roman" w:cs="Times New Roman"/>
          <w:sz w:val="14"/>
          <w:szCs w:val="14"/>
        </w:rPr>
        <w:br/>
        <w:t>Box nº 22 – Antonio Delmoro Neto, CPF nº 346.225.516-91.</w:t>
      </w:r>
      <w:r w:rsidRPr="000D7AB0">
        <w:rPr>
          <w:rFonts w:ascii="Times New Roman" w:eastAsia="Times New Roman" w:hAnsi="Times New Roman" w:cs="Times New Roman"/>
          <w:sz w:val="14"/>
          <w:szCs w:val="14"/>
        </w:rPr>
        <w:br/>
        <w:t>Box nº 23 – Juliano Dallo Bueno, CPF nº 091.621.836-80.</w:t>
      </w:r>
      <w:r w:rsidRPr="000D7AB0">
        <w:rPr>
          <w:rFonts w:ascii="Times New Roman" w:eastAsia="Times New Roman" w:hAnsi="Times New Roman" w:cs="Times New Roman"/>
          <w:sz w:val="14"/>
          <w:szCs w:val="14"/>
        </w:rPr>
        <w:br/>
        <w:t>Box nº 24 – José Bueno, CPF nº 705.296.636-00.</w:t>
      </w:r>
      <w:r w:rsidRPr="000D7AB0">
        <w:rPr>
          <w:rFonts w:ascii="Times New Roman" w:eastAsia="Times New Roman" w:hAnsi="Times New Roman" w:cs="Times New Roman"/>
          <w:sz w:val="14"/>
          <w:szCs w:val="14"/>
        </w:rPr>
        <w:br/>
        <w:t>Box nº 25 – Helena Nicioli, CPF nº 463.725.636-49.</w:t>
      </w:r>
      <w:r w:rsidRPr="000D7AB0">
        <w:rPr>
          <w:rFonts w:ascii="Times New Roman" w:eastAsia="Times New Roman" w:hAnsi="Times New Roman" w:cs="Times New Roman"/>
          <w:sz w:val="14"/>
          <w:szCs w:val="14"/>
        </w:rPr>
        <w:br/>
        <w:t>Box nº 26 – Marcelo Donizete Jacinto, , CPF nº 046.441.866-60.</w:t>
      </w:r>
      <w:r w:rsidRPr="000D7AB0">
        <w:rPr>
          <w:rFonts w:ascii="Times New Roman" w:eastAsia="Times New Roman" w:hAnsi="Times New Roman" w:cs="Times New Roman"/>
          <w:sz w:val="14"/>
          <w:szCs w:val="14"/>
        </w:rPr>
        <w:br/>
        <w:t>Box nº 27 – Claudemir Firmino dos Reis, CPF nº 000.304.556-00.</w:t>
      </w:r>
      <w:r w:rsidRPr="000D7AB0">
        <w:rPr>
          <w:rFonts w:ascii="Times New Roman" w:eastAsia="Times New Roman" w:hAnsi="Times New Roman" w:cs="Times New Roman"/>
          <w:sz w:val="14"/>
          <w:szCs w:val="14"/>
        </w:rPr>
        <w:br/>
        <w:t>Box nº 28 – Eider Donizeti Panseri, CPF nº 412.802.376-00.</w:t>
      </w:r>
      <w:r w:rsidRPr="000D7AB0">
        <w:rPr>
          <w:rFonts w:ascii="Times New Roman" w:eastAsia="Times New Roman" w:hAnsi="Times New Roman" w:cs="Times New Roman"/>
          <w:sz w:val="14"/>
          <w:szCs w:val="14"/>
        </w:rPr>
        <w:br/>
        <w:t>Box nº 29 – José Becucci, CPF nº 854.992.266-87.</w:t>
      </w:r>
      <w:r w:rsidRPr="000D7AB0">
        <w:rPr>
          <w:rFonts w:ascii="Times New Roman" w:eastAsia="Times New Roman" w:hAnsi="Times New Roman" w:cs="Times New Roman"/>
          <w:sz w:val="14"/>
          <w:szCs w:val="14"/>
        </w:rPr>
        <w:br/>
        <w:t>Box nº 30 – Sebastião Bertazzoli, CPF nº 714.262.058-72.</w:t>
      </w:r>
      <w:r w:rsidRPr="000D7AB0">
        <w:rPr>
          <w:rFonts w:ascii="Times New Roman" w:eastAsia="Times New Roman" w:hAnsi="Times New Roman" w:cs="Times New Roman"/>
          <w:sz w:val="14"/>
          <w:szCs w:val="14"/>
        </w:rPr>
        <w:br/>
      </w:r>
      <w:r w:rsidRPr="000D7AB0">
        <w:rPr>
          <w:rFonts w:ascii="Times New Roman" w:eastAsia="Times New Roman" w:hAnsi="Times New Roman" w:cs="Times New Roman"/>
          <w:sz w:val="14"/>
          <w:szCs w:val="14"/>
        </w:rPr>
        <w:lastRenderedPageBreak/>
        <w:t>Box nº 31 – Benedito Pedro da Silva, CPF nº 313.871.286-04.</w:t>
      </w:r>
      <w:r w:rsidRPr="000D7AB0">
        <w:rPr>
          <w:rFonts w:ascii="Times New Roman" w:eastAsia="Times New Roman" w:hAnsi="Times New Roman" w:cs="Times New Roman"/>
          <w:sz w:val="14"/>
          <w:szCs w:val="14"/>
        </w:rPr>
        <w:br/>
        <w:t>Box nº 32 - Nivaldo Vilas Boas Tunes, CPF nº 026.841.256-19.</w:t>
      </w:r>
      <w:r w:rsidRPr="000D7AB0">
        <w:rPr>
          <w:rFonts w:ascii="Times New Roman" w:eastAsia="Times New Roman" w:hAnsi="Times New Roman" w:cs="Times New Roman"/>
          <w:sz w:val="14"/>
          <w:szCs w:val="14"/>
        </w:rPr>
        <w:br/>
        <w:t>Box nº 33 – Geovane Júnior Dallo, CPF nº 056.731.686-67.</w:t>
      </w:r>
      <w:r w:rsidRPr="000D7AB0">
        <w:rPr>
          <w:rFonts w:ascii="Times New Roman" w:eastAsia="Times New Roman" w:hAnsi="Times New Roman" w:cs="Times New Roman"/>
          <w:sz w:val="14"/>
          <w:szCs w:val="14"/>
        </w:rPr>
        <w:br/>
        <w:t>Box nº 34 – Amauri Dallo, CPF nº 716.111.186-20.</w:t>
      </w:r>
      <w:r w:rsidRPr="000D7AB0">
        <w:rPr>
          <w:rFonts w:ascii="Times New Roman" w:eastAsia="Times New Roman" w:hAnsi="Times New Roman" w:cs="Times New Roman"/>
          <w:sz w:val="14"/>
          <w:szCs w:val="14"/>
        </w:rPr>
        <w:br/>
        <w:t>Box nº 35 – Pedro Carlos Baldasso ME, CNPJ nº 20.498.887/0001-05.</w:t>
      </w:r>
      <w:r w:rsidRPr="000D7AB0">
        <w:rPr>
          <w:rFonts w:ascii="Times New Roman" w:eastAsia="Times New Roman" w:hAnsi="Times New Roman" w:cs="Times New Roman"/>
          <w:sz w:val="14"/>
          <w:szCs w:val="14"/>
        </w:rPr>
        <w:br/>
        <w:t>Box nº 36 – José Edes Monteiro Júnior, CPF nº 086.165.296-75.</w:t>
      </w:r>
      <w:r w:rsidRPr="000D7AB0">
        <w:rPr>
          <w:rFonts w:ascii="Times New Roman" w:eastAsia="Times New Roman" w:hAnsi="Times New Roman" w:cs="Times New Roman"/>
          <w:sz w:val="14"/>
          <w:szCs w:val="14"/>
        </w:rPr>
        <w:br/>
        <w:t>Box nº 37 – Laércio Alves da Silva, CPF nº 171.877.616-00.</w:t>
      </w:r>
      <w:r w:rsidRPr="000D7AB0">
        <w:rPr>
          <w:rFonts w:ascii="Times New Roman" w:eastAsia="Times New Roman" w:hAnsi="Times New Roman" w:cs="Times New Roman"/>
          <w:sz w:val="14"/>
          <w:szCs w:val="14"/>
        </w:rPr>
        <w:br/>
        <w:t>Box nº 39 – Sebastião Vilela Sobrinho, CPF nº 044.279.986-15.</w:t>
      </w:r>
      <w:r w:rsidRPr="000D7AB0">
        <w:rPr>
          <w:rFonts w:ascii="Times New Roman" w:eastAsia="Times New Roman" w:hAnsi="Times New Roman" w:cs="Times New Roman"/>
          <w:sz w:val="14"/>
          <w:szCs w:val="14"/>
        </w:rPr>
        <w:br/>
        <w:t>Box nº 40 – Maurilio Campanhari, CPF nº 006.408.036-60.</w:t>
      </w:r>
      <w:r w:rsidRPr="000D7AB0">
        <w:rPr>
          <w:rFonts w:ascii="Times New Roman" w:eastAsia="Times New Roman" w:hAnsi="Times New Roman" w:cs="Times New Roman"/>
          <w:sz w:val="14"/>
          <w:szCs w:val="14"/>
        </w:rPr>
        <w:br/>
        <w:t>Box nº 43 – Vacir Luiz dos Santos (MEI), CNPJ nº 14.725.886/0001-45.</w:t>
      </w:r>
      <w:r w:rsidRPr="000D7AB0">
        <w:rPr>
          <w:rFonts w:ascii="Times New Roman" w:eastAsia="Times New Roman" w:hAnsi="Times New Roman" w:cs="Times New Roman"/>
          <w:sz w:val="14"/>
          <w:szCs w:val="14"/>
        </w:rPr>
        <w:br/>
        <w:t>Box nº 44 – Sebastião Belani, CPF nº 600.900.738-00.</w:t>
      </w:r>
      <w:r w:rsidRPr="000D7AB0">
        <w:rPr>
          <w:rFonts w:ascii="Times New Roman" w:eastAsia="Times New Roman" w:hAnsi="Times New Roman" w:cs="Times New Roman"/>
          <w:sz w:val="14"/>
          <w:szCs w:val="14"/>
        </w:rPr>
        <w:br/>
        <w:t>Box nº 45 – Carmo Augusto Vilela, CPF nº 251.706.928-03.</w:t>
      </w:r>
      <w:r w:rsidRPr="000D7AB0">
        <w:rPr>
          <w:rFonts w:ascii="Times New Roman" w:eastAsia="Times New Roman" w:hAnsi="Times New Roman" w:cs="Times New Roman"/>
          <w:sz w:val="14"/>
          <w:szCs w:val="14"/>
        </w:rPr>
        <w:br/>
        <w:t>Box nº 46 – Lauro Cícero de Carvalho (MEI), CNPJ nº 15.919.237/0001-48.</w:t>
      </w:r>
      <w:r w:rsidRPr="000D7AB0">
        <w:rPr>
          <w:rFonts w:ascii="Times New Roman" w:eastAsia="Times New Roman" w:hAnsi="Times New Roman" w:cs="Times New Roman"/>
          <w:sz w:val="14"/>
          <w:szCs w:val="14"/>
        </w:rPr>
        <w:br/>
        <w:t>Box nº 47 – Alexandre Aparecido de Oliveira (MEI), CNPJ nº 12.264.137/0001-32</w:t>
      </w:r>
      <w:r w:rsidRPr="000D7AB0">
        <w:rPr>
          <w:rFonts w:ascii="Times New Roman" w:eastAsia="Times New Roman" w:hAnsi="Times New Roman" w:cs="Times New Roman"/>
          <w:sz w:val="14"/>
          <w:szCs w:val="14"/>
        </w:rPr>
        <w:br/>
        <w:t>Box nº 48 – Carlos Augusto Tavares (MEI), CNPJ nº 20.607.350/0001-28.</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Art. 2º. A permissão de uso de que trata o presente Decreto será feita pelo período de 1 (um) ano, renovável por iguais períodos mediante edição de novo Decreto.</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1º. Inicia-se a presente permissão em 02 de maio de 2016.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2º. A retribuição pecuniária exigida por ocasião da atual permissão será de, conforme laudo de avaliação da comissão especial instituída pela portaria nº 2.831/2016:</w:t>
      </w:r>
      <w:r w:rsidRPr="000D7AB0">
        <w:rPr>
          <w:rFonts w:ascii="Times New Roman" w:eastAsia="Times New Roman" w:hAnsi="Times New Roman" w:cs="Times New Roman"/>
          <w:sz w:val="14"/>
          <w:szCs w:val="14"/>
        </w:rPr>
        <w:br/>
        <w:t>•    R$ 70,00 (Setenta reais) mensais para os Box nºs 01, 02, 03, 04, 05, 06, 07, 08, 12, 13, 14, 16, 17, 18, 19, 20, 21, 22, 23, 24, 25, 26, 27, 28, 29, 30, 31, 32, 33, 34, 35, 36 e 37;</w:t>
      </w:r>
      <w:r w:rsidRPr="000D7AB0">
        <w:rPr>
          <w:rFonts w:ascii="Times New Roman" w:eastAsia="Times New Roman" w:hAnsi="Times New Roman" w:cs="Times New Roman"/>
          <w:sz w:val="14"/>
          <w:szCs w:val="14"/>
        </w:rPr>
        <w:br/>
        <w:t>•    R$ 170,00 (Cento e setenta reais) mensais para Box nºs 09, 10, 11 e 15;</w:t>
      </w:r>
      <w:r w:rsidRPr="000D7AB0">
        <w:rPr>
          <w:rFonts w:ascii="Times New Roman" w:eastAsia="Times New Roman" w:hAnsi="Times New Roman" w:cs="Times New Roman"/>
          <w:sz w:val="14"/>
          <w:szCs w:val="14"/>
        </w:rPr>
        <w:br/>
        <w:t>•    R$ 90,00 (Noventa reais) mensais para Box nºs 38, 39, 40, 41, 42, 43, 44, 45, 46, 47 e 48;</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Art. 3º. Este Decreto entra em vigor na data de sua publicação, revogadas as disposições em contrário.</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Prefeitura Municipal de Jacutinga, 19 de Abril de 2016.</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NOÉ FRANCISCO RODRIGUES</w:t>
      </w:r>
      <w:r w:rsidRPr="000D7AB0">
        <w:rPr>
          <w:rFonts w:ascii="Times New Roman" w:eastAsia="Times New Roman" w:hAnsi="Times New Roman" w:cs="Times New Roman"/>
          <w:sz w:val="14"/>
          <w:szCs w:val="14"/>
        </w:rPr>
        <w:br/>
        <w:t>Prefeito Municipal</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EDUARDO BORTOLOTO FILHO</w:t>
      </w:r>
      <w:r w:rsidRPr="000D7AB0">
        <w:rPr>
          <w:rFonts w:ascii="Times New Roman" w:eastAsia="Times New Roman" w:hAnsi="Times New Roman" w:cs="Times New Roman"/>
          <w:sz w:val="14"/>
          <w:szCs w:val="14"/>
        </w:rPr>
        <w:br/>
        <w:t>Secretario de Administração</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b/>
          <w:bCs/>
          <w:sz w:val="14"/>
          <w:szCs w:val="14"/>
        </w:rPr>
        <w:t>PORTARIA Nº 2828/16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Concede férias premio a  Servidor Municipal.</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O Prefeito Municipal de Jacutinga, Estado de Minas Gerais, usando das atribuições que lhe são conferidas:</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R E S O L V E:    </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lastRenderedPageBreak/>
        <w:t>    Art. 1º Conceder férias premio ao Servidor Municipal  ANTONIO HOMERO DE ALMEIDA(Matricula 33097),ocupante do cargo de provimento efetivo de Pedreiro II, o periodo de 01.03 a 31.05.2016, nos termos dos § 1º e 2º do artigo 110, da Lei Complementar nº 33/2004:</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Art. 2º Revogam-se as disposições em contrario.</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    Registre-se, Publique-se e Cumpra-se,</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    Prefeitura Municipal de Jacutinga,  11 de  Março  de 2016.</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NOÉ FRANCISCO RODRIGUES            </w:t>
      </w:r>
      <w:r w:rsidRPr="000D7AB0">
        <w:rPr>
          <w:rFonts w:ascii="Times New Roman" w:eastAsia="Times New Roman" w:hAnsi="Times New Roman" w:cs="Times New Roman"/>
          <w:sz w:val="14"/>
          <w:szCs w:val="14"/>
        </w:rPr>
        <w:br/>
        <w:t>Prefeito Municipal</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EDUARDO BORTOLOTTO FILHO</w:t>
      </w:r>
      <w:r w:rsidRPr="000D7AB0">
        <w:rPr>
          <w:rFonts w:ascii="Times New Roman" w:eastAsia="Times New Roman" w:hAnsi="Times New Roman" w:cs="Times New Roman"/>
          <w:sz w:val="14"/>
          <w:szCs w:val="14"/>
        </w:rPr>
        <w:br/>
        <w:t>Secretario de Administração e Finanças</w:t>
      </w:r>
      <w:r w:rsidRPr="000D7AB0">
        <w:rPr>
          <w:rFonts w:ascii="Times New Roman" w:eastAsia="Times New Roman" w:hAnsi="Times New Roman" w:cs="Times New Roman"/>
          <w:sz w:val="14"/>
          <w:szCs w:val="14"/>
        </w:rPr>
        <w:br/>
        <w:t>Planej. e Orçamento</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r>
      <w:r w:rsidRPr="000D7AB0">
        <w:rPr>
          <w:rFonts w:ascii="Times New Roman" w:eastAsia="Times New Roman" w:hAnsi="Times New Roman" w:cs="Times New Roman"/>
          <w:b/>
          <w:bCs/>
          <w:sz w:val="14"/>
          <w:szCs w:val="14"/>
        </w:rPr>
        <w:t>PORTARIA Nº 2829/16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Concede Licença Maternidade a  Servidora Municipal.</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O Prefeito Municipal de Jacutinga, Estado de Minas Gerais, usando das atribuições que lhe são conferidas:</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R E S O L V E:    </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Art. 1º Conceder Licença Maternidade a Servidora Municipal TAYNA KISTOWISKI DA SILVA DIAMENTE (Matricula 36552),ocupante do cargo de provimento efetivo de Coordenadora de Assistência Farmaceutica, no periodo de 15.02. 1 13.06.2016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Art. 2º Revogam-se as disposições em contrario.</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    Registre-se, Publique-se e Cumpra-se,</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    Prefeitura Municipal de Jacutinga,  11 de  Março  de 2016.</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NOÉ FRANCISCO RODRIGUES            </w:t>
      </w:r>
      <w:r w:rsidRPr="000D7AB0">
        <w:rPr>
          <w:rFonts w:ascii="Times New Roman" w:eastAsia="Times New Roman" w:hAnsi="Times New Roman" w:cs="Times New Roman"/>
          <w:sz w:val="14"/>
          <w:szCs w:val="14"/>
        </w:rPr>
        <w:br/>
        <w:t>Prefeito Municipal</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EDUARDO BORTOLOTTO FILHO</w:t>
      </w:r>
      <w:r w:rsidRPr="000D7AB0">
        <w:rPr>
          <w:rFonts w:ascii="Times New Roman" w:eastAsia="Times New Roman" w:hAnsi="Times New Roman" w:cs="Times New Roman"/>
          <w:sz w:val="14"/>
          <w:szCs w:val="14"/>
        </w:rPr>
        <w:br/>
        <w:t>Secretario de Administração e Finanças</w:t>
      </w:r>
      <w:r w:rsidRPr="000D7AB0">
        <w:rPr>
          <w:rFonts w:ascii="Times New Roman" w:eastAsia="Times New Roman" w:hAnsi="Times New Roman" w:cs="Times New Roman"/>
          <w:sz w:val="14"/>
          <w:szCs w:val="14"/>
        </w:rPr>
        <w:br/>
        <w:t>Planej. e Orçamento</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b/>
          <w:bCs/>
          <w:sz w:val="14"/>
          <w:szCs w:val="14"/>
        </w:rPr>
        <w:t> </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b/>
          <w:bCs/>
          <w:sz w:val="14"/>
          <w:szCs w:val="14"/>
        </w:rPr>
        <w:t>PORTARIA Nº 2830/16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Estabelece ferias  Servidores Municipais.</w:t>
      </w:r>
      <w:r w:rsidRPr="000D7AB0">
        <w:rPr>
          <w:rFonts w:ascii="Times New Roman" w:eastAsia="Times New Roman" w:hAnsi="Times New Roman" w:cs="Times New Roman"/>
          <w:sz w:val="14"/>
          <w:szCs w:val="14"/>
        </w:rPr>
        <w:br/>
        <w:t>    O Prefeito Municipal de Jacutinga, Estado de Minas Gerais, usando das atribuições que lhe são conferidas:</w:t>
      </w:r>
      <w:r w:rsidRPr="000D7AB0">
        <w:rPr>
          <w:rFonts w:ascii="Times New Roman" w:eastAsia="Times New Roman" w:hAnsi="Times New Roman" w:cs="Times New Roman"/>
          <w:sz w:val="14"/>
          <w:szCs w:val="14"/>
        </w:rPr>
        <w:br/>
        <w:t>    R E S O L V E:    </w:t>
      </w:r>
      <w:r w:rsidRPr="000D7AB0">
        <w:rPr>
          <w:rFonts w:ascii="Times New Roman" w:eastAsia="Times New Roman" w:hAnsi="Times New Roman" w:cs="Times New Roman"/>
          <w:sz w:val="14"/>
          <w:szCs w:val="14"/>
        </w:rPr>
        <w:br/>
        <w:t>    Art. 1º Estabelecer férias aos Servidores Municipais abaixo relacionados, em seus respectivos cargos e períodos, nos termos dos Artigos 140(A-B-C e D), e 91 (A), da Lei Complementar nº 33/2004:</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LUCIEL DE FREITAS BUENO(Matricula 33318), Operador da ETA, no período de 21.11.2015 a 20.12.2015;</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ALCIDES MACEDO(Matricula 33113), Motorista de  Veículos Leves, no período de  21.12.2015 a 19.01.2016;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JOSÉ MARIA(Matricula 33042), Motorista de Veículos Leves, no período de 22.12.2015 a 20.01.2016;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FLAVIA DE OLIVEIRA BORGES-(Matricula 33319),Assistente Social, no período de 11.02 a 25.02.2016;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LUCIANA PIOLI GUIDI RALHAELLI-(Matricula 32189), Bioquímica, no período de 15.03. a 13.04.2016;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PATRICIA DA SILVA CARVALHO-(Matricula 32235), Auxiliar de Enfermagem, no período de 01.03 a 30.03.2016;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JAQUELINE DE CASSIA LEITE ALMEIDA-(Matricula 2007), Coord. de Suprimentos e Patrimônio, no período de 24.02. a 14.03.2016;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ANTONIO BATISTA DE OLIVEIRA-(Matricula 32157), Operário de Serviços Gerais, no período de 15.02. a 15.03.2016;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PEDRO GERALDO DE LIMA-(Matricula 3086), Operador da ETA, no período de 06.03. a 04.04.2016.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Art. 2º Revogam-se as disposições em contrario.</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Registre-se, Publique-se e Cumpra-se,</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Prefeitura Municipal de Jacutinga,  11 de  Março  de 2016.</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NOÉ FRANCISCO RODRIGUES            </w:t>
      </w:r>
      <w:r w:rsidRPr="000D7AB0">
        <w:rPr>
          <w:rFonts w:ascii="Times New Roman" w:eastAsia="Times New Roman" w:hAnsi="Times New Roman" w:cs="Times New Roman"/>
          <w:sz w:val="14"/>
          <w:szCs w:val="14"/>
        </w:rPr>
        <w:br/>
        <w:t>Prefeito Municipal</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EDUARDO BORTOLOTTO FILHO</w:t>
      </w:r>
      <w:r w:rsidRPr="000D7AB0">
        <w:rPr>
          <w:rFonts w:ascii="Times New Roman" w:eastAsia="Times New Roman" w:hAnsi="Times New Roman" w:cs="Times New Roman"/>
          <w:sz w:val="14"/>
          <w:szCs w:val="14"/>
        </w:rPr>
        <w:br/>
        <w:t>Secretario de Administração e Finanças</w:t>
      </w:r>
      <w:r w:rsidRPr="000D7AB0">
        <w:rPr>
          <w:rFonts w:ascii="Times New Roman" w:eastAsia="Times New Roman" w:hAnsi="Times New Roman" w:cs="Times New Roman"/>
          <w:sz w:val="14"/>
          <w:szCs w:val="14"/>
        </w:rPr>
        <w:br/>
        <w:t>Planej. e Orçamento</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b/>
          <w:bCs/>
          <w:sz w:val="14"/>
          <w:szCs w:val="14"/>
        </w:rPr>
        <w:lastRenderedPageBreak/>
        <w:t>PORTARIA Nº 2833/16</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Exonera  Servidor Municipal.</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O Prefeito Municipal de Jacutinga, Estado de Minas Gerais, usando das atribuições que lhe são conferidas:</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R E S O L V E:</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w:t>
      </w:r>
      <w:r w:rsidRPr="000D7AB0">
        <w:rPr>
          <w:rFonts w:ascii="Times New Roman" w:eastAsia="Times New Roman" w:hAnsi="Times New Roman" w:cs="Times New Roman"/>
          <w:sz w:val="14"/>
          <w:szCs w:val="14"/>
        </w:rPr>
        <w:br/>
        <w:t>    Art. 1º Exonerar o Servidor Municipal MAURI CONSENTINO(Matricula 36339), Secretario Municipal de Assistência Social, em comissão, a partir de 31.03.2016, a pedido do mesmo.</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Art. 2º Revogam-se as disposições em contrario.</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Registre-se, Publique-se e Cumpra-se,</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Prefeitura Municipal de Jacutinga,  01 de  Abril  de 2016.</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NOÉ FRANCISCO RODRIGUES            </w:t>
      </w:r>
      <w:r w:rsidRPr="000D7AB0">
        <w:rPr>
          <w:rFonts w:ascii="Times New Roman" w:eastAsia="Times New Roman" w:hAnsi="Times New Roman" w:cs="Times New Roman"/>
          <w:sz w:val="14"/>
          <w:szCs w:val="14"/>
        </w:rPr>
        <w:br/>
        <w:t>Prefeito Municipal</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EDUARDO BORTOLOTTO FILHO</w:t>
      </w:r>
      <w:r w:rsidRPr="000D7AB0">
        <w:rPr>
          <w:rFonts w:ascii="Times New Roman" w:eastAsia="Times New Roman" w:hAnsi="Times New Roman" w:cs="Times New Roman"/>
          <w:sz w:val="14"/>
          <w:szCs w:val="14"/>
        </w:rPr>
        <w:br/>
        <w:t>Secretario de Administração e Finanças</w:t>
      </w:r>
      <w:r w:rsidRPr="000D7AB0">
        <w:rPr>
          <w:rFonts w:ascii="Times New Roman" w:eastAsia="Times New Roman" w:hAnsi="Times New Roman" w:cs="Times New Roman"/>
          <w:sz w:val="14"/>
          <w:szCs w:val="14"/>
        </w:rPr>
        <w:br/>
        <w:t>Planej. e Orçamento</w:t>
      </w:r>
    </w:p>
    <w:p w:rsid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b/>
          <w:bCs/>
          <w:sz w:val="14"/>
          <w:szCs w:val="14"/>
        </w:rPr>
        <w:t>PORTARIA Nº 2835/16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Nomeia  Servidores Municipais.</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O Prefeito Municipal de Jacutinga, Estado de Minas Gerais, usando das atribuições que lhe são conferidas:</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R E S O L V E:</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w:t>
      </w:r>
      <w:r w:rsidRPr="000D7AB0">
        <w:rPr>
          <w:rFonts w:ascii="Times New Roman" w:eastAsia="Times New Roman" w:hAnsi="Times New Roman" w:cs="Times New Roman"/>
          <w:sz w:val="14"/>
          <w:szCs w:val="14"/>
        </w:rPr>
        <w:br/>
        <w:t>    Art. 1º Nomear os Servidores Municipais abaixo relacionados, em seus respectivos cargos e datas:</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RENATO IVANIO CUNHA NICIOLI(Matricula 38561) Diretor de Vigilância Sanitária(em comissão), a partir de 01.04.2016;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MARIA EMILIA TAVEIRA(Matricula 38841),Gerente de Saúde Especializada(Função Gratificada), a partir de 01.03.2016.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JANAINA DE ANDRADE CROCHIQUIA(38840), Gerente de Atenção Básica(Função Gratificada), a partir de 01.03.2016.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MATHEUS DETONI CARVALHO DA SILVA - Secretario Municipal de Assistência Social, a partir de 01.04.2016.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lastRenderedPageBreak/>
        <w:br/>
        <w:t>    Art. 2º Revogam-se as disposições em contrario.</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Registre-se, Publique-se e Cumpra-se,</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Prefeitura Municipal de Jacutinga,  01 de  Abril  de 2016.</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NOÉ FRANCISCO RODRIGUES            </w:t>
      </w:r>
      <w:r w:rsidRPr="000D7AB0">
        <w:rPr>
          <w:rFonts w:ascii="Times New Roman" w:eastAsia="Times New Roman" w:hAnsi="Times New Roman" w:cs="Times New Roman"/>
          <w:sz w:val="14"/>
          <w:szCs w:val="14"/>
        </w:rPr>
        <w:br/>
        <w:t>Prefeito Municipal    </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EDUARDO BORTOLOTTO FILHO</w:t>
      </w:r>
      <w:r w:rsidRPr="000D7AB0">
        <w:rPr>
          <w:rFonts w:ascii="Times New Roman" w:eastAsia="Times New Roman" w:hAnsi="Times New Roman" w:cs="Times New Roman"/>
          <w:sz w:val="14"/>
          <w:szCs w:val="14"/>
        </w:rPr>
        <w:br/>
        <w:t>Secretario de Administração e Finanças</w:t>
      </w:r>
      <w:r w:rsidRPr="000D7AB0">
        <w:rPr>
          <w:rFonts w:ascii="Times New Roman" w:eastAsia="Times New Roman" w:hAnsi="Times New Roman" w:cs="Times New Roman"/>
          <w:sz w:val="14"/>
          <w:szCs w:val="14"/>
        </w:rPr>
        <w:br/>
        <w:t>Planej. e Orçamento</w:t>
      </w:r>
    </w:p>
    <w:p w:rsid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r>
      <w:r w:rsidRPr="000D7AB0">
        <w:rPr>
          <w:rFonts w:ascii="Times New Roman" w:eastAsia="Times New Roman" w:hAnsi="Times New Roman" w:cs="Times New Roman"/>
          <w:b/>
          <w:bCs/>
          <w:sz w:val="14"/>
          <w:szCs w:val="14"/>
        </w:rPr>
        <w:t>PORTARIA Nº 2837/16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Nomeia  Servidor Municipal.</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O Prefeito Municipal de Jacutinga, Estado de Minas Gerais, usando das atribuições que lhe são conferidas:</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R E S O L V E:</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w:t>
      </w:r>
      <w:r w:rsidRPr="000D7AB0">
        <w:rPr>
          <w:rFonts w:ascii="Times New Roman" w:eastAsia="Times New Roman" w:hAnsi="Times New Roman" w:cs="Times New Roman"/>
          <w:sz w:val="14"/>
          <w:szCs w:val="14"/>
        </w:rPr>
        <w:br/>
        <w:t>    Art. 1º Nomear o Servidor Municipal PAULO LUAN PAULINO para ocupar o cargo em Comissão de Diretor de Segurança Publica, a partir de 01.03.2016;</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Art. 2º Revogam-se as disposições em contrario.</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Registre-se, Publique-se e Cumpra-se,</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Prefeitura Municipal de Jacutinga,  13 de  Abril  de 2016.</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t>NOÉ FRANCISCO RODRIGUES            </w:t>
      </w:r>
      <w:r w:rsidRPr="000D7AB0">
        <w:rPr>
          <w:rFonts w:ascii="Times New Roman" w:eastAsia="Times New Roman" w:hAnsi="Times New Roman" w:cs="Times New Roman"/>
          <w:sz w:val="14"/>
          <w:szCs w:val="14"/>
        </w:rPr>
        <w:br/>
        <w:t>Prefeito Municipal</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EDUARDO BORTOLOTTO FILHO</w:t>
      </w:r>
      <w:r w:rsidRPr="000D7AB0">
        <w:rPr>
          <w:rFonts w:ascii="Times New Roman" w:eastAsia="Times New Roman" w:hAnsi="Times New Roman" w:cs="Times New Roman"/>
          <w:sz w:val="14"/>
          <w:szCs w:val="14"/>
        </w:rPr>
        <w:br/>
        <w:t>Secretario de Administração e Finanças</w:t>
      </w:r>
      <w:r w:rsidRPr="000D7AB0">
        <w:rPr>
          <w:rFonts w:ascii="Times New Roman" w:eastAsia="Times New Roman" w:hAnsi="Times New Roman" w:cs="Times New Roman"/>
          <w:sz w:val="14"/>
          <w:szCs w:val="14"/>
        </w:rPr>
        <w:br/>
        <w:t>Planej. e Orçamento</w:t>
      </w:r>
    </w:p>
    <w:p w:rsid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w:t>
      </w:r>
    </w:p>
    <w:p w:rsid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w:t>
      </w:r>
    </w:p>
    <w:p w:rsidR="000D7AB0" w:rsidRPr="000D7AB0" w:rsidRDefault="000D7AB0" w:rsidP="000D7AB0">
      <w:pPr>
        <w:spacing w:before="100" w:beforeAutospacing="1" w:after="100" w:afterAutospacing="1" w:line="240" w:lineRule="auto"/>
        <w:jc w:val="center"/>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lastRenderedPageBreak/>
        <w:br/>
        <w:t>Departamento de Licitações, Contratos e Convênios</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br/>
      </w:r>
      <w:r w:rsidRPr="000D7AB0">
        <w:rPr>
          <w:rFonts w:ascii="Times New Roman" w:eastAsia="Times New Roman" w:hAnsi="Times New Roman" w:cs="Times New Roman"/>
          <w:b/>
          <w:bCs/>
          <w:sz w:val="14"/>
          <w:szCs w:val="14"/>
        </w:rPr>
        <w:t>EXTRATO DE PUBLICAÇÃO</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PREFEITURA MUNICIPAL DE JACUTINGA/MG – Processo nº 293/2016 – Dispensa nº 05/2015. Objeto: Realização de Exame de Média e Alta Complexidade em Situação Emergencial para Paciente Eder Jonatas da Silva. Contrato n° 206/2016. Contratado: POUSO ALEGRE PET-CT DIAGNÓSTICOS LTDA. Valor R$ 3090 (três mil e noventa reais) Prazo: 31/12/2016 – Ass: 14/04/2016– Ficha Orçamentária nº: 020804.10300100072.043.339039. NOÉ FRANCISCO RODRIGUES – PREFEITO MUNICIPAL.</w:t>
      </w:r>
    </w:p>
    <w:p w:rsidR="000D7AB0" w:rsidRPr="000D7AB0" w:rsidRDefault="000D7AB0" w:rsidP="000D7AB0">
      <w:pPr>
        <w:spacing w:before="100" w:beforeAutospacing="1" w:after="100" w:afterAutospacing="1" w:line="240" w:lineRule="auto"/>
        <w:jc w:val="both"/>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w:t>
      </w:r>
    </w:p>
    <w:p w:rsidR="000D7AB0" w:rsidRP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r w:rsidRPr="000D7AB0">
        <w:rPr>
          <w:rFonts w:ascii="Times New Roman" w:eastAsia="Times New Roman" w:hAnsi="Times New Roman" w:cs="Times New Roman"/>
          <w:sz w:val="14"/>
          <w:szCs w:val="14"/>
        </w:rPr>
        <w:t> </w:t>
      </w:r>
    </w:p>
    <w:p w:rsidR="000D7AB0" w:rsidRDefault="000D7AB0" w:rsidP="000D7AB0">
      <w:pPr>
        <w:spacing w:before="100" w:beforeAutospacing="1" w:after="100" w:afterAutospacing="1" w:line="240" w:lineRule="auto"/>
        <w:rPr>
          <w:rFonts w:ascii="Times New Roman" w:eastAsia="Times New Roman" w:hAnsi="Times New Roman" w:cs="Times New Roman"/>
          <w:sz w:val="14"/>
          <w:szCs w:val="14"/>
        </w:rPr>
      </w:pPr>
    </w:p>
    <w:p w:rsidR="00347F7B" w:rsidRDefault="00347F7B" w:rsidP="000466CB">
      <w:pPr>
        <w:spacing w:before="100" w:beforeAutospacing="1" w:after="100" w:afterAutospacing="1" w:line="240" w:lineRule="auto"/>
        <w:rPr>
          <w:rFonts w:ascii="Times New Roman" w:eastAsia="Times New Roman" w:hAnsi="Times New Roman" w:cs="Times New Roman"/>
          <w:sz w:val="14"/>
          <w:szCs w:val="14"/>
        </w:rPr>
      </w:pPr>
    </w:p>
    <w:p w:rsidR="00E23CF3" w:rsidRDefault="00E23CF3" w:rsidP="000466CB">
      <w:pPr>
        <w:spacing w:before="100" w:beforeAutospacing="1" w:after="100" w:afterAutospacing="1" w:line="240" w:lineRule="auto"/>
        <w:rPr>
          <w:rFonts w:ascii="Times New Roman" w:eastAsia="Times New Roman" w:hAnsi="Times New Roman" w:cs="Times New Roman"/>
          <w:sz w:val="14"/>
          <w:szCs w:val="14"/>
        </w:rPr>
      </w:pPr>
    </w:p>
    <w:p w:rsidR="009D3AF4" w:rsidRDefault="005B30EB" w:rsidP="005B30EB">
      <w:pPr>
        <w:spacing w:before="100" w:beforeAutospacing="1" w:after="100" w:afterAutospacing="1" w:line="240" w:lineRule="auto"/>
        <w:rPr>
          <w:sz w:val="14"/>
          <w:szCs w:val="14"/>
        </w:rPr>
      </w:pPr>
      <w:r w:rsidRPr="005B30EB">
        <w:rPr>
          <w:rFonts w:ascii="Times New Roman" w:eastAsia="Times New Roman" w:hAnsi="Times New Roman" w:cs="Times New Roman"/>
          <w:sz w:val="14"/>
          <w:szCs w:val="14"/>
        </w:rPr>
        <w:t>  </w:t>
      </w:r>
    </w:p>
    <w:p w:rsidR="00007571" w:rsidRPr="00D66CF8" w:rsidRDefault="00614CF3" w:rsidP="00D66CF8">
      <w:pPr>
        <w:pStyle w:val="NormalWeb"/>
        <w:jc w:val="both"/>
        <w:rPr>
          <w:sz w:val="14"/>
          <w:szCs w:val="14"/>
        </w:rPr>
      </w:pPr>
      <w:r w:rsidRPr="00DD480A">
        <w:rPr>
          <w:noProof/>
          <w:sz w:val="14"/>
          <w:szCs w:val="14"/>
        </w:rPr>
        <w:drawing>
          <wp:inline distT="0" distB="0" distL="0" distR="0" wp14:anchorId="00002635" wp14:editId="20C67521">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2"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397E51" w:rsidRDefault="00397E51" w:rsidP="00C35D1E">
      <w:pPr>
        <w:spacing w:before="100" w:beforeAutospacing="1" w:after="100" w:afterAutospacing="1" w:line="240" w:lineRule="auto"/>
        <w:jc w:val="both"/>
        <w:rPr>
          <w:rFonts w:ascii="Times New Roman" w:eastAsia="Times New Roman" w:hAnsi="Times New Roman" w:cs="Times New Roman"/>
          <w:sz w:val="14"/>
          <w:szCs w:val="14"/>
        </w:rPr>
      </w:pPr>
    </w:p>
    <w:p w:rsidR="00E23CF3" w:rsidRPr="000F760E" w:rsidRDefault="00E23CF3" w:rsidP="00C35D1E">
      <w:pPr>
        <w:spacing w:before="100" w:beforeAutospacing="1" w:after="100" w:afterAutospacing="1" w:line="240" w:lineRule="auto"/>
        <w:jc w:val="both"/>
        <w:rPr>
          <w:rFonts w:ascii="Times New Roman" w:eastAsia="Times New Roman" w:hAnsi="Times New Roman" w:cs="Times New Roman"/>
          <w:sz w:val="14"/>
          <w:szCs w:val="14"/>
        </w:rPr>
      </w:pPr>
    </w:p>
    <w:p w:rsidR="001C18AF"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8883D77" wp14:editId="1DAAFAFD">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3"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1C18AF" w:rsidSect="000D7AB0">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E2E" w:rsidRDefault="00F75E2E" w:rsidP="008C3616">
      <w:pPr>
        <w:spacing w:after="0" w:line="240" w:lineRule="auto"/>
      </w:pPr>
      <w:r>
        <w:separator/>
      </w:r>
    </w:p>
  </w:endnote>
  <w:endnote w:type="continuationSeparator" w:id="0">
    <w:p w:rsidR="00F75E2E" w:rsidRDefault="00F75E2E"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F232F4" w:rsidRDefault="00F232F4">
            <w:pPr>
              <w:pStyle w:val="Rodap"/>
              <w:jc w:val="center"/>
            </w:pPr>
            <w:r>
              <w:t xml:space="preserve">Página </w:t>
            </w:r>
            <w:r>
              <w:rPr>
                <w:b/>
                <w:sz w:val="24"/>
                <w:szCs w:val="24"/>
              </w:rPr>
              <w:fldChar w:fldCharType="begin"/>
            </w:r>
            <w:r>
              <w:rPr>
                <w:b/>
              </w:rPr>
              <w:instrText>PAGE</w:instrText>
            </w:r>
            <w:r>
              <w:rPr>
                <w:b/>
                <w:sz w:val="24"/>
                <w:szCs w:val="24"/>
              </w:rPr>
              <w:fldChar w:fldCharType="separate"/>
            </w:r>
            <w:r w:rsidR="00C83A6E">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83A6E">
              <w:rPr>
                <w:b/>
                <w:noProof/>
              </w:rPr>
              <w:t>4</w:t>
            </w:r>
            <w:r>
              <w:rPr>
                <w:b/>
                <w:sz w:val="24"/>
                <w:szCs w:val="24"/>
              </w:rPr>
              <w:fldChar w:fldCharType="end"/>
            </w:r>
          </w:p>
        </w:sdtContent>
      </w:sdt>
    </w:sdtContent>
  </w:sdt>
  <w:p w:rsidR="00F232F4" w:rsidRDefault="00F232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E2E" w:rsidRDefault="00F75E2E" w:rsidP="008C3616">
      <w:pPr>
        <w:spacing w:after="0" w:line="240" w:lineRule="auto"/>
      </w:pPr>
      <w:r>
        <w:separator/>
      </w:r>
    </w:p>
  </w:footnote>
  <w:footnote w:type="continuationSeparator" w:id="0">
    <w:p w:rsidR="00F75E2E" w:rsidRDefault="00F75E2E"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F4" w:rsidRPr="00204882" w:rsidRDefault="00F232F4"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14:anchorId="44E9172E" wp14:editId="3D2B2653">
          <wp:extent cx="6030595" cy="1313815"/>
          <wp:effectExtent l="19050" t="0" r="8255" b="0"/>
          <wp:docPr id="1"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4</w:t>
    </w:r>
    <w:r w:rsidR="00E23CF3">
      <w:rPr>
        <w:rFonts w:ascii="Arial Narrow" w:hAnsi="Arial Narrow"/>
        <w:sz w:val="16"/>
        <w:szCs w:val="16"/>
      </w:rPr>
      <w:t>2</w:t>
    </w:r>
    <w:r w:rsidR="000D7AB0">
      <w:rPr>
        <w:rFonts w:ascii="Arial Narrow" w:hAnsi="Arial Narrow"/>
        <w:sz w:val="16"/>
        <w:szCs w:val="16"/>
      </w:rPr>
      <w:t>2</w:t>
    </w:r>
    <w:r>
      <w:rPr>
        <w:rFonts w:ascii="Arial Narrow" w:hAnsi="Arial Narrow"/>
        <w:sz w:val="16"/>
        <w:szCs w:val="16"/>
      </w:rPr>
      <w:t xml:space="preserve"> </w:t>
    </w:r>
    <w:r w:rsidRPr="0096772D">
      <w:rPr>
        <w:rFonts w:ascii="Arial Narrow" w:hAnsi="Arial Narrow"/>
        <w:sz w:val="16"/>
        <w:szCs w:val="16"/>
      </w:rPr>
      <w:t xml:space="preserve">| </w:t>
    </w:r>
    <w:r w:rsidR="00477DAA">
      <w:rPr>
        <w:rFonts w:ascii="Arial Narrow" w:hAnsi="Arial Narrow"/>
        <w:sz w:val="16"/>
        <w:szCs w:val="16"/>
      </w:rPr>
      <w:t>1</w:t>
    </w:r>
    <w:r w:rsidR="000D7AB0">
      <w:rPr>
        <w:rFonts w:ascii="Arial Narrow" w:hAnsi="Arial Narrow"/>
        <w:sz w:val="16"/>
        <w:szCs w:val="16"/>
      </w:rPr>
      <w:t>9</w:t>
    </w:r>
    <w:r>
      <w:rPr>
        <w:rFonts w:ascii="Arial Narrow" w:hAnsi="Arial Narrow"/>
        <w:sz w:val="16"/>
        <w:szCs w:val="16"/>
      </w:rPr>
      <w:t xml:space="preserve"> de Abril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5A50"/>
    <w:rsid w:val="00006DF2"/>
    <w:rsid w:val="0000739D"/>
    <w:rsid w:val="00007571"/>
    <w:rsid w:val="00010D1A"/>
    <w:rsid w:val="00011B34"/>
    <w:rsid w:val="00011ECF"/>
    <w:rsid w:val="00012B61"/>
    <w:rsid w:val="000133A5"/>
    <w:rsid w:val="00013690"/>
    <w:rsid w:val="000138C1"/>
    <w:rsid w:val="0001563C"/>
    <w:rsid w:val="0001588C"/>
    <w:rsid w:val="00016B56"/>
    <w:rsid w:val="00017460"/>
    <w:rsid w:val="00021F39"/>
    <w:rsid w:val="00022C75"/>
    <w:rsid w:val="000241D4"/>
    <w:rsid w:val="00024899"/>
    <w:rsid w:val="000253C5"/>
    <w:rsid w:val="00026722"/>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3B75"/>
    <w:rsid w:val="0004551D"/>
    <w:rsid w:val="000457F5"/>
    <w:rsid w:val="0004593C"/>
    <w:rsid w:val="0004653E"/>
    <w:rsid w:val="000466CB"/>
    <w:rsid w:val="00046A27"/>
    <w:rsid w:val="00050214"/>
    <w:rsid w:val="00050E92"/>
    <w:rsid w:val="000533B5"/>
    <w:rsid w:val="000536F2"/>
    <w:rsid w:val="0005467A"/>
    <w:rsid w:val="00055343"/>
    <w:rsid w:val="00057403"/>
    <w:rsid w:val="00057671"/>
    <w:rsid w:val="00057BA4"/>
    <w:rsid w:val="00057C36"/>
    <w:rsid w:val="00057C67"/>
    <w:rsid w:val="00060F51"/>
    <w:rsid w:val="00063A20"/>
    <w:rsid w:val="00064C74"/>
    <w:rsid w:val="00067131"/>
    <w:rsid w:val="00067742"/>
    <w:rsid w:val="00071510"/>
    <w:rsid w:val="000718CA"/>
    <w:rsid w:val="00071BCF"/>
    <w:rsid w:val="00072789"/>
    <w:rsid w:val="000769F9"/>
    <w:rsid w:val="00077510"/>
    <w:rsid w:val="0008133A"/>
    <w:rsid w:val="00083614"/>
    <w:rsid w:val="00084AE3"/>
    <w:rsid w:val="00084B37"/>
    <w:rsid w:val="00085131"/>
    <w:rsid w:val="00085538"/>
    <w:rsid w:val="0008673F"/>
    <w:rsid w:val="00087411"/>
    <w:rsid w:val="00087C30"/>
    <w:rsid w:val="00090400"/>
    <w:rsid w:val="000906EE"/>
    <w:rsid w:val="0009102C"/>
    <w:rsid w:val="000931D3"/>
    <w:rsid w:val="000932EB"/>
    <w:rsid w:val="000939B3"/>
    <w:rsid w:val="00095889"/>
    <w:rsid w:val="000959C6"/>
    <w:rsid w:val="00096149"/>
    <w:rsid w:val="00096839"/>
    <w:rsid w:val="0009710F"/>
    <w:rsid w:val="000972DB"/>
    <w:rsid w:val="000A0734"/>
    <w:rsid w:val="000A0CEC"/>
    <w:rsid w:val="000A1BBB"/>
    <w:rsid w:val="000A3082"/>
    <w:rsid w:val="000A3140"/>
    <w:rsid w:val="000A5437"/>
    <w:rsid w:val="000A683C"/>
    <w:rsid w:val="000B1B75"/>
    <w:rsid w:val="000B21BE"/>
    <w:rsid w:val="000B3FA7"/>
    <w:rsid w:val="000B4380"/>
    <w:rsid w:val="000B4597"/>
    <w:rsid w:val="000B4944"/>
    <w:rsid w:val="000B56DD"/>
    <w:rsid w:val="000C0B8F"/>
    <w:rsid w:val="000C0F5F"/>
    <w:rsid w:val="000C1C4B"/>
    <w:rsid w:val="000C24B6"/>
    <w:rsid w:val="000C2755"/>
    <w:rsid w:val="000C2767"/>
    <w:rsid w:val="000C2EEB"/>
    <w:rsid w:val="000C5AF1"/>
    <w:rsid w:val="000C5DCE"/>
    <w:rsid w:val="000C61ED"/>
    <w:rsid w:val="000C6816"/>
    <w:rsid w:val="000D0C5B"/>
    <w:rsid w:val="000D1280"/>
    <w:rsid w:val="000D1C6A"/>
    <w:rsid w:val="000D2DA3"/>
    <w:rsid w:val="000D4D4E"/>
    <w:rsid w:val="000D7AB0"/>
    <w:rsid w:val="000D7CFE"/>
    <w:rsid w:val="000E04E2"/>
    <w:rsid w:val="000E1164"/>
    <w:rsid w:val="000E1A61"/>
    <w:rsid w:val="000E56A6"/>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5CBC"/>
    <w:rsid w:val="00106610"/>
    <w:rsid w:val="0010701C"/>
    <w:rsid w:val="001111D7"/>
    <w:rsid w:val="00111A14"/>
    <w:rsid w:val="00112832"/>
    <w:rsid w:val="00113522"/>
    <w:rsid w:val="0011360A"/>
    <w:rsid w:val="00113D24"/>
    <w:rsid w:val="00114511"/>
    <w:rsid w:val="0011493F"/>
    <w:rsid w:val="00115ED3"/>
    <w:rsid w:val="00116AAE"/>
    <w:rsid w:val="00117EE8"/>
    <w:rsid w:val="00120FA6"/>
    <w:rsid w:val="00121B67"/>
    <w:rsid w:val="00122023"/>
    <w:rsid w:val="00124A02"/>
    <w:rsid w:val="0012627E"/>
    <w:rsid w:val="00126E06"/>
    <w:rsid w:val="00126F97"/>
    <w:rsid w:val="001305E0"/>
    <w:rsid w:val="00131147"/>
    <w:rsid w:val="001319F9"/>
    <w:rsid w:val="00131E7E"/>
    <w:rsid w:val="001327C1"/>
    <w:rsid w:val="0013431D"/>
    <w:rsid w:val="00135238"/>
    <w:rsid w:val="001354BE"/>
    <w:rsid w:val="001354CA"/>
    <w:rsid w:val="00135719"/>
    <w:rsid w:val="001357C1"/>
    <w:rsid w:val="00135849"/>
    <w:rsid w:val="00135BEB"/>
    <w:rsid w:val="0013694E"/>
    <w:rsid w:val="00140609"/>
    <w:rsid w:val="00142F73"/>
    <w:rsid w:val="001432EA"/>
    <w:rsid w:val="00144482"/>
    <w:rsid w:val="0014522D"/>
    <w:rsid w:val="001458F3"/>
    <w:rsid w:val="00147CE9"/>
    <w:rsid w:val="00152E9A"/>
    <w:rsid w:val="001536BE"/>
    <w:rsid w:val="0015373A"/>
    <w:rsid w:val="0015633F"/>
    <w:rsid w:val="00156AAB"/>
    <w:rsid w:val="00157F99"/>
    <w:rsid w:val="00160963"/>
    <w:rsid w:val="00161F07"/>
    <w:rsid w:val="001623D6"/>
    <w:rsid w:val="001625E5"/>
    <w:rsid w:val="00162F5A"/>
    <w:rsid w:val="0016371B"/>
    <w:rsid w:val="001647B6"/>
    <w:rsid w:val="001651C8"/>
    <w:rsid w:val="0016643B"/>
    <w:rsid w:val="00167A03"/>
    <w:rsid w:val="0017181B"/>
    <w:rsid w:val="00175F51"/>
    <w:rsid w:val="00177CAA"/>
    <w:rsid w:val="00180E71"/>
    <w:rsid w:val="001846FE"/>
    <w:rsid w:val="00185F84"/>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B630D"/>
    <w:rsid w:val="001B7070"/>
    <w:rsid w:val="001C1344"/>
    <w:rsid w:val="001C137A"/>
    <w:rsid w:val="001C18AF"/>
    <w:rsid w:val="001C1947"/>
    <w:rsid w:val="001C3044"/>
    <w:rsid w:val="001C492D"/>
    <w:rsid w:val="001C6A50"/>
    <w:rsid w:val="001D0413"/>
    <w:rsid w:val="001D1BD3"/>
    <w:rsid w:val="001D1E91"/>
    <w:rsid w:val="001D2D5F"/>
    <w:rsid w:val="001D340C"/>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AF5"/>
    <w:rsid w:val="001E5E7A"/>
    <w:rsid w:val="001E5FD1"/>
    <w:rsid w:val="001E7449"/>
    <w:rsid w:val="001F0214"/>
    <w:rsid w:val="001F0E02"/>
    <w:rsid w:val="001F1113"/>
    <w:rsid w:val="001F15C0"/>
    <w:rsid w:val="001F1FCE"/>
    <w:rsid w:val="001F2186"/>
    <w:rsid w:val="001F33F4"/>
    <w:rsid w:val="001F44CA"/>
    <w:rsid w:val="001F667D"/>
    <w:rsid w:val="001F6FD7"/>
    <w:rsid w:val="00201855"/>
    <w:rsid w:val="00204021"/>
    <w:rsid w:val="00204882"/>
    <w:rsid w:val="00204D25"/>
    <w:rsid w:val="0020742B"/>
    <w:rsid w:val="002106EF"/>
    <w:rsid w:val="00212050"/>
    <w:rsid w:val="002125B3"/>
    <w:rsid w:val="002150BD"/>
    <w:rsid w:val="00215484"/>
    <w:rsid w:val="0021588D"/>
    <w:rsid w:val="002159BC"/>
    <w:rsid w:val="00215A2D"/>
    <w:rsid w:val="00215B55"/>
    <w:rsid w:val="00215CFF"/>
    <w:rsid w:val="00215D00"/>
    <w:rsid w:val="0021659F"/>
    <w:rsid w:val="002202E0"/>
    <w:rsid w:val="00221EFB"/>
    <w:rsid w:val="002232B5"/>
    <w:rsid w:val="00223AE6"/>
    <w:rsid w:val="00223C81"/>
    <w:rsid w:val="00227705"/>
    <w:rsid w:val="00227814"/>
    <w:rsid w:val="00231538"/>
    <w:rsid w:val="002328D0"/>
    <w:rsid w:val="00233E67"/>
    <w:rsid w:val="00235B83"/>
    <w:rsid w:val="00235EA8"/>
    <w:rsid w:val="00236425"/>
    <w:rsid w:val="00236D45"/>
    <w:rsid w:val="00237C88"/>
    <w:rsid w:val="00241B3A"/>
    <w:rsid w:val="00245786"/>
    <w:rsid w:val="00251896"/>
    <w:rsid w:val="00253CF6"/>
    <w:rsid w:val="0025425D"/>
    <w:rsid w:val="0025460C"/>
    <w:rsid w:val="002559A0"/>
    <w:rsid w:val="0025787E"/>
    <w:rsid w:val="00257962"/>
    <w:rsid w:val="0026011E"/>
    <w:rsid w:val="002604C5"/>
    <w:rsid w:val="00260C8E"/>
    <w:rsid w:val="00263E80"/>
    <w:rsid w:val="00263FCF"/>
    <w:rsid w:val="00264410"/>
    <w:rsid w:val="00264D14"/>
    <w:rsid w:val="00265264"/>
    <w:rsid w:val="00266DD8"/>
    <w:rsid w:val="002705F5"/>
    <w:rsid w:val="0027085C"/>
    <w:rsid w:val="00271166"/>
    <w:rsid w:val="00271F24"/>
    <w:rsid w:val="002733AD"/>
    <w:rsid w:val="00273C11"/>
    <w:rsid w:val="0027596C"/>
    <w:rsid w:val="00276647"/>
    <w:rsid w:val="00276FD3"/>
    <w:rsid w:val="00276FE7"/>
    <w:rsid w:val="00277FFE"/>
    <w:rsid w:val="002820A5"/>
    <w:rsid w:val="00284832"/>
    <w:rsid w:val="002859C9"/>
    <w:rsid w:val="00291EF3"/>
    <w:rsid w:val="002920FA"/>
    <w:rsid w:val="00292970"/>
    <w:rsid w:val="00294398"/>
    <w:rsid w:val="0029448A"/>
    <w:rsid w:val="00294BC1"/>
    <w:rsid w:val="002959A6"/>
    <w:rsid w:val="002A08E8"/>
    <w:rsid w:val="002A0E7B"/>
    <w:rsid w:val="002A1387"/>
    <w:rsid w:val="002A210E"/>
    <w:rsid w:val="002A2364"/>
    <w:rsid w:val="002A413B"/>
    <w:rsid w:val="002A41C8"/>
    <w:rsid w:val="002A50B4"/>
    <w:rsid w:val="002B02B0"/>
    <w:rsid w:val="002B2A39"/>
    <w:rsid w:val="002B2D9F"/>
    <w:rsid w:val="002B3985"/>
    <w:rsid w:val="002B499A"/>
    <w:rsid w:val="002B4D02"/>
    <w:rsid w:val="002B7B4C"/>
    <w:rsid w:val="002C0682"/>
    <w:rsid w:val="002C11A5"/>
    <w:rsid w:val="002C161F"/>
    <w:rsid w:val="002C24A6"/>
    <w:rsid w:val="002C2B8F"/>
    <w:rsid w:val="002C2DFE"/>
    <w:rsid w:val="002C3E49"/>
    <w:rsid w:val="002C3EB6"/>
    <w:rsid w:val="002C3EF0"/>
    <w:rsid w:val="002C4683"/>
    <w:rsid w:val="002C4A67"/>
    <w:rsid w:val="002C4DF8"/>
    <w:rsid w:val="002C59C9"/>
    <w:rsid w:val="002C5C93"/>
    <w:rsid w:val="002C72E5"/>
    <w:rsid w:val="002D0003"/>
    <w:rsid w:val="002D0972"/>
    <w:rsid w:val="002D1A2B"/>
    <w:rsid w:val="002D1BA3"/>
    <w:rsid w:val="002D3416"/>
    <w:rsid w:val="002D4216"/>
    <w:rsid w:val="002D5725"/>
    <w:rsid w:val="002D5E35"/>
    <w:rsid w:val="002D7277"/>
    <w:rsid w:val="002D7F47"/>
    <w:rsid w:val="002E1AB5"/>
    <w:rsid w:val="002E24B9"/>
    <w:rsid w:val="002E34BA"/>
    <w:rsid w:val="002E4C9F"/>
    <w:rsid w:val="002E54E2"/>
    <w:rsid w:val="002E56B4"/>
    <w:rsid w:val="002E72A6"/>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4249"/>
    <w:rsid w:val="00305CA3"/>
    <w:rsid w:val="00306824"/>
    <w:rsid w:val="0030692F"/>
    <w:rsid w:val="00306BE6"/>
    <w:rsid w:val="00306C5B"/>
    <w:rsid w:val="00310643"/>
    <w:rsid w:val="0031090A"/>
    <w:rsid w:val="00311EA7"/>
    <w:rsid w:val="00312A2F"/>
    <w:rsid w:val="00312CFE"/>
    <w:rsid w:val="00313572"/>
    <w:rsid w:val="00314C35"/>
    <w:rsid w:val="003157B4"/>
    <w:rsid w:val="00316983"/>
    <w:rsid w:val="00316DC1"/>
    <w:rsid w:val="00317108"/>
    <w:rsid w:val="0032071E"/>
    <w:rsid w:val="00320868"/>
    <w:rsid w:val="00321621"/>
    <w:rsid w:val="00321E76"/>
    <w:rsid w:val="00323D82"/>
    <w:rsid w:val="00323E9D"/>
    <w:rsid w:val="00326951"/>
    <w:rsid w:val="00326BA6"/>
    <w:rsid w:val="00326C58"/>
    <w:rsid w:val="00327041"/>
    <w:rsid w:val="00327202"/>
    <w:rsid w:val="00327E02"/>
    <w:rsid w:val="003347A1"/>
    <w:rsid w:val="00335113"/>
    <w:rsid w:val="003363B6"/>
    <w:rsid w:val="003365B4"/>
    <w:rsid w:val="00341098"/>
    <w:rsid w:val="0034150A"/>
    <w:rsid w:val="003417E0"/>
    <w:rsid w:val="003419BD"/>
    <w:rsid w:val="00341A24"/>
    <w:rsid w:val="00343BD6"/>
    <w:rsid w:val="003441B2"/>
    <w:rsid w:val="00344BED"/>
    <w:rsid w:val="0034532F"/>
    <w:rsid w:val="00345877"/>
    <w:rsid w:val="00345D39"/>
    <w:rsid w:val="003462D9"/>
    <w:rsid w:val="00346CC4"/>
    <w:rsid w:val="00347F7B"/>
    <w:rsid w:val="003513D6"/>
    <w:rsid w:val="00351417"/>
    <w:rsid w:val="0035210D"/>
    <w:rsid w:val="0035334E"/>
    <w:rsid w:val="00353611"/>
    <w:rsid w:val="00353F26"/>
    <w:rsid w:val="0035516B"/>
    <w:rsid w:val="00355857"/>
    <w:rsid w:val="003603B6"/>
    <w:rsid w:val="00361BF2"/>
    <w:rsid w:val="003625AD"/>
    <w:rsid w:val="00364CD1"/>
    <w:rsid w:val="00367992"/>
    <w:rsid w:val="00370379"/>
    <w:rsid w:val="00370645"/>
    <w:rsid w:val="003746C2"/>
    <w:rsid w:val="00374FB6"/>
    <w:rsid w:val="00376257"/>
    <w:rsid w:val="00376339"/>
    <w:rsid w:val="00377524"/>
    <w:rsid w:val="003775C5"/>
    <w:rsid w:val="0038090C"/>
    <w:rsid w:val="00381453"/>
    <w:rsid w:val="003837E7"/>
    <w:rsid w:val="00383F64"/>
    <w:rsid w:val="00383F8E"/>
    <w:rsid w:val="00383FB4"/>
    <w:rsid w:val="003847DD"/>
    <w:rsid w:val="00386139"/>
    <w:rsid w:val="00391A4F"/>
    <w:rsid w:val="00392518"/>
    <w:rsid w:val="00393195"/>
    <w:rsid w:val="00393A1A"/>
    <w:rsid w:val="00394E7D"/>
    <w:rsid w:val="0039678F"/>
    <w:rsid w:val="00396DA0"/>
    <w:rsid w:val="00397051"/>
    <w:rsid w:val="00397A99"/>
    <w:rsid w:val="00397E51"/>
    <w:rsid w:val="003A1068"/>
    <w:rsid w:val="003A1E5B"/>
    <w:rsid w:val="003A207C"/>
    <w:rsid w:val="003A2786"/>
    <w:rsid w:val="003A27CB"/>
    <w:rsid w:val="003A6313"/>
    <w:rsid w:val="003A7272"/>
    <w:rsid w:val="003B2032"/>
    <w:rsid w:val="003B2291"/>
    <w:rsid w:val="003B5574"/>
    <w:rsid w:val="003B6756"/>
    <w:rsid w:val="003B6792"/>
    <w:rsid w:val="003B7175"/>
    <w:rsid w:val="003B7702"/>
    <w:rsid w:val="003C354A"/>
    <w:rsid w:val="003C375B"/>
    <w:rsid w:val="003C6CD3"/>
    <w:rsid w:val="003C7DE4"/>
    <w:rsid w:val="003D01EF"/>
    <w:rsid w:val="003D0C60"/>
    <w:rsid w:val="003D11E7"/>
    <w:rsid w:val="003D22C4"/>
    <w:rsid w:val="003D2E05"/>
    <w:rsid w:val="003D2F77"/>
    <w:rsid w:val="003D45AB"/>
    <w:rsid w:val="003D4A9B"/>
    <w:rsid w:val="003D5782"/>
    <w:rsid w:val="003D6424"/>
    <w:rsid w:val="003D662B"/>
    <w:rsid w:val="003E09D3"/>
    <w:rsid w:val="003E1C5B"/>
    <w:rsid w:val="003E2876"/>
    <w:rsid w:val="003E2C23"/>
    <w:rsid w:val="003E357F"/>
    <w:rsid w:val="003E3CD6"/>
    <w:rsid w:val="003E643D"/>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58F6"/>
    <w:rsid w:val="00406A57"/>
    <w:rsid w:val="00406C97"/>
    <w:rsid w:val="00406FED"/>
    <w:rsid w:val="00410EAE"/>
    <w:rsid w:val="004127C9"/>
    <w:rsid w:val="0041299C"/>
    <w:rsid w:val="00412A42"/>
    <w:rsid w:val="00412FCA"/>
    <w:rsid w:val="00413A4A"/>
    <w:rsid w:val="004146E7"/>
    <w:rsid w:val="00414A00"/>
    <w:rsid w:val="00415BAB"/>
    <w:rsid w:val="00416EDA"/>
    <w:rsid w:val="00420F32"/>
    <w:rsid w:val="00421D12"/>
    <w:rsid w:val="00422704"/>
    <w:rsid w:val="00422F12"/>
    <w:rsid w:val="004235A0"/>
    <w:rsid w:val="00423E6D"/>
    <w:rsid w:val="00425346"/>
    <w:rsid w:val="00425C6C"/>
    <w:rsid w:val="0042742A"/>
    <w:rsid w:val="00427B9C"/>
    <w:rsid w:val="00430103"/>
    <w:rsid w:val="0043026F"/>
    <w:rsid w:val="00430CF4"/>
    <w:rsid w:val="0043136E"/>
    <w:rsid w:val="004313E2"/>
    <w:rsid w:val="004322AE"/>
    <w:rsid w:val="00433899"/>
    <w:rsid w:val="00433C21"/>
    <w:rsid w:val="0043522A"/>
    <w:rsid w:val="004372CA"/>
    <w:rsid w:val="00437327"/>
    <w:rsid w:val="004373FE"/>
    <w:rsid w:val="00437CCD"/>
    <w:rsid w:val="00437D69"/>
    <w:rsid w:val="0044050D"/>
    <w:rsid w:val="00440D15"/>
    <w:rsid w:val="00441709"/>
    <w:rsid w:val="00442119"/>
    <w:rsid w:val="00446151"/>
    <w:rsid w:val="00451F0F"/>
    <w:rsid w:val="00452352"/>
    <w:rsid w:val="00452544"/>
    <w:rsid w:val="004536B7"/>
    <w:rsid w:val="00453A72"/>
    <w:rsid w:val="00454970"/>
    <w:rsid w:val="00455120"/>
    <w:rsid w:val="00455D64"/>
    <w:rsid w:val="00455EC0"/>
    <w:rsid w:val="00456196"/>
    <w:rsid w:val="004571E3"/>
    <w:rsid w:val="00457974"/>
    <w:rsid w:val="004606B3"/>
    <w:rsid w:val="004608D9"/>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647"/>
    <w:rsid w:val="00477DAA"/>
    <w:rsid w:val="00477DD6"/>
    <w:rsid w:val="00480B89"/>
    <w:rsid w:val="00483C01"/>
    <w:rsid w:val="00483D5E"/>
    <w:rsid w:val="00484928"/>
    <w:rsid w:val="004852DD"/>
    <w:rsid w:val="00485CC5"/>
    <w:rsid w:val="00486906"/>
    <w:rsid w:val="00487672"/>
    <w:rsid w:val="00490122"/>
    <w:rsid w:val="00490470"/>
    <w:rsid w:val="0049143E"/>
    <w:rsid w:val="00491E6D"/>
    <w:rsid w:val="004922D5"/>
    <w:rsid w:val="00494624"/>
    <w:rsid w:val="004951AE"/>
    <w:rsid w:val="004954F6"/>
    <w:rsid w:val="00495E2D"/>
    <w:rsid w:val="00496805"/>
    <w:rsid w:val="004970F2"/>
    <w:rsid w:val="00497990"/>
    <w:rsid w:val="004A0533"/>
    <w:rsid w:val="004A0C5B"/>
    <w:rsid w:val="004A0F67"/>
    <w:rsid w:val="004A1631"/>
    <w:rsid w:val="004A1A89"/>
    <w:rsid w:val="004A2C86"/>
    <w:rsid w:val="004A2E3A"/>
    <w:rsid w:val="004A4379"/>
    <w:rsid w:val="004A5C1C"/>
    <w:rsid w:val="004A5CD1"/>
    <w:rsid w:val="004A6BA8"/>
    <w:rsid w:val="004A7985"/>
    <w:rsid w:val="004B3E90"/>
    <w:rsid w:val="004B3ECB"/>
    <w:rsid w:val="004B4254"/>
    <w:rsid w:val="004B4BB0"/>
    <w:rsid w:val="004B514F"/>
    <w:rsid w:val="004B7351"/>
    <w:rsid w:val="004C006E"/>
    <w:rsid w:val="004C0FCE"/>
    <w:rsid w:val="004C10BF"/>
    <w:rsid w:val="004C16EE"/>
    <w:rsid w:val="004C204A"/>
    <w:rsid w:val="004C268B"/>
    <w:rsid w:val="004C4EB6"/>
    <w:rsid w:val="004C5A76"/>
    <w:rsid w:val="004C6A22"/>
    <w:rsid w:val="004D017F"/>
    <w:rsid w:val="004D0634"/>
    <w:rsid w:val="004D1B2F"/>
    <w:rsid w:val="004D267E"/>
    <w:rsid w:val="004D3B19"/>
    <w:rsid w:val="004D529E"/>
    <w:rsid w:val="004D5496"/>
    <w:rsid w:val="004D703F"/>
    <w:rsid w:val="004D7413"/>
    <w:rsid w:val="004E0571"/>
    <w:rsid w:val="004E09AA"/>
    <w:rsid w:val="004E0F63"/>
    <w:rsid w:val="004E219B"/>
    <w:rsid w:val="004E2471"/>
    <w:rsid w:val="004E267A"/>
    <w:rsid w:val="004E4673"/>
    <w:rsid w:val="004E6F50"/>
    <w:rsid w:val="004F1725"/>
    <w:rsid w:val="004F1C51"/>
    <w:rsid w:val="004F1FAE"/>
    <w:rsid w:val="004F36B4"/>
    <w:rsid w:val="004F44F5"/>
    <w:rsid w:val="004F4FFA"/>
    <w:rsid w:val="004F586C"/>
    <w:rsid w:val="004F643C"/>
    <w:rsid w:val="004F69DB"/>
    <w:rsid w:val="004F71E0"/>
    <w:rsid w:val="004F7B7B"/>
    <w:rsid w:val="00500069"/>
    <w:rsid w:val="00502309"/>
    <w:rsid w:val="00503D2B"/>
    <w:rsid w:val="00503FF1"/>
    <w:rsid w:val="00504F9E"/>
    <w:rsid w:val="00505881"/>
    <w:rsid w:val="00506237"/>
    <w:rsid w:val="005068D7"/>
    <w:rsid w:val="005108F7"/>
    <w:rsid w:val="005120FA"/>
    <w:rsid w:val="005123C1"/>
    <w:rsid w:val="00513828"/>
    <w:rsid w:val="00514152"/>
    <w:rsid w:val="0051789A"/>
    <w:rsid w:val="00517FA2"/>
    <w:rsid w:val="00520327"/>
    <w:rsid w:val="00521083"/>
    <w:rsid w:val="005210DC"/>
    <w:rsid w:val="00522D67"/>
    <w:rsid w:val="005241CC"/>
    <w:rsid w:val="0052427F"/>
    <w:rsid w:val="005244B0"/>
    <w:rsid w:val="00525162"/>
    <w:rsid w:val="00525562"/>
    <w:rsid w:val="005259E0"/>
    <w:rsid w:val="00527D2E"/>
    <w:rsid w:val="00534442"/>
    <w:rsid w:val="0053592E"/>
    <w:rsid w:val="00536043"/>
    <w:rsid w:val="00536F0E"/>
    <w:rsid w:val="00537074"/>
    <w:rsid w:val="00537841"/>
    <w:rsid w:val="00537A7C"/>
    <w:rsid w:val="00540037"/>
    <w:rsid w:val="005407CC"/>
    <w:rsid w:val="005410A0"/>
    <w:rsid w:val="00541F5E"/>
    <w:rsid w:val="0054227C"/>
    <w:rsid w:val="00543D3A"/>
    <w:rsid w:val="00544E4D"/>
    <w:rsid w:val="005473D4"/>
    <w:rsid w:val="00550A8E"/>
    <w:rsid w:val="00552CCA"/>
    <w:rsid w:val="00553C5A"/>
    <w:rsid w:val="005545CF"/>
    <w:rsid w:val="005550BB"/>
    <w:rsid w:val="00555C52"/>
    <w:rsid w:val="00561039"/>
    <w:rsid w:val="005610B5"/>
    <w:rsid w:val="0056241C"/>
    <w:rsid w:val="00563515"/>
    <w:rsid w:val="005665BA"/>
    <w:rsid w:val="00566710"/>
    <w:rsid w:val="00567DB5"/>
    <w:rsid w:val="00567EF7"/>
    <w:rsid w:val="00570DFE"/>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30EB"/>
    <w:rsid w:val="005B474F"/>
    <w:rsid w:val="005B5217"/>
    <w:rsid w:val="005B5AA5"/>
    <w:rsid w:val="005C0BEF"/>
    <w:rsid w:val="005C153D"/>
    <w:rsid w:val="005C2814"/>
    <w:rsid w:val="005C3111"/>
    <w:rsid w:val="005C35A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0658"/>
    <w:rsid w:val="005E2009"/>
    <w:rsid w:val="005E230A"/>
    <w:rsid w:val="005E2562"/>
    <w:rsid w:val="005E3F2D"/>
    <w:rsid w:val="005E4542"/>
    <w:rsid w:val="005E4B88"/>
    <w:rsid w:val="005E582C"/>
    <w:rsid w:val="005E6B55"/>
    <w:rsid w:val="005E7938"/>
    <w:rsid w:val="005F0001"/>
    <w:rsid w:val="005F12CF"/>
    <w:rsid w:val="005F1943"/>
    <w:rsid w:val="005F1D84"/>
    <w:rsid w:val="005F208D"/>
    <w:rsid w:val="005F27D1"/>
    <w:rsid w:val="005F2BAC"/>
    <w:rsid w:val="005F403C"/>
    <w:rsid w:val="005F41F2"/>
    <w:rsid w:val="005F4E04"/>
    <w:rsid w:val="005F7270"/>
    <w:rsid w:val="005F7E68"/>
    <w:rsid w:val="00600559"/>
    <w:rsid w:val="0060529F"/>
    <w:rsid w:val="00605BD5"/>
    <w:rsid w:val="0060621A"/>
    <w:rsid w:val="0060635B"/>
    <w:rsid w:val="006064EB"/>
    <w:rsid w:val="006106F6"/>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6EAC"/>
    <w:rsid w:val="00630A82"/>
    <w:rsid w:val="0063165A"/>
    <w:rsid w:val="006324F9"/>
    <w:rsid w:val="00633B74"/>
    <w:rsid w:val="00634252"/>
    <w:rsid w:val="00634965"/>
    <w:rsid w:val="00634BB0"/>
    <w:rsid w:val="00635275"/>
    <w:rsid w:val="006354C9"/>
    <w:rsid w:val="006417C8"/>
    <w:rsid w:val="00643B89"/>
    <w:rsid w:val="00644B6B"/>
    <w:rsid w:val="006461E8"/>
    <w:rsid w:val="00647FB4"/>
    <w:rsid w:val="0065196F"/>
    <w:rsid w:val="00652EF0"/>
    <w:rsid w:val="00653371"/>
    <w:rsid w:val="006533B0"/>
    <w:rsid w:val="006540D3"/>
    <w:rsid w:val="0065443F"/>
    <w:rsid w:val="00656D30"/>
    <w:rsid w:val="00660CA3"/>
    <w:rsid w:val="00660FE8"/>
    <w:rsid w:val="0066241A"/>
    <w:rsid w:val="0066331D"/>
    <w:rsid w:val="0066341F"/>
    <w:rsid w:val="00663822"/>
    <w:rsid w:val="00664FF4"/>
    <w:rsid w:val="006656DF"/>
    <w:rsid w:val="006658F3"/>
    <w:rsid w:val="006669A8"/>
    <w:rsid w:val="00667987"/>
    <w:rsid w:val="00667B86"/>
    <w:rsid w:val="00670375"/>
    <w:rsid w:val="00670848"/>
    <w:rsid w:val="00671E21"/>
    <w:rsid w:val="00671FCA"/>
    <w:rsid w:val="00672096"/>
    <w:rsid w:val="00672D5D"/>
    <w:rsid w:val="006730C5"/>
    <w:rsid w:val="00674476"/>
    <w:rsid w:val="00674B16"/>
    <w:rsid w:val="0067539A"/>
    <w:rsid w:val="00675923"/>
    <w:rsid w:val="00676D27"/>
    <w:rsid w:val="006773A2"/>
    <w:rsid w:val="00680CD8"/>
    <w:rsid w:val="006819F0"/>
    <w:rsid w:val="00681CCE"/>
    <w:rsid w:val="00681E65"/>
    <w:rsid w:val="00682B24"/>
    <w:rsid w:val="00683D96"/>
    <w:rsid w:val="00685997"/>
    <w:rsid w:val="00685AF0"/>
    <w:rsid w:val="00685CF8"/>
    <w:rsid w:val="006878B1"/>
    <w:rsid w:val="006904BE"/>
    <w:rsid w:val="00690722"/>
    <w:rsid w:val="006911D4"/>
    <w:rsid w:val="00691C3D"/>
    <w:rsid w:val="00691EB6"/>
    <w:rsid w:val="00692153"/>
    <w:rsid w:val="006931FB"/>
    <w:rsid w:val="006932E6"/>
    <w:rsid w:val="006938C3"/>
    <w:rsid w:val="00695019"/>
    <w:rsid w:val="006954B0"/>
    <w:rsid w:val="00695B1E"/>
    <w:rsid w:val="00696278"/>
    <w:rsid w:val="006A03E1"/>
    <w:rsid w:val="006A0E1B"/>
    <w:rsid w:val="006A17BD"/>
    <w:rsid w:val="006A1807"/>
    <w:rsid w:val="006A44B1"/>
    <w:rsid w:val="006A639A"/>
    <w:rsid w:val="006A6F75"/>
    <w:rsid w:val="006B0426"/>
    <w:rsid w:val="006B1A12"/>
    <w:rsid w:val="006B1B5E"/>
    <w:rsid w:val="006B1B8F"/>
    <w:rsid w:val="006B1CD5"/>
    <w:rsid w:val="006B224B"/>
    <w:rsid w:val="006B2320"/>
    <w:rsid w:val="006B2BED"/>
    <w:rsid w:val="006B3111"/>
    <w:rsid w:val="006B318C"/>
    <w:rsid w:val="006B3F71"/>
    <w:rsid w:val="006B580D"/>
    <w:rsid w:val="006B60E1"/>
    <w:rsid w:val="006C10A2"/>
    <w:rsid w:val="006C2EA4"/>
    <w:rsid w:val="006C42C5"/>
    <w:rsid w:val="006C44E5"/>
    <w:rsid w:val="006C6880"/>
    <w:rsid w:val="006C6C9B"/>
    <w:rsid w:val="006C7220"/>
    <w:rsid w:val="006D0E37"/>
    <w:rsid w:val="006D16AA"/>
    <w:rsid w:val="006D1B17"/>
    <w:rsid w:val="006D403B"/>
    <w:rsid w:val="006D66EA"/>
    <w:rsid w:val="006D713C"/>
    <w:rsid w:val="006E025D"/>
    <w:rsid w:val="006E0E1A"/>
    <w:rsid w:val="006E1A31"/>
    <w:rsid w:val="006E2DE2"/>
    <w:rsid w:val="006E3247"/>
    <w:rsid w:val="006E4920"/>
    <w:rsid w:val="006E747A"/>
    <w:rsid w:val="006F056D"/>
    <w:rsid w:val="006F09D2"/>
    <w:rsid w:val="006F22CB"/>
    <w:rsid w:val="006F240C"/>
    <w:rsid w:val="006F5FF3"/>
    <w:rsid w:val="006F61EC"/>
    <w:rsid w:val="006F673C"/>
    <w:rsid w:val="006F7CD8"/>
    <w:rsid w:val="00700295"/>
    <w:rsid w:val="007014DF"/>
    <w:rsid w:val="0070333F"/>
    <w:rsid w:val="007038EC"/>
    <w:rsid w:val="00704976"/>
    <w:rsid w:val="00704DB0"/>
    <w:rsid w:val="00710868"/>
    <w:rsid w:val="007117A4"/>
    <w:rsid w:val="00711806"/>
    <w:rsid w:val="007140E2"/>
    <w:rsid w:val="007148EE"/>
    <w:rsid w:val="007150E3"/>
    <w:rsid w:val="00716DD4"/>
    <w:rsid w:val="00717217"/>
    <w:rsid w:val="00717B4F"/>
    <w:rsid w:val="0072377E"/>
    <w:rsid w:val="00723C2E"/>
    <w:rsid w:val="00725869"/>
    <w:rsid w:val="00725A94"/>
    <w:rsid w:val="00726384"/>
    <w:rsid w:val="00727DD1"/>
    <w:rsid w:val="00732B72"/>
    <w:rsid w:val="00732B74"/>
    <w:rsid w:val="00733E55"/>
    <w:rsid w:val="0073405E"/>
    <w:rsid w:val="00734942"/>
    <w:rsid w:val="00735024"/>
    <w:rsid w:val="00735889"/>
    <w:rsid w:val="00736648"/>
    <w:rsid w:val="007369A6"/>
    <w:rsid w:val="00736D61"/>
    <w:rsid w:val="0073754B"/>
    <w:rsid w:val="00737835"/>
    <w:rsid w:val="00743FB8"/>
    <w:rsid w:val="00745989"/>
    <w:rsid w:val="007466EC"/>
    <w:rsid w:val="00746ABE"/>
    <w:rsid w:val="00747C25"/>
    <w:rsid w:val="00747C47"/>
    <w:rsid w:val="007500AD"/>
    <w:rsid w:val="0075057B"/>
    <w:rsid w:val="00750937"/>
    <w:rsid w:val="00751A84"/>
    <w:rsid w:val="007528DB"/>
    <w:rsid w:val="0075319C"/>
    <w:rsid w:val="00754465"/>
    <w:rsid w:val="00754D9C"/>
    <w:rsid w:val="0075539A"/>
    <w:rsid w:val="00755B1C"/>
    <w:rsid w:val="00756680"/>
    <w:rsid w:val="00756EF5"/>
    <w:rsid w:val="00757385"/>
    <w:rsid w:val="00760122"/>
    <w:rsid w:val="00761B00"/>
    <w:rsid w:val="007627C1"/>
    <w:rsid w:val="00762AE3"/>
    <w:rsid w:val="00762C59"/>
    <w:rsid w:val="00762DE2"/>
    <w:rsid w:val="007643C2"/>
    <w:rsid w:val="00766503"/>
    <w:rsid w:val="00766657"/>
    <w:rsid w:val="0076792A"/>
    <w:rsid w:val="00770C5E"/>
    <w:rsid w:val="00770F9D"/>
    <w:rsid w:val="00772285"/>
    <w:rsid w:val="00772AFE"/>
    <w:rsid w:val="0077583C"/>
    <w:rsid w:val="007770D1"/>
    <w:rsid w:val="007774A5"/>
    <w:rsid w:val="00780032"/>
    <w:rsid w:val="007802F1"/>
    <w:rsid w:val="0078194A"/>
    <w:rsid w:val="007831D5"/>
    <w:rsid w:val="00783D5E"/>
    <w:rsid w:val="00784298"/>
    <w:rsid w:val="007847AC"/>
    <w:rsid w:val="007853D7"/>
    <w:rsid w:val="00785D17"/>
    <w:rsid w:val="0078612D"/>
    <w:rsid w:val="0078757D"/>
    <w:rsid w:val="0079139D"/>
    <w:rsid w:val="00792988"/>
    <w:rsid w:val="00793125"/>
    <w:rsid w:val="00793636"/>
    <w:rsid w:val="007957C8"/>
    <w:rsid w:val="007959CE"/>
    <w:rsid w:val="007969BF"/>
    <w:rsid w:val="007977F3"/>
    <w:rsid w:val="007A138B"/>
    <w:rsid w:val="007A2043"/>
    <w:rsid w:val="007A2159"/>
    <w:rsid w:val="007A24D0"/>
    <w:rsid w:val="007A2D7F"/>
    <w:rsid w:val="007A374F"/>
    <w:rsid w:val="007A41E8"/>
    <w:rsid w:val="007A5696"/>
    <w:rsid w:val="007A635B"/>
    <w:rsid w:val="007A69A3"/>
    <w:rsid w:val="007A721B"/>
    <w:rsid w:val="007B022D"/>
    <w:rsid w:val="007B0BE7"/>
    <w:rsid w:val="007B28A1"/>
    <w:rsid w:val="007B30C8"/>
    <w:rsid w:val="007B313C"/>
    <w:rsid w:val="007B31EE"/>
    <w:rsid w:val="007B3914"/>
    <w:rsid w:val="007B3C27"/>
    <w:rsid w:val="007B3E03"/>
    <w:rsid w:val="007B3E10"/>
    <w:rsid w:val="007B3E4D"/>
    <w:rsid w:val="007B57D1"/>
    <w:rsid w:val="007B6675"/>
    <w:rsid w:val="007B7AA7"/>
    <w:rsid w:val="007C0CB5"/>
    <w:rsid w:val="007C111F"/>
    <w:rsid w:val="007C1B1F"/>
    <w:rsid w:val="007C1E3B"/>
    <w:rsid w:val="007C1F94"/>
    <w:rsid w:val="007C2D09"/>
    <w:rsid w:val="007C364D"/>
    <w:rsid w:val="007C3C59"/>
    <w:rsid w:val="007C5900"/>
    <w:rsid w:val="007C5C96"/>
    <w:rsid w:val="007C64B6"/>
    <w:rsid w:val="007C689D"/>
    <w:rsid w:val="007C7F15"/>
    <w:rsid w:val="007D1B3F"/>
    <w:rsid w:val="007D22D2"/>
    <w:rsid w:val="007D2575"/>
    <w:rsid w:val="007D2B76"/>
    <w:rsid w:val="007D32DF"/>
    <w:rsid w:val="007D4927"/>
    <w:rsid w:val="007D659E"/>
    <w:rsid w:val="007D737E"/>
    <w:rsid w:val="007E04C1"/>
    <w:rsid w:val="007E0684"/>
    <w:rsid w:val="007E17EE"/>
    <w:rsid w:val="007E24F1"/>
    <w:rsid w:val="007E29E9"/>
    <w:rsid w:val="007E34FC"/>
    <w:rsid w:val="007E3F25"/>
    <w:rsid w:val="007E4AEC"/>
    <w:rsid w:val="007E7B91"/>
    <w:rsid w:val="007F03E7"/>
    <w:rsid w:val="007F1A31"/>
    <w:rsid w:val="007F331D"/>
    <w:rsid w:val="007F3421"/>
    <w:rsid w:val="007F3CF6"/>
    <w:rsid w:val="007F3D72"/>
    <w:rsid w:val="007F49D3"/>
    <w:rsid w:val="007F5513"/>
    <w:rsid w:val="007F777C"/>
    <w:rsid w:val="007F7E32"/>
    <w:rsid w:val="0080236A"/>
    <w:rsid w:val="008027EB"/>
    <w:rsid w:val="0080309D"/>
    <w:rsid w:val="00803913"/>
    <w:rsid w:val="00804A58"/>
    <w:rsid w:val="00804E1E"/>
    <w:rsid w:val="00805825"/>
    <w:rsid w:val="00806EEE"/>
    <w:rsid w:val="0081202A"/>
    <w:rsid w:val="0081215C"/>
    <w:rsid w:val="008138A8"/>
    <w:rsid w:val="00813B5B"/>
    <w:rsid w:val="00814237"/>
    <w:rsid w:val="0081521F"/>
    <w:rsid w:val="0081557C"/>
    <w:rsid w:val="00815709"/>
    <w:rsid w:val="00815A23"/>
    <w:rsid w:val="00815FB0"/>
    <w:rsid w:val="00816FC6"/>
    <w:rsid w:val="00817C58"/>
    <w:rsid w:val="00822E6C"/>
    <w:rsid w:val="008231F8"/>
    <w:rsid w:val="00823BE2"/>
    <w:rsid w:val="008242AC"/>
    <w:rsid w:val="0082760A"/>
    <w:rsid w:val="00830BE4"/>
    <w:rsid w:val="008310FD"/>
    <w:rsid w:val="0083192D"/>
    <w:rsid w:val="0083205F"/>
    <w:rsid w:val="00832966"/>
    <w:rsid w:val="00833282"/>
    <w:rsid w:val="0083546E"/>
    <w:rsid w:val="00836227"/>
    <w:rsid w:val="00836279"/>
    <w:rsid w:val="00836567"/>
    <w:rsid w:val="0083658B"/>
    <w:rsid w:val="008378F7"/>
    <w:rsid w:val="00840133"/>
    <w:rsid w:val="0084147D"/>
    <w:rsid w:val="00841643"/>
    <w:rsid w:val="0084178E"/>
    <w:rsid w:val="008425C4"/>
    <w:rsid w:val="00842A54"/>
    <w:rsid w:val="00842BD6"/>
    <w:rsid w:val="008434DC"/>
    <w:rsid w:val="00843A9C"/>
    <w:rsid w:val="00843F2A"/>
    <w:rsid w:val="00844E6F"/>
    <w:rsid w:val="00845441"/>
    <w:rsid w:val="0085024D"/>
    <w:rsid w:val="008503A3"/>
    <w:rsid w:val="0085081A"/>
    <w:rsid w:val="00851ED0"/>
    <w:rsid w:val="008531C7"/>
    <w:rsid w:val="00854AA0"/>
    <w:rsid w:val="0085599E"/>
    <w:rsid w:val="008564DC"/>
    <w:rsid w:val="0085783E"/>
    <w:rsid w:val="00857869"/>
    <w:rsid w:val="00857CC7"/>
    <w:rsid w:val="00861320"/>
    <w:rsid w:val="008613A1"/>
    <w:rsid w:val="00861711"/>
    <w:rsid w:val="00862097"/>
    <w:rsid w:val="008626B0"/>
    <w:rsid w:val="00862FCF"/>
    <w:rsid w:val="00865A67"/>
    <w:rsid w:val="00867835"/>
    <w:rsid w:val="008726E8"/>
    <w:rsid w:val="008730CC"/>
    <w:rsid w:val="0087600F"/>
    <w:rsid w:val="008768A6"/>
    <w:rsid w:val="0088077B"/>
    <w:rsid w:val="0088243C"/>
    <w:rsid w:val="00883A07"/>
    <w:rsid w:val="00884566"/>
    <w:rsid w:val="00885136"/>
    <w:rsid w:val="00885A23"/>
    <w:rsid w:val="00891294"/>
    <w:rsid w:val="00891E9B"/>
    <w:rsid w:val="0089312E"/>
    <w:rsid w:val="00893831"/>
    <w:rsid w:val="00893EE0"/>
    <w:rsid w:val="00897151"/>
    <w:rsid w:val="008974AA"/>
    <w:rsid w:val="008974C6"/>
    <w:rsid w:val="008A0691"/>
    <w:rsid w:val="008A0843"/>
    <w:rsid w:val="008A35D9"/>
    <w:rsid w:val="008A5FB6"/>
    <w:rsid w:val="008B4896"/>
    <w:rsid w:val="008B4B85"/>
    <w:rsid w:val="008B5BA4"/>
    <w:rsid w:val="008B678C"/>
    <w:rsid w:val="008B7A96"/>
    <w:rsid w:val="008C0329"/>
    <w:rsid w:val="008C03B0"/>
    <w:rsid w:val="008C2657"/>
    <w:rsid w:val="008C3616"/>
    <w:rsid w:val="008C50D6"/>
    <w:rsid w:val="008C5C04"/>
    <w:rsid w:val="008C6D1E"/>
    <w:rsid w:val="008D02E7"/>
    <w:rsid w:val="008D1253"/>
    <w:rsid w:val="008D13D9"/>
    <w:rsid w:val="008D507A"/>
    <w:rsid w:val="008D65DB"/>
    <w:rsid w:val="008D6A8D"/>
    <w:rsid w:val="008D6F71"/>
    <w:rsid w:val="008D7580"/>
    <w:rsid w:val="008D7EB3"/>
    <w:rsid w:val="008E066B"/>
    <w:rsid w:val="008E0B36"/>
    <w:rsid w:val="008E0BC9"/>
    <w:rsid w:val="008E11C7"/>
    <w:rsid w:val="008E3C2B"/>
    <w:rsid w:val="008E49D8"/>
    <w:rsid w:val="008E54FE"/>
    <w:rsid w:val="008E5C85"/>
    <w:rsid w:val="008E777C"/>
    <w:rsid w:val="008E79DA"/>
    <w:rsid w:val="008F01E0"/>
    <w:rsid w:val="008F093E"/>
    <w:rsid w:val="008F0CE2"/>
    <w:rsid w:val="008F1615"/>
    <w:rsid w:val="008F1958"/>
    <w:rsid w:val="008F1FE5"/>
    <w:rsid w:val="008F3900"/>
    <w:rsid w:val="008F39A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191B"/>
    <w:rsid w:val="00913277"/>
    <w:rsid w:val="009152EE"/>
    <w:rsid w:val="00915D06"/>
    <w:rsid w:val="0091685C"/>
    <w:rsid w:val="009173E7"/>
    <w:rsid w:val="00920AA9"/>
    <w:rsid w:val="0092102A"/>
    <w:rsid w:val="009225D5"/>
    <w:rsid w:val="00923314"/>
    <w:rsid w:val="009233DC"/>
    <w:rsid w:val="00923B6D"/>
    <w:rsid w:val="00925A6B"/>
    <w:rsid w:val="00926081"/>
    <w:rsid w:val="00927863"/>
    <w:rsid w:val="00930B99"/>
    <w:rsid w:val="00930C04"/>
    <w:rsid w:val="00931B48"/>
    <w:rsid w:val="00932179"/>
    <w:rsid w:val="00932AA0"/>
    <w:rsid w:val="0093307A"/>
    <w:rsid w:val="00933442"/>
    <w:rsid w:val="009335B1"/>
    <w:rsid w:val="00933A38"/>
    <w:rsid w:val="009342D7"/>
    <w:rsid w:val="009355C0"/>
    <w:rsid w:val="00935C84"/>
    <w:rsid w:val="009365A1"/>
    <w:rsid w:val="00937548"/>
    <w:rsid w:val="009404D3"/>
    <w:rsid w:val="00941E62"/>
    <w:rsid w:val="00941ED9"/>
    <w:rsid w:val="00943B64"/>
    <w:rsid w:val="00943F52"/>
    <w:rsid w:val="00944641"/>
    <w:rsid w:val="009458E7"/>
    <w:rsid w:val="00945CA2"/>
    <w:rsid w:val="009465CB"/>
    <w:rsid w:val="00947A81"/>
    <w:rsid w:val="00947B1D"/>
    <w:rsid w:val="00952305"/>
    <w:rsid w:val="0095236E"/>
    <w:rsid w:val="00952848"/>
    <w:rsid w:val="00954453"/>
    <w:rsid w:val="00954463"/>
    <w:rsid w:val="00954681"/>
    <w:rsid w:val="00955796"/>
    <w:rsid w:val="00955992"/>
    <w:rsid w:val="00956D2E"/>
    <w:rsid w:val="009603DA"/>
    <w:rsid w:val="00961FC0"/>
    <w:rsid w:val="0096379B"/>
    <w:rsid w:val="00965EC7"/>
    <w:rsid w:val="009667DA"/>
    <w:rsid w:val="0096772D"/>
    <w:rsid w:val="00970345"/>
    <w:rsid w:val="009705F9"/>
    <w:rsid w:val="00970AE8"/>
    <w:rsid w:val="00971537"/>
    <w:rsid w:val="00973615"/>
    <w:rsid w:val="009738A7"/>
    <w:rsid w:val="0097573D"/>
    <w:rsid w:val="00975DDF"/>
    <w:rsid w:val="00975F04"/>
    <w:rsid w:val="00976A1D"/>
    <w:rsid w:val="0098070C"/>
    <w:rsid w:val="0098106D"/>
    <w:rsid w:val="009810CC"/>
    <w:rsid w:val="00983F5A"/>
    <w:rsid w:val="0098665F"/>
    <w:rsid w:val="009866EE"/>
    <w:rsid w:val="009877E8"/>
    <w:rsid w:val="00987E7C"/>
    <w:rsid w:val="00992ED9"/>
    <w:rsid w:val="00993C7E"/>
    <w:rsid w:val="009954D8"/>
    <w:rsid w:val="00997F63"/>
    <w:rsid w:val="009A0AC1"/>
    <w:rsid w:val="009A0D7D"/>
    <w:rsid w:val="009A2C42"/>
    <w:rsid w:val="009A3A55"/>
    <w:rsid w:val="009A3FFA"/>
    <w:rsid w:val="009A4C99"/>
    <w:rsid w:val="009A5246"/>
    <w:rsid w:val="009A68E3"/>
    <w:rsid w:val="009A70B3"/>
    <w:rsid w:val="009A7DF5"/>
    <w:rsid w:val="009B029F"/>
    <w:rsid w:val="009B06CE"/>
    <w:rsid w:val="009B1EC4"/>
    <w:rsid w:val="009B233F"/>
    <w:rsid w:val="009B2951"/>
    <w:rsid w:val="009B402A"/>
    <w:rsid w:val="009B46DB"/>
    <w:rsid w:val="009B6DAE"/>
    <w:rsid w:val="009B71DF"/>
    <w:rsid w:val="009B76F2"/>
    <w:rsid w:val="009B7724"/>
    <w:rsid w:val="009C0DBC"/>
    <w:rsid w:val="009C1BB7"/>
    <w:rsid w:val="009C5B27"/>
    <w:rsid w:val="009C6DCF"/>
    <w:rsid w:val="009C731B"/>
    <w:rsid w:val="009D0952"/>
    <w:rsid w:val="009D1D99"/>
    <w:rsid w:val="009D27C7"/>
    <w:rsid w:val="009D2E25"/>
    <w:rsid w:val="009D3742"/>
    <w:rsid w:val="009D3AF4"/>
    <w:rsid w:val="009D4FBC"/>
    <w:rsid w:val="009D4FEC"/>
    <w:rsid w:val="009D6891"/>
    <w:rsid w:val="009D6934"/>
    <w:rsid w:val="009D72E2"/>
    <w:rsid w:val="009D744B"/>
    <w:rsid w:val="009E181A"/>
    <w:rsid w:val="009E23C9"/>
    <w:rsid w:val="009E2B50"/>
    <w:rsid w:val="009E3484"/>
    <w:rsid w:val="009E3DB5"/>
    <w:rsid w:val="009E4057"/>
    <w:rsid w:val="009E532A"/>
    <w:rsid w:val="009E574A"/>
    <w:rsid w:val="009E7B3E"/>
    <w:rsid w:val="009F0389"/>
    <w:rsid w:val="009F08B6"/>
    <w:rsid w:val="009F0CDF"/>
    <w:rsid w:val="009F1F38"/>
    <w:rsid w:val="009F2DBC"/>
    <w:rsid w:val="009F2FCF"/>
    <w:rsid w:val="009F30D8"/>
    <w:rsid w:val="009F5990"/>
    <w:rsid w:val="009F66CE"/>
    <w:rsid w:val="00A0042E"/>
    <w:rsid w:val="00A01BA5"/>
    <w:rsid w:val="00A01DC3"/>
    <w:rsid w:val="00A0288F"/>
    <w:rsid w:val="00A02E3B"/>
    <w:rsid w:val="00A03349"/>
    <w:rsid w:val="00A03EE0"/>
    <w:rsid w:val="00A049D0"/>
    <w:rsid w:val="00A04A34"/>
    <w:rsid w:val="00A05C0B"/>
    <w:rsid w:val="00A0744F"/>
    <w:rsid w:val="00A11047"/>
    <w:rsid w:val="00A11DA0"/>
    <w:rsid w:val="00A12290"/>
    <w:rsid w:val="00A13A9A"/>
    <w:rsid w:val="00A13FAD"/>
    <w:rsid w:val="00A14BE6"/>
    <w:rsid w:val="00A158AE"/>
    <w:rsid w:val="00A15922"/>
    <w:rsid w:val="00A173DE"/>
    <w:rsid w:val="00A174A8"/>
    <w:rsid w:val="00A2001B"/>
    <w:rsid w:val="00A206B4"/>
    <w:rsid w:val="00A208DE"/>
    <w:rsid w:val="00A20B47"/>
    <w:rsid w:val="00A23E00"/>
    <w:rsid w:val="00A24168"/>
    <w:rsid w:val="00A24689"/>
    <w:rsid w:val="00A25D50"/>
    <w:rsid w:val="00A2610C"/>
    <w:rsid w:val="00A26592"/>
    <w:rsid w:val="00A279C2"/>
    <w:rsid w:val="00A3004F"/>
    <w:rsid w:val="00A30887"/>
    <w:rsid w:val="00A32019"/>
    <w:rsid w:val="00A33903"/>
    <w:rsid w:val="00A34CD4"/>
    <w:rsid w:val="00A358F1"/>
    <w:rsid w:val="00A36B54"/>
    <w:rsid w:val="00A36CA5"/>
    <w:rsid w:val="00A37472"/>
    <w:rsid w:val="00A37C1F"/>
    <w:rsid w:val="00A4090C"/>
    <w:rsid w:val="00A40D48"/>
    <w:rsid w:val="00A4139B"/>
    <w:rsid w:val="00A414B0"/>
    <w:rsid w:val="00A43259"/>
    <w:rsid w:val="00A43A8C"/>
    <w:rsid w:val="00A44213"/>
    <w:rsid w:val="00A446B4"/>
    <w:rsid w:val="00A45B50"/>
    <w:rsid w:val="00A45EBA"/>
    <w:rsid w:val="00A46603"/>
    <w:rsid w:val="00A475F0"/>
    <w:rsid w:val="00A516B9"/>
    <w:rsid w:val="00A519D3"/>
    <w:rsid w:val="00A5220C"/>
    <w:rsid w:val="00A5271E"/>
    <w:rsid w:val="00A5305D"/>
    <w:rsid w:val="00A54175"/>
    <w:rsid w:val="00A55ED0"/>
    <w:rsid w:val="00A5602D"/>
    <w:rsid w:val="00A5688A"/>
    <w:rsid w:val="00A57457"/>
    <w:rsid w:val="00A6105A"/>
    <w:rsid w:val="00A61EE1"/>
    <w:rsid w:val="00A622D8"/>
    <w:rsid w:val="00A62F6C"/>
    <w:rsid w:val="00A63A75"/>
    <w:rsid w:val="00A63E95"/>
    <w:rsid w:val="00A658AD"/>
    <w:rsid w:val="00A659A2"/>
    <w:rsid w:val="00A672C0"/>
    <w:rsid w:val="00A70049"/>
    <w:rsid w:val="00A71C5F"/>
    <w:rsid w:val="00A741B5"/>
    <w:rsid w:val="00A74AC1"/>
    <w:rsid w:val="00A76633"/>
    <w:rsid w:val="00A8173E"/>
    <w:rsid w:val="00A819DD"/>
    <w:rsid w:val="00A81E6E"/>
    <w:rsid w:val="00A82326"/>
    <w:rsid w:val="00A82444"/>
    <w:rsid w:val="00A8261C"/>
    <w:rsid w:val="00A8312F"/>
    <w:rsid w:val="00A83A30"/>
    <w:rsid w:val="00A83C26"/>
    <w:rsid w:val="00A8414E"/>
    <w:rsid w:val="00A84C8F"/>
    <w:rsid w:val="00A853A5"/>
    <w:rsid w:val="00A859BC"/>
    <w:rsid w:val="00A86AC4"/>
    <w:rsid w:val="00A87E76"/>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1B91"/>
    <w:rsid w:val="00AB1C61"/>
    <w:rsid w:val="00AB29C1"/>
    <w:rsid w:val="00AB2D27"/>
    <w:rsid w:val="00AB4D8B"/>
    <w:rsid w:val="00AB536A"/>
    <w:rsid w:val="00AB559D"/>
    <w:rsid w:val="00AB60DA"/>
    <w:rsid w:val="00AB676C"/>
    <w:rsid w:val="00AB68CB"/>
    <w:rsid w:val="00AB749A"/>
    <w:rsid w:val="00AB7C05"/>
    <w:rsid w:val="00AC09B5"/>
    <w:rsid w:val="00AC0D8D"/>
    <w:rsid w:val="00AC13A4"/>
    <w:rsid w:val="00AC2C95"/>
    <w:rsid w:val="00AC3FFA"/>
    <w:rsid w:val="00AC452D"/>
    <w:rsid w:val="00AC4998"/>
    <w:rsid w:val="00AC59D5"/>
    <w:rsid w:val="00AC5D41"/>
    <w:rsid w:val="00AC6C0C"/>
    <w:rsid w:val="00AD08C3"/>
    <w:rsid w:val="00AD0980"/>
    <w:rsid w:val="00AD0EE4"/>
    <w:rsid w:val="00AD0F61"/>
    <w:rsid w:val="00AD1A8D"/>
    <w:rsid w:val="00AD2195"/>
    <w:rsid w:val="00AD2B20"/>
    <w:rsid w:val="00AD3370"/>
    <w:rsid w:val="00AD34CE"/>
    <w:rsid w:val="00AD48B7"/>
    <w:rsid w:val="00AD59C5"/>
    <w:rsid w:val="00AD6BEC"/>
    <w:rsid w:val="00AD7F31"/>
    <w:rsid w:val="00AE0235"/>
    <w:rsid w:val="00AE0CF9"/>
    <w:rsid w:val="00AE24D6"/>
    <w:rsid w:val="00AE2CC7"/>
    <w:rsid w:val="00AE33A2"/>
    <w:rsid w:val="00AE427A"/>
    <w:rsid w:val="00AE46DD"/>
    <w:rsid w:val="00AE4F43"/>
    <w:rsid w:val="00AE5890"/>
    <w:rsid w:val="00AE7665"/>
    <w:rsid w:val="00AE76BE"/>
    <w:rsid w:val="00AE7EC8"/>
    <w:rsid w:val="00AF090D"/>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108EC"/>
    <w:rsid w:val="00B12BBD"/>
    <w:rsid w:val="00B13426"/>
    <w:rsid w:val="00B13CC0"/>
    <w:rsid w:val="00B150F4"/>
    <w:rsid w:val="00B15DF1"/>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4658"/>
    <w:rsid w:val="00B35830"/>
    <w:rsid w:val="00B36BB9"/>
    <w:rsid w:val="00B37FCC"/>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0E9"/>
    <w:rsid w:val="00B57F68"/>
    <w:rsid w:val="00B60330"/>
    <w:rsid w:val="00B61DEF"/>
    <w:rsid w:val="00B62A9C"/>
    <w:rsid w:val="00B62E86"/>
    <w:rsid w:val="00B6439C"/>
    <w:rsid w:val="00B67045"/>
    <w:rsid w:val="00B70203"/>
    <w:rsid w:val="00B7066D"/>
    <w:rsid w:val="00B709AA"/>
    <w:rsid w:val="00B7138A"/>
    <w:rsid w:val="00B71665"/>
    <w:rsid w:val="00B725B3"/>
    <w:rsid w:val="00B726D2"/>
    <w:rsid w:val="00B72A40"/>
    <w:rsid w:val="00B72B07"/>
    <w:rsid w:val="00B72F34"/>
    <w:rsid w:val="00B734F3"/>
    <w:rsid w:val="00B7420F"/>
    <w:rsid w:val="00B755BD"/>
    <w:rsid w:val="00B76825"/>
    <w:rsid w:val="00B801EC"/>
    <w:rsid w:val="00B80D3B"/>
    <w:rsid w:val="00B81A98"/>
    <w:rsid w:val="00B81CA4"/>
    <w:rsid w:val="00B82F73"/>
    <w:rsid w:val="00B834BE"/>
    <w:rsid w:val="00B839F9"/>
    <w:rsid w:val="00B862D6"/>
    <w:rsid w:val="00B877BA"/>
    <w:rsid w:val="00B91F6F"/>
    <w:rsid w:val="00B938A6"/>
    <w:rsid w:val="00B96014"/>
    <w:rsid w:val="00B96FC2"/>
    <w:rsid w:val="00B970BF"/>
    <w:rsid w:val="00B9778D"/>
    <w:rsid w:val="00BA0951"/>
    <w:rsid w:val="00BA1886"/>
    <w:rsid w:val="00BA20BF"/>
    <w:rsid w:val="00BA2E12"/>
    <w:rsid w:val="00BA31A2"/>
    <w:rsid w:val="00BA3C9D"/>
    <w:rsid w:val="00BA45DD"/>
    <w:rsid w:val="00BA5011"/>
    <w:rsid w:val="00BA51B4"/>
    <w:rsid w:val="00BA535B"/>
    <w:rsid w:val="00BB0C4C"/>
    <w:rsid w:val="00BB155B"/>
    <w:rsid w:val="00BB15B6"/>
    <w:rsid w:val="00BB1C92"/>
    <w:rsid w:val="00BB3719"/>
    <w:rsid w:val="00BB377E"/>
    <w:rsid w:val="00BB4238"/>
    <w:rsid w:val="00BB4712"/>
    <w:rsid w:val="00BB77EF"/>
    <w:rsid w:val="00BB7896"/>
    <w:rsid w:val="00BC0AE4"/>
    <w:rsid w:val="00BC0CCC"/>
    <w:rsid w:val="00BC203F"/>
    <w:rsid w:val="00BC3A68"/>
    <w:rsid w:val="00BC685B"/>
    <w:rsid w:val="00BD0034"/>
    <w:rsid w:val="00BD0324"/>
    <w:rsid w:val="00BD0B72"/>
    <w:rsid w:val="00BD2BD7"/>
    <w:rsid w:val="00BD33DC"/>
    <w:rsid w:val="00BD3EE4"/>
    <w:rsid w:val="00BD6A0F"/>
    <w:rsid w:val="00BD6DF4"/>
    <w:rsid w:val="00BD7026"/>
    <w:rsid w:val="00BD7287"/>
    <w:rsid w:val="00BD7C9D"/>
    <w:rsid w:val="00BD7D0A"/>
    <w:rsid w:val="00BE0E65"/>
    <w:rsid w:val="00BE20A2"/>
    <w:rsid w:val="00BE3E3C"/>
    <w:rsid w:val="00BE4E71"/>
    <w:rsid w:val="00BE7D97"/>
    <w:rsid w:val="00BF1D08"/>
    <w:rsid w:val="00BF287D"/>
    <w:rsid w:val="00BF5CAA"/>
    <w:rsid w:val="00BF61CC"/>
    <w:rsid w:val="00BF713B"/>
    <w:rsid w:val="00BF71EB"/>
    <w:rsid w:val="00C00816"/>
    <w:rsid w:val="00C00E90"/>
    <w:rsid w:val="00C01627"/>
    <w:rsid w:val="00C02AA1"/>
    <w:rsid w:val="00C036D6"/>
    <w:rsid w:val="00C0451C"/>
    <w:rsid w:val="00C04902"/>
    <w:rsid w:val="00C04A74"/>
    <w:rsid w:val="00C05282"/>
    <w:rsid w:val="00C07B55"/>
    <w:rsid w:val="00C1079A"/>
    <w:rsid w:val="00C12D1E"/>
    <w:rsid w:val="00C14702"/>
    <w:rsid w:val="00C165E0"/>
    <w:rsid w:val="00C16825"/>
    <w:rsid w:val="00C168C3"/>
    <w:rsid w:val="00C20301"/>
    <w:rsid w:val="00C20382"/>
    <w:rsid w:val="00C22589"/>
    <w:rsid w:val="00C239D7"/>
    <w:rsid w:val="00C25553"/>
    <w:rsid w:val="00C26419"/>
    <w:rsid w:val="00C26B9D"/>
    <w:rsid w:val="00C27F9C"/>
    <w:rsid w:val="00C31CC3"/>
    <w:rsid w:val="00C31D08"/>
    <w:rsid w:val="00C3216D"/>
    <w:rsid w:val="00C32C78"/>
    <w:rsid w:val="00C3417E"/>
    <w:rsid w:val="00C3433E"/>
    <w:rsid w:val="00C34DFE"/>
    <w:rsid w:val="00C35D1E"/>
    <w:rsid w:val="00C3626D"/>
    <w:rsid w:val="00C37030"/>
    <w:rsid w:val="00C370D2"/>
    <w:rsid w:val="00C3754D"/>
    <w:rsid w:val="00C407F7"/>
    <w:rsid w:val="00C40BF2"/>
    <w:rsid w:val="00C445CB"/>
    <w:rsid w:val="00C44AA0"/>
    <w:rsid w:val="00C44B8D"/>
    <w:rsid w:val="00C46385"/>
    <w:rsid w:val="00C47F69"/>
    <w:rsid w:val="00C507FD"/>
    <w:rsid w:val="00C50FCA"/>
    <w:rsid w:val="00C51285"/>
    <w:rsid w:val="00C518D5"/>
    <w:rsid w:val="00C51F20"/>
    <w:rsid w:val="00C5448F"/>
    <w:rsid w:val="00C544F8"/>
    <w:rsid w:val="00C554FF"/>
    <w:rsid w:val="00C572C7"/>
    <w:rsid w:val="00C57864"/>
    <w:rsid w:val="00C57EB3"/>
    <w:rsid w:val="00C612D7"/>
    <w:rsid w:val="00C6157E"/>
    <w:rsid w:val="00C62098"/>
    <w:rsid w:val="00C63097"/>
    <w:rsid w:val="00C6705F"/>
    <w:rsid w:val="00C676D4"/>
    <w:rsid w:val="00C67D98"/>
    <w:rsid w:val="00C7086F"/>
    <w:rsid w:val="00C721F1"/>
    <w:rsid w:val="00C72284"/>
    <w:rsid w:val="00C72B1C"/>
    <w:rsid w:val="00C72D47"/>
    <w:rsid w:val="00C7300F"/>
    <w:rsid w:val="00C74EB5"/>
    <w:rsid w:val="00C774C9"/>
    <w:rsid w:val="00C77A3F"/>
    <w:rsid w:val="00C80EFC"/>
    <w:rsid w:val="00C8319E"/>
    <w:rsid w:val="00C834B0"/>
    <w:rsid w:val="00C83A6E"/>
    <w:rsid w:val="00C84129"/>
    <w:rsid w:val="00C84B0C"/>
    <w:rsid w:val="00C84BF1"/>
    <w:rsid w:val="00C855BC"/>
    <w:rsid w:val="00C870BD"/>
    <w:rsid w:val="00C90D51"/>
    <w:rsid w:val="00C90FC4"/>
    <w:rsid w:val="00C91DF7"/>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A9E"/>
    <w:rsid w:val="00CA7596"/>
    <w:rsid w:val="00CA7BD6"/>
    <w:rsid w:val="00CA7D09"/>
    <w:rsid w:val="00CA7E26"/>
    <w:rsid w:val="00CB0564"/>
    <w:rsid w:val="00CB2308"/>
    <w:rsid w:val="00CB3B84"/>
    <w:rsid w:val="00CB44E7"/>
    <w:rsid w:val="00CB4AAC"/>
    <w:rsid w:val="00CB6F2E"/>
    <w:rsid w:val="00CB7FC6"/>
    <w:rsid w:val="00CC0928"/>
    <w:rsid w:val="00CC11E6"/>
    <w:rsid w:val="00CC18A3"/>
    <w:rsid w:val="00CC33B1"/>
    <w:rsid w:val="00CC341C"/>
    <w:rsid w:val="00CC4128"/>
    <w:rsid w:val="00CC7B68"/>
    <w:rsid w:val="00CD0C1B"/>
    <w:rsid w:val="00CD2149"/>
    <w:rsid w:val="00CD49D8"/>
    <w:rsid w:val="00CD5270"/>
    <w:rsid w:val="00CD5937"/>
    <w:rsid w:val="00CD597B"/>
    <w:rsid w:val="00CD5A75"/>
    <w:rsid w:val="00CD7E55"/>
    <w:rsid w:val="00CE1619"/>
    <w:rsid w:val="00CE254B"/>
    <w:rsid w:val="00CE25CF"/>
    <w:rsid w:val="00CE5831"/>
    <w:rsid w:val="00CF0F1F"/>
    <w:rsid w:val="00CF13DA"/>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D4D"/>
    <w:rsid w:val="00D23DC5"/>
    <w:rsid w:val="00D24446"/>
    <w:rsid w:val="00D26424"/>
    <w:rsid w:val="00D2670C"/>
    <w:rsid w:val="00D30A2C"/>
    <w:rsid w:val="00D315CE"/>
    <w:rsid w:val="00D3259B"/>
    <w:rsid w:val="00D32857"/>
    <w:rsid w:val="00D32B4D"/>
    <w:rsid w:val="00D3329F"/>
    <w:rsid w:val="00D34CEB"/>
    <w:rsid w:val="00D37418"/>
    <w:rsid w:val="00D40AD1"/>
    <w:rsid w:val="00D4111B"/>
    <w:rsid w:val="00D42F40"/>
    <w:rsid w:val="00D438B8"/>
    <w:rsid w:val="00D4404A"/>
    <w:rsid w:val="00D44136"/>
    <w:rsid w:val="00D44D89"/>
    <w:rsid w:val="00D450D0"/>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1085"/>
    <w:rsid w:val="00D61FD9"/>
    <w:rsid w:val="00D627FB"/>
    <w:rsid w:val="00D637FB"/>
    <w:rsid w:val="00D64647"/>
    <w:rsid w:val="00D65F82"/>
    <w:rsid w:val="00D66CF8"/>
    <w:rsid w:val="00D7056F"/>
    <w:rsid w:val="00D70E28"/>
    <w:rsid w:val="00D71983"/>
    <w:rsid w:val="00D71BC8"/>
    <w:rsid w:val="00D72DE6"/>
    <w:rsid w:val="00D732B9"/>
    <w:rsid w:val="00D745E0"/>
    <w:rsid w:val="00D76DC3"/>
    <w:rsid w:val="00D77111"/>
    <w:rsid w:val="00D77A28"/>
    <w:rsid w:val="00D800ED"/>
    <w:rsid w:val="00D80891"/>
    <w:rsid w:val="00D819C8"/>
    <w:rsid w:val="00D81DD2"/>
    <w:rsid w:val="00D82F08"/>
    <w:rsid w:val="00D842C2"/>
    <w:rsid w:val="00D84780"/>
    <w:rsid w:val="00D84E79"/>
    <w:rsid w:val="00D85CB5"/>
    <w:rsid w:val="00D86A0B"/>
    <w:rsid w:val="00D86D22"/>
    <w:rsid w:val="00D8712D"/>
    <w:rsid w:val="00D8714A"/>
    <w:rsid w:val="00D87EDD"/>
    <w:rsid w:val="00D9063E"/>
    <w:rsid w:val="00D91276"/>
    <w:rsid w:val="00D91C8E"/>
    <w:rsid w:val="00D937C4"/>
    <w:rsid w:val="00D95248"/>
    <w:rsid w:val="00D96609"/>
    <w:rsid w:val="00D96778"/>
    <w:rsid w:val="00D97638"/>
    <w:rsid w:val="00DA12DE"/>
    <w:rsid w:val="00DA1368"/>
    <w:rsid w:val="00DA148E"/>
    <w:rsid w:val="00DA5002"/>
    <w:rsid w:val="00DA6B15"/>
    <w:rsid w:val="00DA7C81"/>
    <w:rsid w:val="00DB43B1"/>
    <w:rsid w:val="00DB45DD"/>
    <w:rsid w:val="00DB4660"/>
    <w:rsid w:val="00DB59A5"/>
    <w:rsid w:val="00DB5CFE"/>
    <w:rsid w:val="00DC10EC"/>
    <w:rsid w:val="00DC1872"/>
    <w:rsid w:val="00DC2210"/>
    <w:rsid w:val="00DC22E6"/>
    <w:rsid w:val="00DC2961"/>
    <w:rsid w:val="00DC32F2"/>
    <w:rsid w:val="00DC33E1"/>
    <w:rsid w:val="00DC3792"/>
    <w:rsid w:val="00DC4292"/>
    <w:rsid w:val="00DC6144"/>
    <w:rsid w:val="00DC6250"/>
    <w:rsid w:val="00DC7F55"/>
    <w:rsid w:val="00DD2363"/>
    <w:rsid w:val="00DD2A09"/>
    <w:rsid w:val="00DD3996"/>
    <w:rsid w:val="00DD480A"/>
    <w:rsid w:val="00DD58D1"/>
    <w:rsid w:val="00DE0526"/>
    <w:rsid w:val="00DE0ADA"/>
    <w:rsid w:val="00DE0D29"/>
    <w:rsid w:val="00DE0FAC"/>
    <w:rsid w:val="00DE43F9"/>
    <w:rsid w:val="00DE4937"/>
    <w:rsid w:val="00DE5E0A"/>
    <w:rsid w:val="00DE613B"/>
    <w:rsid w:val="00DE6516"/>
    <w:rsid w:val="00DE78EE"/>
    <w:rsid w:val="00DF084F"/>
    <w:rsid w:val="00DF1CCD"/>
    <w:rsid w:val="00DF2A24"/>
    <w:rsid w:val="00DF2B90"/>
    <w:rsid w:val="00DF2E43"/>
    <w:rsid w:val="00DF3ECF"/>
    <w:rsid w:val="00DF53AB"/>
    <w:rsid w:val="00DF6F14"/>
    <w:rsid w:val="00DF7418"/>
    <w:rsid w:val="00DF7A6A"/>
    <w:rsid w:val="00DF7EA5"/>
    <w:rsid w:val="00E02390"/>
    <w:rsid w:val="00E02453"/>
    <w:rsid w:val="00E04B39"/>
    <w:rsid w:val="00E07F54"/>
    <w:rsid w:val="00E102D3"/>
    <w:rsid w:val="00E10399"/>
    <w:rsid w:val="00E113C4"/>
    <w:rsid w:val="00E11464"/>
    <w:rsid w:val="00E12620"/>
    <w:rsid w:val="00E1282B"/>
    <w:rsid w:val="00E12D61"/>
    <w:rsid w:val="00E130A0"/>
    <w:rsid w:val="00E13F9F"/>
    <w:rsid w:val="00E14CB3"/>
    <w:rsid w:val="00E16A92"/>
    <w:rsid w:val="00E20AAB"/>
    <w:rsid w:val="00E2137E"/>
    <w:rsid w:val="00E23CF3"/>
    <w:rsid w:val="00E23D46"/>
    <w:rsid w:val="00E24BF6"/>
    <w:rsid w:val="00E2581B"/>
    <w:rsid w:val="00E26735"/>
    <w:rsid w:val="00E26A61"/>
    <w:rsid w:val="00E27E34"/>
    <w:rsid w:val="00E30612"/>
    <w:rsid w:val="00E314FD"/>
    <w:rsid w:val="00E322CE"/>
    <w:rsid w:val="00E3241F"/>
    <w:rsid w:val="00E327B4"/>
    <w:rsid w:val="00E33692"/>
    <w:rsid w:val="00E33747"/>
    <w:rsid w:val="00E34A13"/>
    <w:rsid w:val="00E34C22"/>
    <w:rsid w:val="00E359B9"/>
    <w:rsid w:val="00E366CE"/>
    <w:rsid w:val="00E36B8A"/>
    <w:rsid w:val="00E37FE6"/>
    <w:rsid w:val="00E41250"/>
    <w:rsid w:val="00E42EEE"/>
    <w:rsid w:val="00E42F2C"/>
    <w:rsid w:val="00E44461"/>
    <w:rsid w:val="00E45643"/>
    <w:rsid w:val="00E4607F"/>
    <w:rsid w:val="00E4710A"/>
    <w:rsid w:val="00E47655"/>
    <w:rsid w:val="00E5078E"/>
    <w:rsid w:val="00E5085D"/>
    <w:rsid w:val="00E50967"/>
    <w:rsid w:val="00E525EC"/>
    <w:rsid w:val="00E544D0"/>
    <w:rsid w:val="00E54625"/>
    <w:rsid w:val="00E55B0C"/>
    <w:rsid w:val="00E57371"/>
    <w:rsid w:val="00E61DCA"/>
    <w:rsid w:val="00E6408E"/>
    <w:rsid w:val="00E65DBA"/>
    <w:rsid w:val="00E65E30"/>
    <w:rsid w:val="00E66ECE"/>
    <w:rsid w:val="00E674D8"/>
    <w:rsid w:val="00E7091A"/>
    <w:rsid w:val="00E7126C"/>
    <w:rsid w:val="00E71DE5"/>
    <w:rsid w:val="00E72B40"/>
    <w:rsid w:val="00E73C14"/>
    <w:rsid w:val="00E741DD"/>
    <w:rsid w:val="00E747F6"/>
    <w:rsid w:val="00E7618A"/>
    <w:rsid w:val="00E80A78"/>
    <w:rsid w:val="00E817A5"/>
    <w:rsid w:val="00E82806"/>
    <w:rsid w:val="00E82E85"/>
    <w:rsid w:val="00E83143"/>
    <w:rsid w:val="00E838EF"/>
    <w:rsid w:val="00E83A07"/>
    <w:rsid w:val="00E83C9B"/>
    <w:rsid w:val="00E83DE8"/>
    <w:rsid w:val="00E83E78"/>
    <w:rsid w:val="00E84545"/>
    <w:rsid w:val="00E856A5"/>
    <w:rsid w:val="00E8672C"/>
    <w:rsid w:val="00E87F87"/>
    <w:rsid w:val="00E9206C"/>
    <w:rsid w:val="00E932BA"/>
    <w:rsid w:val="00E93ED7"/>
    <w:rsid w:val="00E94772"/>
    <w:rsid w:val="00E96055"/>
    <w:rsid w:val="00E96B33"/>
    <w:rsid w:val="00E97EDE"/>
    <w:rsid w:val="00EA16B5"/>
    <w:rsid w:val="00EA179B"/>
    <w:rsid w:val="00EA2472"/>
    <w:rsid w:val="00EA3413"/>
    <w:rsid w:val="00EA381F"/>
    <w:rsid w:val="00EA475C"/>
    <w:rsid w:val="00EB00C2"/>
    <w:rsid w:val="00EB0303"/>
    <w:rsid w:val="00EB0498"/>
    <w:rsid w:val="00EB0B7C"/>
    <w:rsid w:val="00EB2234"/>
    <w:rsid w:val="00EB3CF5"/>
    <w:rsid w:val="00EB3F2B"/>
    <w:rsid w:val="00EB4552"/>
    <w:rsid w:val="00EB572C"/>
    <w:rsid w:val="00EB5883"/>
    <w:rsid w:val="00EB7579"/>
    <w:rsid w:val="00EB7D7B"/>
    <w:rsid w:val="00EC0F6E"/>
    <w:rsid w:val="00EC1472"/>
    <w:rsid w:val="00EC1AD2"/>
    <w:rsid w:val="00EC1CDE"/>
    <w:rsid w:val="00EC1F59"/>
    <w:rsid w:val="00EC2AF7"/>
    <w:rsid w:val="00EC57BA"/>
    <w:rsid w:val="00EC6665"/>
    <w:rsid w:val="00EC7658"/>
    <w:rsid w:val="00EC7872"/>
    <w:rsid w:val="00ED250B"/>
    <w:rsid w:val="00ED2A5A"/>
    <w:rsid w:val="00ED3A97"/>
    <w:rsid w:val="00ED3AAC"/>
    <w:rsid w:val="00ED4337"/>
    <w:rsid w:val="00ED4814"/>
    <w:rsid w:val="00ED4914"/>
    <w:rsid w:val="00ED4E84"/>
    <w:rsid w:val="00ED6E6D"/>
    <w:rsid w:val="00ED7A16"/>
    <w:rsid w:val="00EE074B"/>
    <w:rsid w:val="00EE0855"/>
    <w:rsid w:val="00EE12DB"/>
    <w:rsid w:val="00EE1D86"/>
    <w:rsid w:val="00EE2EFF"/>
    <w:rsid w:val="00EE3799"/>
    <w:rsid w:val="00EE3A4F"/>
    <w:rsid w:val="00EE43E7"/>
    <w:rsid w:val="00EE4752"/>
    <w:rsid w:val="00EE4CF0"/>
    <w:rsid w:val="00EE5846"/>
    <w:rsid w:val="00EE5E80"/>
    <w:rsid w:val="00EE673D"/>
    <w:rsid w:val="00EE754C"/>
    <w:rsid w:val="00EE7AE6"/>
    <w:rsid w:val="00EF0E04"/>
    <w:rsid w:val="00EF1940"/>
    <w:rsid w:val="00EF2103"/>
    <w:rsid w:val="00EF3831"/>
    <w:rsid w:val="00EF3868"/>
    <w:rsid w:val="00EF43B1"/>
    <w:rsid w:val="00EF663B"/>
    <w:rsid w:val="00EF66A3"/>
    <w:rsid w:val="00EF7C51"/>
    <w:rsid w:val="00F003D2"/>
    <w:rsid w:val="00F0181D"/>
    <w:rsid w:val="00F01B13"/>
    <w:rsid w:val="00F028C6"/>
    <w:rsid w:val="00F03472"/>
    <w:rsid w:val="00F0385A"/>
    <w:rsid w:val="00F0389D"/>
    <w:rsid w:val="00F055EA"/>
    <w:rsid w:val="00F057E9"/>
    <w:rsid w:val="00F060D1"/>
    <w:rsid w:val="00F06BB5"/>
    <w:rsid w:val="00F11694"/>
    <w:rsid w:val="00F139B0"/>
    <w:rsid w:val="00F13E65"/>
    <w:rsid w:val="00F14F4E"/>
    <w:rsid w:val="00F15222"/>
    <w:rsid w:val="00F15234"/>
    <w:rsid w:val="00F16EFA"/>
    <w:rsid w:val="00F17501"/>
    <w:rsid w:val="00F21169"/>
    <w:rsid w:val="00F21C80"/>
    <w:rsid w:val="00F229F3"/>
    <w:rsid w:val="00F22AE8"/>
    <w:rsid w:val="00F232F4"/>
    <w:rsid w:val="00F23688"/>
    <w:rsid w:val="00F24824"/>
    <w:rsid w:val="00F25208"/>
    <w:rsid w:val="00F255FE"/>
    <w:rsid w:val="00F25B03"/>
    <w:rsid w:val="00F26F08"/>
    <w:rsid w:val="00F307C4"/>
    <w:rsid w:val="00F30AC1"/>
    <w:rsid w:val="00F3195C"/>
    <w:rsid w:val="00F333F8"/>
    <w:rsid w:val="00F34660"/>
    <w:rsid w:val="00F35002"/>
    <w:rsid w:val="00F35CF6"/>
    <w:rsid w:val="00F4029E"/>
    <w:rsid w:val="00F43152"/>
    <w:rsid w:val="00F44181"/>
    <w:rsid w:val="00F44D66"/>
    <w:rsid w:val="00F45059"/>
    <w:rsid w:val="00F45403"/>
    <w:rsid w:val="00F45BCD"/>
    <w:rsid w:val="00F45D81"/>
    <w:rsid w:val="00F46E43"/>
    <w:rsid w:val="00F47F83"/>
    <w:rsid w:val="00F51653"/>
    <w:rsid w:val="00F51AE9"/>
    <w:rsid w:val="00F52DAA"/>
    <w:rsid w:val="00F53B3D"/>
    <w:rsid w:val="00F55E2B"/>
    <w:rsid w:val="00F605DC"/>
    <w:rsid w:val="00F6099C"/>
    <w:rsid w:val="00F60A4F"/>
    <w:rsid w:val="00F60BB5"/>
    <w:rsid w:val="00F6114F"/>
    <w:rsid w:val="00F61AC2"/>
    <w:rsid w:val="00F620DB"/>
    <w:rsid w:val="00F63088"/>
    <w:rsid w:val="00F632BB"/>
    <w:rsid w:val="00F63D2D"/>
    <w:rsid w:val="00F64EE6"/>
    <w:rsid w:val="00F65F0C"/>
    <w:rsid w:val="00F669E0"/>
    <w:rsid w:val="00F674F5"/>
    <w:rsid w:val="00F676C2"/>
    <w:rsid w:val="00F70842"/>
    <w:rsid w:val="00F70F9D"/>
    <w:rsid w:val="00F715D4"/>
    <w:rsid w:val="00F726A9"/>
    <w:rsid w:val="00F72BA9"/>
    <w:rsid w:val="00F72F03"/>
    <w:rsid w:val="00F74AEA"/>
    <w:rsid w:val="00F75810"/>
    <w:rsid w:val="00F75E2E"/>
    <w:rsid w:val="00F81008"/>
    <w:rsid w:val="00F81A74"/>
    <w:rsid w:val="00F8246D"/>
    <w:rsid w:val="00F829D0"/>
    <w:rsid w:val="00F83B46"/>
    <w:rsid w:val="00F843A5"/>
    <w:rsid w:val="00F86D80"/>
    <w:rsid w:val="00F90EB1"/>
    <w:rsid w:val="00F917EC"/>
    <w:rsid w:val="00F92B37"/>
    <w:rsid w:val="00F974EE"/>
    <w:rsid w:val="00FA00C1"/>
    <w:rsid w:val="00FA03EB"/>
    <w:rsid w:val="00FA1531"/>
    <w:rsid w:val="00FA18E2"/>
    <w:rsid w:val="00FA2A5A"/>
    <w:rsid w:val="00FA3367"/>
    <w:rsid w:val="00FA38FF"/>
    <w:rsid w:val="00FA3C62"/>
    <w:rsid w:val="00FA4B85"/>
    <w:rsid w:val="00FA63C4"/>
    <w:rsid w:val="00FA73DD"/>
    <w:rsid w:val="00FA7E1F"/>
    <w:rsid w:val="00FB0FEA"/>
    <w:rsid w:val="00FB3D37"/>
    <w:rsid w:val="00FB5659"/>
    <w:rsid w:val="00FB5F02"/>
    <w:rsid w:val="00FC0762"/>
    <w:rsid w:val="00FC19B8"/>
    <w:rsid w:val="00FC2FB4"/>
    <w:rsid w:val="00FC36BE"/>
    <w:rsid w:val="00FC4858"/>
    <w:rsid w:val="00FC5FE2"/>
    <w:rsid w:val="00FC7F34"/>
    <w:rsid w:val="00FD1F49"/>
    <w:rsid w:val="00FD2969"/>
    <w:rsid w:val="00FD2BFD"/>
    <w:rsid w:val="00FD31BF"/>
    <w:rsid w:val="00FD38EC"/>
    <w:rsid w:val="00FD452A"/>
    <w:rsid w:val="00FD48F4"/>
    <w:rsid w:val="00FD51DB"/>
    <w:rsid w:val="00FD579D"/>
    <w:rsid w:val="00FD64A7"/>
    <w:rsid w:val="00FD72E7"/>
    <w:rsid w:val="00FE0449"/>
    <w:rsid w:val="00FE09AC"/>
    <w:rsid w:val="00FE0C19"/>
    <w:rsid w:val="00FE28C9"/>
    <w:rsid w:val="00FE32C5"/>
    <w:rsid w:val="00FE3AD2"/>
    <w:rsid w:val="00FE434F"/>
    <w:rsid w:val="00FE43BB"/>
    <w:rsid w:val="00FE6327"/>
    <w:rsid w:val="00FE79AC"/>
    <w:rsid w:val="00FE7A37"/>
    <w:rsid w:val="00FF0118"/>
    <w:rsid w:val="00FF018F"/>
    <w:rsid w:val="00FF0419"/>
    <w:rsid w:val="00FF0CD3"/>
    <w:rsid w:val="00FF0D28"/>
    <w:rsid w:val="00FF0F15"/>
    <w:rsid w:val="00FF235E"/>
    <w:rsid w:val="00FF2AF3"/>
    <w:rsid w:val="00FF3CEE"/>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JHmbBd7tsctueE1e0buTh2rCG60=</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GD9x3SH1QX6q0ORlIV6WLo8CYAs=</DigestValue>
    </Reference>
  </SignedInfo>
  <SignatureValue>bDdQypFfIss3XDKVovxUfKZEQyQTGi/LqkVeB7mE01kJMFhOiMQXmWcElwQmUF2DxFgtYKM4nFVM
JuEizjyXHEKnEjkwX6IKPZ9nbsaaknk3WEECooM38Q1sWItfOCsAka91UtprvT9a8R5WBYCkjo3u
xG2GMk8U+O0AQX9ySu2EpTYsfeMqr2jwAzQIViY9XzI9JWdndhUwKDfltCOcix5hiEIxCaBYmFur
Gf81HuJRuW7uM37la0rQwR1fazEFHFmeSeOu/gGuNxwSc3GBvQL7ifTseP5IeDtfN0LijVcR5sQW
TUq2mAWQFBwTK2sZSaMX1DaH+iyMaydl+AkSfA==</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XuHEYfMHKSiQ1dJiW6oTklb+uo4=</DigestValue>
      </Reference>
      <Reference URI="/word/media/image4.jpeg?ContentType=image/jpeg">
        <DigestMethod Algorithm="http://www.w3.org/2000/09/xmldsig#sha1"/>
        <DigestValue>aDtym4uLJ6d1TPl70wN18BZHsxY=</DigestValue>
      </Reference>
      <Reference URI="/word/theme/theme1.xml?ContentType=application/vnd.openxmlformats-officedocument.theme+xml">
        <DigestMethod Algorithm="http://www.w3.org/2000/09/xmldsig#sha1"/>
        <DigestValue>0XJDGeTYXleMjKApVpJ1ovqD7/Q=</DigestValue>
      </Reference>
      <Reference URI="/word/media/image1.jpeg?ContentType=image/jpeg">
        <DigestMethod Algorithm="http://www.w3.org/2000/09/xmldsig#sha1"/>
        <DigestValue>paDg05EP2Hn/aPjJnwAe8U7vWMo=</DigestValue>
      </Reference>
      <Reference URI="/word/settings.xml?ContentType=application/vnd.openxmlformats-officedocument.wordprocessingml.settings+xml">
        <DigestMethod Algorithm="http://www.w3.org/2000/09/xmldsig#sha1"/>
        <DigestValue>u8ddIF6iS2OzHnnEio0S09XxPdU=</DigestValue>
      </Reference>
      <Reference URI="/word/styles.xml?ContentType=application/vnd.openxmlformats-officedocument.wordprocessingml.styles+xml">
        <DigestMethod Algorithm="http://www.w3.org/2000/09/xmldsig#sha1"/>
        <DigestValue>37RYYuOEG2dd5XzWhT32ZI0621Q=</DigestValue>
      </Reference>
      <Reference URI="/word/numbering.xml?ContentType=application/vnd.openxmlformats-officedocument.wordprocessingml.numbering+xml">
        <DigestMethod Algorithm="http://www.w3.org/2000/09/xmldsig#sha1"/>
        <DigestValue>9IgcgirXTOcfqbBJYjmSAaxzg3A=</DigestValue>
      </Reference>
      <Reference URI="/word/fontTable.xml?ContentType=application/vnd.openxmlformats-officedocument.wordprocessingml.fontTable+xml">
        <DigestMethod Algorithm="http://www.w3.org/2000/09/xmldsig#sha1"/>
        <DigestValue>+hGfvLxdwu1pqYwpIbbdZ023vIA=</DigestValue>
      </Reference>
      <Reference URI="/word/stylesWithEffects.xml?ContentType=application/vnd.ms-word.stylesWithEffects+xml">
        <DigestMethod Algorithm="http://www.w3.org/2000/09/xmldsig#sha1"/>
        <DigestValue>9MOG4kzvqO/UqSc0crTtUJ8q2PU=</DigestValue>
      </Reference>
      <Reference URI="/word/media/image2.jpeg?ContentType=image/jpeg">
        <DigestMethod Algorithm="http://www.w3.org/2000/09/xmldsig#sha1"/>
        <DigestValue>V7D0/10/NxQJVkdGRUo9dz2iQds=</DigestValue>
      </Reference>
      <Reference URI="/word/endnotes.xml?ContentType=application/vnd.openxmlformats-officedocument.wordprocessingml.endnotes+xml">
        <DigestMethod Algorithm="http://www.w3.org/2000/09/xmldsig#sha1"/>
        <DigestValue>VHSf37KVfRuTMUPgNth7Qc3yqeM=</DigestValue>
      </Reference>
      <Reference URI="/word/document.xml?ContentType=application/vnd.openxmlformats-officedocument.wordprocessingml.document.main+xml">
        <DigestMethod Algorithm="http://www.w3.org/2000/09/xmldsig#sha1"/>
        <DigestValue>AU1sSNZDWD+tCtSFGdd9dtuUxdI=</DigestValue>
      </Reference>
      <Reference URI="/word/media/image3.jpeg?ContentType=image/jpeg">
        <DigestMethod Algorithm="http://www.w3.org/2000/09/xmldsig#sha1"/>
        <DigestValue>JNyQ/qB+FFdpW5J4bIB3ThjyGFU=</DigestValue>
      </Reference>
      <Reference URI="/word/footnotes.xml?ContentType=application/vnd.openxmlformats-officedocument.wordprocessingml.footnotes+xml">
        <DigestMethod Algorithm="http://www.w3.org/2000/09/xmldsig#sha1"/>
        <DigestValue>2/g6Myp1eeVB4kX4OcF4fgKBQwU=</DigestValue>
      </Reference>
      <Reference URI="/word/footer1.xml?ContentType=application/vnd.openxmlformats-officedocument.wordprocessingml.footer+xml">
        <DigestMethod Algorithm="http://www.w3.org/2000/09/xmldsig#sha1"/>
        <DigestValue>7PMmzWdE3zng5a2sx+0YKHptDv8=</DigestValue>
      </Reference>
      <Reference URI="/word/header1.xml?ContentType=application/vnd.openxmlformats-officedocument.wordprocessingml.header+xml">
        <DigestMethod Algorithm="http://www.w3.org/2000/09/xmldsig#sha1"/>
        <DigestValue>v4pantoZwHrxQTXikD0OML8SvSw=</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YmkGNc/mkwTiFCui2jnEUafxsHI=</DigestValue>
      </Reference>
    </Manifest>
    <SignatureProperties>
      <SignatureProperty Id="idSignatureTime" Target="#idPackageSignature">
        <mdssi:SignatureTime>
          <mdssi:Format>YYYY-MM-DDThh:mm:ssTZD</mdssi:Format>
          <mdssi:Value>2016-04-25T19:05:56Z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2016-04-25T19:05:56Z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2FBE-DAF0-414D-BF30-D2DAEA45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8851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Financeiro</cp:lastModifiedBy>
  <cp:revision>2</cp:revision>
  <dcterms:created xsi:type="dcterms:W3CDTF">2016-04-25T19:05:00Z</dcterms:created>
  <dcterms:modified xsi:type="dcterms:W3CDTF">2016-04-25T19:05:00Z</dcterms:modified>
</cp:coreProperties>
</file>