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71" w:rsidRDefault="00674971" w:rsidP="00674971">
      <w:pPr>
        <w:pStyle w:val="NormalWeb"/>
        <w:jc w:val="both"/>
        <w:rPr>
          <w:sz w:val="14"/>
          <w:szCs w:val="14"/>
        </w:rPr>
      </w:pPr>
    </w:p>
    <w:p w:rsidR="00674971" w:rsidRDefault="00674971" w:rsidP="00674971">
      <w:pPr>
        <w:pStyle w:val="NormalWeb"/>
        <w:jc w:val="both"/>
        <w:rPr>
          <w:sz w:val="14"/>
          <w:szCs w:val="14"/>
        </w:rPr>
      </w:pPr>
    </w:p>
    <w:p w:rsidR="00674971" w:rsidRDefault="00674971" w:rsidP="00674971">
      <w:pPr>
        <w:pStyle w:val="NormalWeb"/>
        <w:jc w:val="both"/>
        <w:rPr>
          <w:sz w:val="14"/>
          <w:szCs w:val="14"/>
        </w:rPr>
      </w:pPr>
    </w:p>
    <w:p w:rsidR="00674971" w:rsidRPr="00674971" w:rsidRDefault="002D4979" w:rsidP="00674971">
      <w:pPr>
        <w:pStyle w:val="NormalWeb"/>
        <w:jc w:val="both"/>
        <w:rPr>
          <w:sz w:val="14"/>
          <w:szCs w:val="14"/>
        </w:rPr>
      </w:pPr>
      <w:r w:rsidRPr="00674971">
        <w:rPr>
          <w:sz w:val="14"/>
          <w:szCs w:val="14"/>
        </w:rPr>
        <w:t> </w:t>
      </w:r>
      <w:r w:rsidR="00674971" w:rsidRPr="00674971">
        <w:rPr>
          <w:rStyle w:val="Forte"/>
          <w:sz w:val="14"/>
          <w:szCs w:val="14"/>
        </w:rPr>
        <w:t>DECRETO Nº 4170/17</w:t>
      </w:r>
    </w:p>
    <w:p w:rsidR="00674971" w:rsidRPr="00674971" w:rsidRDefault="00674971" w:rsidP="00674971">
      <w:pPr>
        <w:pStyle w:val="NormalWeb"/>
        <w:jc w:val="both"/>
        <w:rPr>
          <w:sz w:val="14"/>
          <w:szCs w:val="14"/>
        </w:rPr>
      </w:pPr>
      <w:r w:rsidRPr="00674971">
        <w:rPr>
          <w:sz w:val="14"/>
          <w:szCs w:val="14"/>
        </w:rPr>
        <w:t>    “Estabelece responsáveis por movimentação de contas bancárias do Fundo Municipal de Jacutinga e dá outras providências.”</w:t>
      </w:r>
      <w:r w:rsidRPr="00674971">
        <w:rPr>
          <w:sz w:val="14"/>
          <w:szCs w:val="14"/>
        </w:rPr>
        <w:br/>
        <w:t>    </w:t>
      </w:r>
      <w:r w:rsidRPr="00674971">
        <w:rPr>
          <w:sz w:val="14"/>
          <w:szCs w:val="14"/>
        </w:rPr>
        <w:br/>
        <w:t>O PREFEITO MUNICIPAL DE JACUTINGA, MELQUIADES DE ARAUJO, no uso de suas atribuições legais.</w:t>
      </w:r>
    </w:p>
    <w:p w:rsidR="00674971" w:rsidRPr="00674971" w:rsidRDefault="00674971" w:rsidP="00674971">
      <w:pPr>
        <w:pStyle w:val="NormalWeb"/>
        <w:jc w:val="both"/>
        <w:rPr>
          <w:sz w:val="14"/>
          <w:szCs w:val="14"/>
        </w:rPr>
      </w:pPr>
      <w:r w:rsidRPr="00674971">
        <w:rPr>
          <w:sz w:val="14"/>
          <w:szCs w:val="14"/>
        </w:rPr>
        <w:t>    CONSIDERANDO a necessidade de estabelecer responsabilidades pela movimentação das contas bancárias do Fundo Municipal Saude de Jacutinga;</w:t>
      </w:r>
    </w:p>
    <w:p w:rsidR="00674971" w:rsidRPr="00674971" w:rsidRDefault="00674971" w:rsidP="00674971">
      <w:pPr>
        <w:pStyle w:val="NormalWeb"/>
        <w:jc w:val="both"/>
        <w:rPr>
          <w:sz w:val="14"/>
          <w:szCs w:val="14"/>
        </w:rPr>
      </w:pPr>
      <w:r w:rsidRPr="00674971">
        <w:rPr>
          <w:sz w:val="14"/>
          <w:szCs w:val="14"/>
        </w:rPr>
        <w:t>D E C R E T A</w:t>
      </w:r>
    </w:p>
    <w:p w:rsidR="00674971" w:rsidRPr="00674971" w:rsidRDefault="00674971" w:rsidP="00674971">
      <w:pPr>
        <w:pStyle w:val="NormalWeb"/>
        <w:jc w:val="both"/>
        <w:rPr>
          <w:sz w:val="14"/>
          <w:szCs w:val="14"/>
        </w:rPr>
      </w:pPr>
      <w:r w:rsidRPr="00674971">
        <w:rPr>
          <w:sz w:val="14"/>
          <w:szCs w:val="14"/>
        </w:rPr>
        <w:t> </w:t>
      </w:r>
      <w:r w:rsidRPr="00674971">
        <w:rPr>
          <w:sz w:val="14"/>
          <w:szCs w:val="14"/>
        </w:rPr>
        <w:br/>
        <w:t>    Art. 1º. Fica estipulado que a abertura e movimentação das contas bancárias do Fundo Municipal de Saúde de Jacutinga, instituído através da Lei nº 1640/10  de 10.03.2010, serão realizadas em conjunto pelos seguintes servidores:</w:t>
      </w:r>
    </w:p>
    <w:p w:rsidR="00674971" w:rsidRPr="00674971" w:rsidRDefault="00674971" w:rsidP="00674971">
      <w:pPr>
        <w:pStyle w:val="NormalWeb"/>
        <w:rPr>
          <w:sz w:val="14"/>
          <w:szCs w:val="14"/>
        </w:rPr>
      </w:pPr>
      <w:r w:rsidRPr="00674971">
        <w:rPr>
          <w:sz w:val="14"/>
          <w:szCs w:val="14"/>
        </w:rPr>
        <w:t>    -  Prefeito Municipal</w:t>
      </w:r>
      <w:r w:rsidRPr="00674971">
        <w:rPr>
          <w:sz w:val="14"/>
          <w:szCs w:val="14"/>
        </w:rPr>
        <w:br/>
        <w:t>    -  Secretário Municipal de Saúde;</w:t>
      </w:r>
      <w:r w:rsidRPr="00674971">
        <w:rPr>
          <w:sz w:val="14"/>
          <w:szCs w:val="14"/>
        </w:rPr>
        <w:br/>
        <w:t>    -  Supervisor de Tesouraria</w:t>
      </w:r>
      <w:r w:rsidRPr="00674971">
        <w:rPr>
          <w:sz w:val="14"/>
          <w:szCs w:val="14"/>
        </w:rPr>
        <w:br/>
        <w:t> </w:t>
      </w:r>
      <w:r w:rsidRPr="00674971">
        <w:rPr>
          <w:sz w:val="14"/>
          <w:szCs w:val="14"/>
        </w:rPr>
        <w:br/>
        <w:t>    Art. 2º. Este Decreto entra em vigor na data de sua publicação.</w:t>
      </w:r>
    </w:p>
    <w:p w:rsidR="00674971" w:rsidRPr="00674971" w:rsidRDefault="00674971" w:rsidP="00674971">
      <w:pPr>
        <w:pStyle w:val="NormalWeb"/>
        <w:rPr>
          <w:sz w:val="14"/>
          <w:szCs w:val="14"/>
        </w:rPr>
      </w:pPr>
      <w:r w:rsidRPr="00674971">
        <w:rPr>
          <w:sz w:val="14"/>
          <w:szCs w:val="14"/>
        </w:rPr>
        <w:t>    PREFEITURA MUNICIPAL DE JACUTINGA, 18 de Janeiro de 2017.</w:t>
      </w:r>
    </w:p>
    <w:p w:rsidR="00674971" w:rsidRPr="00674971" w:rsidRDefault="00674971" w:rsidP="00674971">
      <w:pPr>
        <w:pStyle w:val="NormalWeb"/>
        <w:rPr>
          <w:sz w:val="14"/>
          <w:szCs w:val="14"/>
        </w:rPr>
      </w:pPr>
      <w:r w:rsidRPr="00674971">
        <w:rPr>
          <w:sz w:val="14"/>
          <w:szCs w:val="14"/>
        </w:rPr>
        <w:br/>
        <w:t>MELQUIADES DE ARAUJO               </w:t>
      </w:r>
      <w:r w:rsidRPr="00674971">
        <w:rPr>
          <w:sz w:val="14"/>
          <w:szCs w:val="14"/>
        </w:rPr>
        <w:br/>
        <w:t>Prefeito Municipal</w:t>
      </w:r>
    </w:p>
    <w:p w:rsidR="00674971" w:rsidRPr="00674971" w:rsidRDefault="00674971" w:rsidP="00674971">
      <w:pPr>
        <w:pStyle w:val="NormalWeb"/>
        <w:rPr>
          <w:sz w:val="14"/>
          <w:szCs w:val="14"/>
        </w:rPr>
      </w:pPr>
      <w:r w:rsidRPr="00674971">
        <w:rPr>
          <w:sz w:val="14"/>
          <w:szCs w:val="14"/>
        </w:rPr>
        <w:t>REGINALDO CAMILO</w:t>
      </w:r>
      <w:r w:rsidRPr="00674971">
        <w:rPr>
          <w:sz w:val="14"/>
          <w:szCs w:val="14"/>
        </w:rPr>
        <w:br/>
        <w:t>Secretário de Administração,Finanças,</w:t>
      </w:r>
      <w:r w:rsidRPr="00674971">
        <w:rPr>
          <w:sz w:val="14"/>
          <w:szCs w:val="14"/>
        </w:rPr>
        <w:br/>
        <w:t>Planejamento</w:t>
      </w:r>
    </w:p>
    <w:p w:rsidR="00674971" w:rsidRPr="00674971" w:rsidRDefault="00674971" w:rsidP="00674971">
      <w:pPr>
        <w:pStyle w:val="NormalWeb"/>
        <w:jc w:val="both"/>
        <w:rPr>
          <w:sz w:val="14"/>
          <w:szCs w:val="14"/>
        </w:rPr>
      </w:pPr>
    </w:p>
    <w:p w:rsidR="00674971" w:rsidRDefault="00674971" w:rsidP="00674971">
      <w:pPr>
        <w:pStyle w:val="NormalWeb"/>
        <w:jc w:val="both"/>
      </w:pPr>
    </w:p>
    <w:p w:rsidR="00674971" w:rsidRDefault="00674971" w:rsidP="005718D1">
      <w:pPr>
        <w:pStyle w:val="NormalWeb"/>
        <w:jc w:val="both"/>
      </w:pPr>
    </w:p>
    <w:p w:rsidR="00674971" w:rsidRDefault="00674971" w:rsidP="005718D1">
      <w:pPr>
        <w:pStyle w:val="NormalWeb"/>
        <w:jc w:val="both"/>
      </w:pPr>
    </w:p>
    <w:p w:rsidR="00674971" w:rsidRDefault="00674971" w:rsidP="005718D1">
      <w:pPr>
        <w:pStyle w:val="NormalWeb"/>
        <w:jc w:val="both"/>
      </w:pP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rStyle w:val="Forte"/>
          <w:sz w:val="14"/>
          <w:szCs w:val="14"/>
        </w:rPr>
        <w:lastRenderedPageBreak/>
        <w:t>PORTARIA Nº 2903/17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Exonera Servidor Municipal.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   O Prefeito Municipal de Jacutinga, Estado de Minas Gerais, usando das atribuições que lhe são conferidas: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   R E S O L V E: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   Art. 1º Exonerar o Servidor Municipal ROBERTO FERREIRA LIMA, ocupante do cargo de Coordenador de Atendimento ao Publico(em comissão), a partir de 02 de janeiro de 2017.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</w:t>
      </w:r>
      <w:r w:rsidRPr="005718D1">
        <w:rPr>
          <w:sz w:val="14"/>
          <w:szCs w:val="14"/>
        </w:rPr>
        <w:br/>
        <w:t>    Art. 2º Revogam-se as disposições em contrario.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br/>
        <w:t>    Registre-se, Publique-se e Cumpra-se,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   Prefeitura Municipal de Jacutinga,  13  de  Janeiro  de 2017</w:t>
      </w:r>
    </w:p>
    <w:p w:rsidR="005718D1" w:rsidRPr="005718D1" w:rsidRDefault="005718D1" w:rsidP="005718D1">
      <w:pPr>
        <w:pStyle w:val="NormalWeb"/>
        <w:rPr>
          <w:sz w:val="14"/>
          <w:szCs w:val="14"/>
        </w:rPr>
      </w:pPr>
      <w:r w:rsidRPr="005718D1">
        <w:rPr>
          <w:sz w:val="14"/>
          <w:szCs w:val="14"/>
        </w:rPr>
        <w:t>.</w:t>
      </w:r>
    </w:p>
    <w:p w:rsidR="005718D1" w:rsidRPr="005718D1" w:rsidRDefault="005718D1" w:rsidP="005718D1">
      <w:pPr>
        <w:pStyle w:val="NormalWeb"/>
        <w:rPr>
          <w:sz w:val="14"/>
          <w:szCs w:val="14"/>
        </w:rPr>
      </w:pPr>
      <w:r w:rsidRPr="005718D1">
        <w:rPr>
          <w:sz w:val="14"/>
          <w:szCs w:val="14"/>
        </w:rPr>
        <w:t>MELQUIADES DE ARAUJO           </w:t>
      </w:r>
      <w:r w:rsidRPr="005718D1">
        <w:rPr>
          <w:sz w:val="14"/>
          <w:szCs w:val="14"/>
        </w:rPr>
        <w:br/>
        <w:t>Prefeito Municipal  </w:t>
      </w:r>
    </w:p>
    <w:p w:rsidR="005718D1" w:rsidRPr="005718D1" w:rsidRDefault="005718D1" w:rsidP="005718D1">
      <w:pPr>
        <w:pStyle w:val="NormalWeb"/>
        <w:rPr>
          <w:sz w:val="14"/>
          <w:szCs w:val="14"/>
        </w:rPr>
      </w:pPr>
      <w:r w:rsidRPr="005718D1">
        <w:rPr>
          <w:sz w:val="14"/>
          <w:szCs w:val="14"/>
        </w:rPr>
        <w:t>REGINALDO CAMILO</w:t>
      </w:r>
      <w:r w:rsidRPr="005718D1">
        <w:rPr>
          <w:sz w:val="14"/>
          <w:szCs w:val="14"/>
        </w:rPr>
        <w:br/>
        <w:t>Secretario de Administração,</w:t>
      </w:r>
      <w:r w:rsidRPr="005718D1">
        <w:rPr>
          <w:sz w:val="14"/>
          <w:szCs w:val="14"/>
        </w:rPr>
        <w:br/>
        <w:t>Finanças, Planejamento e Orçamento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</w:t>
      </w:r>
    </w:p>
    <w:p w:rsidR="005718D1" w:rsidRPr="005718D1" w:rsidRDefault="005718D1" w:rsidP="005718D1">
      <w:pPr>
        <w:pStyle w:val="NormalWeb"/>
        <w:jc w:val="center"/>
        <w:rPr>
          <w:sz w:val="14"/>
          <w:szCs w:val="14"/>
        </w:rPr>
      </w:pPr>
      <w:r w:rsidRPr="005718D1">
        <w:rPr>
          <w:rStyle w:val="Forte"/>
          <w:sz w:val="14"/>
          <w:szCs w:val="14"/>
        </w:rPr>
        <w:t>Departamento de Licitações, Contratos e Convênios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rStyle w:val="Forte"/>
          <w:sz w:val="14"/>
          <w:szCs w:val="14"/>
        </w:rPr>
        <w:t>EXTRATO DE PUBLICAÇÃO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br/>
        <w:t>PREFEITURA MUNICIPAL DE JACUTINGA/MG – Processo nº 02/2017 – Dispensa nº 01/2017. Objeto: locação de imóvel situado no endereço Rua Santo Antônio, nº 564, Centro, no Município de Jacutinga/MG, objeto da matrícula n° 163, do Ofício de Registro de Imóveis da Comarca de Jacutinga, para abrigar as instalações do CENTRO DE REABILITAÇÃO “PEDRO TURANO”. Contrato n° 01/2017. Contratado: RODRIGO FIGUEIREDO PIERONI. Valor R$ 18.000,00 (Dezoito mil reais). Prazo: 13.01.2018 – Ass: 13.01.2017– Ficha Orçamentária nº 341 - 02 08 04 10 301 0007 2.035 3390 36</w:t>
      </w:r>
      <w:r w:rsidRPr="005718D1">
        <w:rPr>
          <w:sz w:val="14"/>
          <w:szCs w:val="14"/>
        </w:rPr>
        <w:br/>
        <w:t>MELQUÍADES DE ARAÚJO – PREFEITO MUNICIPAL.</w:t>
      </w: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</w:p>
    <w:p w:rsidR="005718D1" w:rsidRPr="005718D1" w:rsidRDefault="005718D1" w:rsidP="005718D1">
      <w:pPr>
        <w:pStyle w:val="NormalWeb"/>
        <w:jc w:val="both"/>
        <w:rPr>
          <w:sz w:val="14"/>
          <w:szCs w:val="14"/>
        </w:rPr>
      </w:pPr>
      <w:r w:rsidRPr="005718D1">
        <w:rPr>
          <w:sz w:val="14"/>
          <w:szCs w:val="14"/>
        </w:rPr>
        <w:t> </w:t>
      </w:r>
    </w:p>
    <w:p w:rsidR="00751AAC" w:rsidRDefault="00751AAC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DE" w:rsidRDefault="00BE79DE" w:rsidP="008C3616">
      <w:pPr>
        <w:spacing w:after="0" w:line="240" w:lineRule="auto"/>
      </w:pPr>
      <w:r>
        <w:separator/>
      </w:r>
    </w:p>
  </w:endnote>
  <w:endnote w:type="continuationSeparator" w:id="1">
    <w:p w:rsidR="00BE79DE" w:rsidRDefault="00BE79D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D37B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7B1B">
              <w:rPr>
                <w:b/>
                <w:sz w:val="24"/>
                <w:szCs w:val="24"/>
              </w:rPr>
              <w:fldChar w:fldCharType="separate"/>
            </w:r>
            <w:r w:rsidR="00674971">
              <w:rPr>
                <w:b/>
                <w:noProof/>
              </w:rPr>
              <w:t>1</w:t>
            </w:r>
            <w:r w:rsidR="00D37B1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37B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7B1B">
              <w:rPr>
                <w:b/>
                <w:sz w:val="24"/>
                <w:szCs w:val="24"/>
              </w:rPr>
              <w:fldChar w:fldCharType="separate"/>
            </w:r>
            <w:r w:rsidR="00674971">
              <w:rPr>
                <w:b/>
                <w:noProof/>
              </w:rPr>
              <w:t>2</w:t>
            </w:r>
            <w:r w:rsidR="00D37B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DE" w:rsidRDefault="00BE79DE" w:rsidP="008C3616">
      <w:pPr>
        <w:spacing w:after="0" w:line="240" w:lineRule="auto"/>
      </w:pPr>
      <w:r>
        <w:separator/>
      </w:r>
    </w:p>
  </w:footnote>
  <w:footnote w:type="continuationSeparator" w:id="1">
    <w:p w:rsidR="00BE79DE" w:rsidRDefault="00BE79D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60</w:t>
    </w:r>
    <w:r w:rsidR="00B54D9A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597282">
      <w:rPr>
        <w:rFonts w:ascii="Arial Narrow" w:hAnsi="Arial Narrow"/>
        <w:sz w:val="16"/>
        <w:szCs w:val="16"/>
      </w:rPr>
      <w:t>1</w:t>
    </w:r>
    <w:r w:rsidR="00B54D9A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43CB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AD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8D1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971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9DE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2C01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37B1B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bkKpg6L9fhKeygZ4QbUxhugzt1Q=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DE6J1zrlw9huUK/NcX7sHA5oVJ7ilZMixdwmYQ7AmFwz278i2yPz4+ScyZPzlcFe7kKqr1rD
    ZVLyZ2lqmVwyD8wMzgCdm4uP2uFb6p8aQhcn66tShV1+tVBQ7od7jYH+b554lMFjr9uO2Mkn
    6m6JikyhqIY7a9nLXTurphAX3BGouOGRWfvlvLIbc8p8WD3AEaZuGqemoFRzQ79BlwngKehs
    rV5dvOVd3b4v/pqXwwKXkc4RP9qpwnR51gLj9gTrG2mUkg7uvbQWVIXCjghlDJDEcpmF1MgA
    kI0ORI/w+O/OmCi1Xh2jwq7zUrWM7lj08hXjbocxz017jTY64krS9w==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ZfHfF9ZfCd0yHfe9RawPhVkoDO0=</DigestValue>
      </Reference>
      <Reference URI="/word/endnotes.xml?ContentType=application/vnd.openxmlformats-officedocument.wordprocessingml.endnotes+xml">
        <DigestMethod Algorithm="http://www.w3.org/2000/09/xmldsig#sha1"/>
        <DigestValue>AFhxh6q4MF0X78iYyeBTrd831I8=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fsHyhHN63TCFILHA85sIM9u/ZC0=</DigestValue>
      </Reference>
      <Reference URI="/word/footnotes.xml?ContentType=application/vnd.openxmlformats-officedocument.wordprocessingml.footnotes+xml">
        <DigestMethod Algorithm="http://www.w3.org/2000/09/xmldsig#sha1"/>
        <DigestValue>mP42JvXAI9fbpS5O9c3fR4quBD8=</DigestValue>
      </Reference>
      <Reference URI="/word/header1.xml?ContentType=application/vnd.openxmlformats-officedocument.wordprocessingml.header+xml">
        <DigestMethod Algorithm="http://www.w3.org/2000/09/xmldsig#sha1"/>
        <DigestValue>H78CjYxA1ibmwysCrkvblY9okRk=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mmeWLnruABmO81iUwBm/fMltUs0=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PvLO/2yPTaj5qGqEjv/LDzoiMjI=</DigestValue>
      </Reference>
    </Manifest>
    <SignatureProperties>
      <SignatureProperty Id="idSignatureTime" Target="#idPackageSignature">
        <mdssi:SignatureTime>
          <mdssi:Format>YYYY-MM-DDThh:mm:ssTZD</mdssi:Format>
          <mdssi:Value>2017-01-19T11:30:15Z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2017-01-16T12:33:00Z</dcterms:created>
  <dcterms:modified xsi:type="dcterms:W3CDTF">2017-01-19T11:28:00Z</dcterms:modified>
</cp:coreProperties>
</file>