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1" w:rsidRDefault="00BD0324" w:rsidP="008A0691">
      <w:pPr>
        <w:pStyle w:val="NormalWeb"/>
      </w:pPr>
      <w:r w:rsidRPr="00BD0324">
        <w:t> </w:t>
      </w:r>
      <w:r w:rsidR="008A0691">
        <w:rPr>
          <w:noProof/>
        </w:rPr>
        <w:drawing>
          <wp:inline distT="0" distB="0" distL="0" distR="0">
            <wp:extent cx="2390775" cy="466725"/>
            <wp:effectExtent l="19050" t="0" r="9525" b="0"/>
            <wp:docPr id="97" name="Imagem 9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91" w:rsidRDefault="008A0691" w:rsidP="008A0691">
      <w:pPr>
        <w:pStyle w:val="NormalWeb"/>
        <w:jc w:val="both"/>
      </w:pPr>
      <w:r>
        <w:t>PORTARIA Nº 2634/14</w:t>
      </w:r>
    </w:p>
    <w:p w:rsidR="008A0691" w:rsidRDefault="008A0691" w:rsidP="008A0691">
      <w:pPr>
        <w:pStyle w:val="NormalWeb"/>
        <w:jc w:val="both"/>
      </w:pPr>
      <w:r>
        <w:t>Concede Licença Premio a Servidores Municipais.</w:t>
      </w:r>
    </w:p>
    <w:p w:rsidR="008A0691" w:rsidRDefault="008A0691" w:rsidP="008A0691">
      <w:pPr>
        <w:pStyle w:val="NormalWeb"/>
        <w:jc w:val="both"/>
      </w:pPr>
      <w:r>
        <w:t>    O Prefeito Municipal de Jacutinga, Estado de Minas Gerais, usando das atribuições que lhe são conferidas:</w:t>
      </w:r>
    </w:p>
    <w:p w:rsidR="008A0691" w:rsidRDefault="008A0691" w:rsidP="008A0691">
      <w:pPr>
        <w:pStyle w:val="NormalWeb"/>
        <w:jc w:val="both"/>
      </w:pPr>
      <w:r>
        <w:t>    R E S O L V E:    </w:t>
      </w:r>
    </w:p>
    <w:p w:rsidR="008A0691" w:rsidRDefault="008A0691" w:rsidP="008A0691">
      <w:pPr>
        <w:pStyle w:val="NormalWeb"/>
        <w:jc w:val="both"/>
      </w:pPr>
      <w:r>
        <w:t>    Art. 1º Conceder Licença Premio aos Servidores Municipais abaixo relacionados, em seus respectivos cargos e periodos, nos termos dos artigos 113 e 114, da Lei Complementar nº 33/2004:</w:t>
      </w:r>
    </w:p>
    <w:p w:rsidR="008A0691" w:rsidRDefault="008A0691" w:rsidP="008A0691">
      <w:pPr>
        <w:pStyle w:val="NormalWeb"/>
        <w:jc w:val="both"/>
      </w:pPr>
      <w:r>
        <w:t>VICENTE ALOISIO GERALDO(Matricula 3064) Pintor de Auto, no período de 01.09. a 30.09.2014;</w:t>
      </w:r>
    </w:p>
    <w:p w:rsidR="008A0691" w:rsidRDefault="008A0691" w:rsidP="008A0691">
      <w:pPr>
        <w:pStyle w:val="NormalWeb"/>
        <w:jc w:val="both"/>
      </w:pPr>
      <w:r>
        <w:t>ILSON ENIO COELHO-(Matricula 32218), Operário de Serviços Gerais, no período de 25.08 a 24.11.2014;</w:t>
      </w:r>
    </w:p>
    <w:p w:rsidR="008A0691" w:rsidRDefault="008A0691" w:rsidP="008A0691">
      <w:pPr>
        <w:pStyle w:val="NormalWeb"/>
        <w:jc w:val="both"/>
      </w:pPr>
      <w:r>
        <w:t>BRUNA MARA CUNHA BACCI(Matricula 33077), Enfermeira, no período de 01.09 a 30.11.2014.</w:t>
      </w:r>
    </w:p>
    <w:p w:rsidR="008A0691" w:rsidRDefault="008A0691" w:rsidP="008A0691">
      <w:pPr>
        <w:pStyle w:val="NormalWeb"/>
        <w:jc w:val="both"/>
      </w:pPr>
      <w:r>
        <w:t>THAIS REGINA LAZANHA RAFFAELLI(Matricula 32282),Cirurgiã Dentista, no período de 19.09 a 18.12.2014.</w:t>
      </w:r>
    </w:p>
    <w:p w:rsidR="008A0691" w:rsidRDefault="008A0691" w:rsidP="008A0691">
      <w:pPr>
        <w:pStyle w:val="NormalWeb"/>
      </w:pPr>
      <w:r>
        <w:t>Art. 2º Revogam-se as disposições em contrario.</w:t>
      </w:r>
    </w:p>
    <w:p w:rsidR="008A0691" w:rsidRDefault="008A0691" w:rsidP="008A0691">
      <w:pPr>
        <w:pStyle w:val="NormalWeb"/>
      </w:pPr>
      <w:r>
        <w:t>    Registre-se, Publique-se e Cumpra-se,</w:t>
      </w:r>
    </w:p>
    <w:p w:rsidR="008A0691" w:rsidRDefault="008A0691" w:rsidP="008A0691">
      <w:pPr>
        <w:pStyle w:val="NormalWeb"/>
      </w:pPr>
      <w:r>
        <w:br/>
        <w:t>    Prefeitura Municipal de Jacutinga, 02 de Setembro de 2014.</w:t>
      </w:r>
    </w:p>
    <w:p w:rsidR="008A0691" w:rsidRDefault="008A0691" w:rsidP="008A0691">
      <w:pPr>
        <w:pStyle w:val="NormalWeb"/>
      </w:pPr>
      <w:r>
        <w:t>NOÉ FRANCISCO RODRIGUES            </w:t>
      </w:r>
      <w:r>
        <w:br/>
        <w:t>Prefeito Municipal    </w:t>
      </w:r>
    </w:p>
    <w:p w:rsidR="008A0691" w:rsidRDefault="008A0691" w:rsidP="008A0691">
      <w:pPr>
        <w:pStyle w:val="NormalWeb"/>
      </w:pPr>
      <w:r>
        <w:t>EDUARDO BORTOLOTO FILHO</w:t>
      </w:r>
      <w:r>
        <w:br/>
        <w:t>Secretario de Administração e Finanças</w:t>
      </w:r>
    </w:p>
    <w:p w:rsidR="008A0691" w:rsidRDefault="008A0691" w:rsidP="008A0691">
      <w:pPr>
        <w:pStyle w:val="NormalWeb"/>
        <w:jc w:val="both"/>
      </w:pPr>
      <w:r>
        <w:t> </w:t>
      </w:r>
    </w:p>
    <w:p w:rsidR="008A0691" w:rsidRDefault="008A0691" w:rsidP="008A0691">
      <w:pPr>
        <w:pStyle w:val="NormalWeb"/>
        <w:jc w:val="both"/>
      </w:pPr>
      <w:r>
        <w:lastRenderedPageBreak/>
        <w:br/>
        <w:t>PORTARIA Nº 2637/14</w:t>
      </w:r>
    </w:p>
    <w:p w:rsidR="008A0691" w:rsidRDefault="008A0691" w:rsidP="008A0691">
      <w:pPr>
        <w:pStyle w:val="NormalWeb"/>
        <w:jc w:val="both"/>
      </w:pPr>
      <w:r>
        <w:t>Nomeia Servidora Municipal.</w:t>
      </w:r>
    </w:p>
    <w:p w:rsidR="008A0691" w:rsidRDefault="008A0691" w:rsidP="008A0691">
      <w:pPr>
        <w:pStyle w:val="NormalWeb"/>
        <w:jc w:val="both"/>
      </w:pPr>
      <w:r>
        <w:t>    O Prefeito Municipal de Jacutinga, Estado de Minas Gerais, usando das atribuições que lhe são conferidas:</w:t>
      </w:r>
    </w:p>
    <w:p w:rsidR="008A0691" w:rsidRDefault="008A0691" w:rsidP="008A0691">
      <w:pPr>
        <w:pStyle w:val="NormalWeb"/>
        <w:jc w:val="both"/>
      </w:pPr>
      <w:r>
        <w:t>    R E S O L V E:    </w:t>
      </w:r>
    </w:p>
    <w:p w:rsidR="008A0691" w:rsidRDefault="008A0691" w:rsidP="008A0691">
      <w:pPr>
        <w:pStyle w:val="NormalWeb"/>
        <w:jc w:val="both"/>
      </w:pPr>
      <w:r>
        <w:t>    Art. 1º Nomear  a Servidora Municipal CARLITA APARECIDA CARDOSO COUTINHO (Matricula 6007), para ocupar o cargo em comissão de Coordenadora de Transportes em Saúde, a partir de 01.08.2014.</w:t>
      </w:r>
    </w:p>
    <w:p w:rsidR="008A0691" w:rsidRDefault="008A0691" w:rsidP="008A0691">
      <w:pPr>
        <w:pStyle w:val="NormalWeb"/>
      </w:pPr>
      <w:r>
        <w:t>Art. 2º Revogam-se as disposições em contrario.</w:t>
      </w:r>
    </w:p>
    <w:p w:rsidR="008A0691" w:rsidRDefault="008A0691" w:rsidP="008A0691">
      <w:pPr>
        <w:pStyle w:val="NormalWeb"/>
      </w:pPr>
      <w:r>
        <w:t>    Registre-se, Publique-se e Cumpra-se,</w:t>
      </w:r>
    </w:p>
    <w:p w:rsidR="008A0691" w:rsidRDefault="008A0691" w:rsidP="008A0691">
      <w:pPr>
        <w:pStyle w:val="NormalWeb"/>
      </w:pPr>
      <w:r>
        <w:br/>
        <w:t>    Prefeitura Municipal de Jacutinga, 04 de Setembro de 2014.</w:t>
      </w:r>
    </w:p>
    <w:p w:rsidR="008A0691" w:rsidRDefault="008A0691" w:rsidP="008A0691">
      <w:pPr>
        <w:pStyle w:val="NormalWeb"/>
      </w:pPr>
      <w:r>
        <w:t>NOÉ FRANCISCO RODRIGUES            </w:t>
      </w:r>
      <w:r>
        <w:br/>
        <w:t>Prefeito Municipal    </w:t>
      </w:r>
    </w:p>
    <w:p w:rsidR="008A0691" w:rsidRDefault="008A0691" w:rsidP="008A0691">
      <w:pPr>
        <w:pStyle w:val="NormalWeb"/>
      </w:pPr>
      <w:r>
        <w:br/>
        <w:t>EDUARDO BORTOLOTO FILHO</w:t>
      </w:r>
      <w:r>
        <w:br/>
        <w:t>Secretario de Administração e Finanças</w:t>
      </w:r>
    </w:p>
    <w:p w:rsidR="008A0691" w:rsidRDefault="008A0691" w:rsidP="008A0691">
      <w:pPr>
        <w:pStyle w:val="NormalWeb"/>
        <w:jc w:val="both"/>
      </w:pPr>
      <w:r>
        <w:t> </w:t>
      </w:r>
    </w:p>
    <w:p w:rsidR="008A0691" w:rsidRDefault="008A0691" w:rsidP="008A0691">
      <w:pPr>
        <w:pStyle w:val="NormalWeb"/>
        <w:jc w:val="both"/>
      </w:pPr>
      <w:r>
        <w:t>PORTARIA Nº 2638/14</w:t>
      </w:r>
    </w:p>
    <w:p w:rsidR="008A0691" w:rsidRDefault="008A0691" w:rsidP="008A0691">
      <w:pPr>
        <w:pStyle w:val="NormalWeb"/>
        <w:jc w:val="both"/>
      </w:pPr>
      <w:r>
        <w:t>Estabelece ferias Servidores Municipais</w:t>
      </w:r>
    </w:p>
    <w:p w:rsidR="008A0691" w:rsidRDefault="008A0691" w:rsidP="008A0691">
      <w:pPr>
        <w:pStyle w:val="NormalWeb"/>
        <w:jc w:val="both"/>
      </w:pPr>
      <w:r>
        <w:t>    O Prefeito Municipal de Jacutinga, Estado de Minas Gerais, usando das atribuições que lhe são conferidas:</w:t>
      </w:r>
    </w:p>
    <w:p w:rsidR="008A0691" w:rsidRDefault="008A0691" w:rsidP="008A0691">
      <w:pPr>
        <w:pStyle w:val="NormalWeb"/>
        <w:jc w:val="both"/>
      </w:pPr>
      <w:r>
        <w:t>    R E S O L V E:    </w:t>
      </w:r>
    </w:p>
    <w:p w:rsidR="008A0691" w:rsidRDefault="008A0691" w:rsidP="008A0691">
      <w:pPr>
        <w:pStyle w:val="NormalWeb"/>
        <w:jc w:val="both"/>
      </w:pPr>
      <w:r>
        <w:t>    Art. 1º Estabelecer férias aos Servidores Municipais abaixo relacionados, em seus respectivos cargos e datas, nos termos dos Artigos 140(A-B-C-D)e 91(A), da Lei Complementar nº 33/2004:</w:t>
      </w:r>
    </w:p>
    <w:p w:rsidR="008A0691" w:rsidRDefault="008A0691" w:rsidP="008A0691">
      <w:pPr>
        <w:pStyle w:val="NormalWeb"/>
        <w:jc w:val="both"/>
      </w:pPr>
      <w:r>
        <w:lastRenderedPageBreak/>
        <w:t>LUCRECIA PEREIRA DA SILVA-(Matricula 6076) Aux. de Enfermagem, no período de 01.09 a 30.10.14;</w:t>
      </w:r>
      <w:r>
        <w:br/>
        <w:t>LILIANE RITA ROSSI-(Matricula 6083) Bioquímica, no período de 07.07. a 05.08.14;</w:t>
      </w:r>
      <w:r>
        <w:br/>
        <w:t>MARILEI RODRIGUES TONINI-(Matricula 32301) Visitadora Social, no período de 13.08 a 21.09.14;</w:t>
      </w:r>
      <w:r>
        <w:br/>
        <w:t>MATEUS COLEHO-(Matricula 32216) Operário de Serviços Gerais, no período de 25.08 a 23.09.14;</w:t>
      </w:r>
      <w:r>
        <w:br/>
        <w:t>PEDRO GERALDO DE LIMA-( Matricula 3086) Operador da ETA , no período de 01.07 a 30.07.14;</w:t>
      </w:r>
      <w:r>
        <w:br/>
        <w:t>GIOVANI CESAR FAVARO-(Matricula 5023) ,Motorista de Veículos Pesados, no período de 08.09 a 07.10.14;</w:t>
      </w:r>
      <w:r>
        <w:br/>
        <w:t>ANTONIO HOMERO DE ALMEIDA-(Matricula 33097) Pedreiro II, no período de  01.09 a 30.09.14;</w:t>
      </w:r>
      <w:r>
        <w:br/>
        <w:t>ODVAL APARECIDO BERTOLASSI-( Matricula 33322) Coordenador de Turismo, no período de 21.08 a 04.09.14.  </w:t>
      </w:r>
    </w:p>
    <w:p w:rsidR="008A0691" w:rsidRDefault="008A0691" w:rsidP="008A0691">
      <w:pPr>
        <w:pStyle w:val="NormalWeb"/>
        <w:jc w:val="both"/>
      </w:pPr>
      <w:r>
        <w:t>Art. 2º Revogam-se as disposições em contrario.</w:t>
      </w:r>
    </w:p>
    <w:p w:rsidR="008A0691" w:rsidRDefault="008A0691" w:rsidP="008A0691">
      <w:pPr>
        <w:pStyle w:val="NormalWeb"/>
      </w:pPr>
      <w:r>
        <w:t>    Registre-se, Publique-se e Cumpra-se,</w:t>
      </w:r>
    </w:p>
    <w:p w:rsidR="008A0691" w:rsidRDefault="008A0691" w:rsidP="008A0691">
      <w:pPr>
        <w:pStyle w:val="NormalWeb"/>
      </w:pPr>
      <w:r>
        <w:br/>
        <w:t>    Prefeitura Municipal de Jacutinga, 04 de Setembro de 2014.</w:t>
      </w:r>
    </w:p>
    <w:p w:rsidR="008A0691" w:rsidRDefault="008A0691" w:rsidP="008A0691">
      <w:pPr>
        <w:pStyle w:val="NormalWeb"/>
      </w:pPr>
      <w:r>
        <w:t>NOÉ FRANCISCO RODRIGUES            </w:t>
      </w:r>
      <w:r>
        <w:br/>
        <w:t>Prefeito Municipal    </w:t>
      </w:r>
    </w:p>
    <w:p w:rsidR="008A0691" w:rsidRDefault="008A0691" w:rsidP="008A0691">
      <w:pPr>
        <w:pStyle w:val="NormalWeb"/>
      </w:pPr>
      <w:r>
        <w:br/>
        <w:t>EDUARDO BORTOLOTO FILHO</w:t>
      </w:r>
      <w:r>
        <w:br/>
        <w:t>Secretario de Administração e Finanças</w:t>
      </w:r>
    </w:p>
    <w:p w:rsidR="008A0691" w:rsidRDefault="008A0691" w:rsidP="008A0691">
      <w:pPr>
        <w:pStyle w:val="NormalWeb"/>
        <w:jc w:val="both"/>
      </w:pPr>
      <w:r>
        <w:t> </w:t>
      </w:r>
    </w:p>
    <w:p w:rsidR="008A0691" w:rsidRDefault="008A0691" w:rsidP="008A0691">
      <w:pPr>
        <w:pStyle w:val="NormalWeb"/>
        <w:jc w:val="center"/>
      </w:pPr>
      <w:r>
        <w:rPr>
          <w:rStyle w:val="Forte"/>
        </w:rPr>
        <w:t>Departamento de Compras, Contratops e Convênios</w:t>
      </w:r>
    </w:p>
    <w:p w:rsidR="008A0691" w:rsidRDefault="008A0691" w:rsidP="008A0691">
      <w:pPr>
        <w:pStyle w:val="NormalWeb"/>
        <w:jc w:val="both"/>
      </w:pPr>
      <w:r>
        <w:t xml:space="preserve">PREFEITURA MUNICIPAL DE JACUTINGA – MG. Aviso Prorrogação de Licitação. Motivo: Adequação dos itens de habilitação, face as alterações fica adiada a abertura para 02.10.2014.  Encontra-se aberta junto a esta Prefeitura Municipal o Processo nº. 471/2014, modalidade Pregão Presencial nº 104/2014, do tipo menor preço por item, para registro de preços de leites especiais e Espessante alimentar para a Secretaria Municipal de Saúde. O credenciamento e abertura dos envelopes dar-se-á no dia 02.10.2014, às 09 horas h. O instrumento convocatório em inteiro teor estará à disposição dos interessados de 2ª a 6ª feira, das 10h às 16h, na Praça dos Andradas, s/n, Jacutinga - MG, CEP 37590-000. O EDITAL PODERÁ SER OBTIDO PELO SITE: </w:t>
      </w:r>
      <w:r>
        <w:lastRenderedPageBreak/>
        <w:t xml:space="preserve">www.jacutinga.mg.gov.br – ou pelo email : </w:t>
      </w:r>
      <w:hyperlink r:id="rId8" w:history="1">
        <w:r>
          <w:rPr>
            <w:rStyle w:val="Hyperlink"/>
          </w:rPr>
          <w:t>edital@jacutinga.mg.gov.br</w:t>
        </w:r>
      </w:hyperlink>
      <w:r>
        <w:t xml:space="preserve"> , a/c Eduardo Grassi Moredo – Coordenador do Setor de Compras e Licitações.</w:t>
      </w:r>
    </w:p>
    <w:p w:rsidR="008A0691" w:rsidRDefault="008A0691" w:rsidP="008A0691">
      <w:pPr>
        <w:pStyle w:val="NormalWeb"/>
      </w:pPr>
      <w:r>
        <w:t> </w:t>
      </w:r>
    </w:p>
    <w:p w:rsidR="008A0691" w:rsidRDefault="00410E24" w:rsidP="008A0691">
      <w:r>
        <w:pict>
          <v:rect id="_x0000_i1025" style="width:0;height:1.5pt" o:hralign="center" o:hrstd="t" o:hr="t" fillcolor="#a0a0a0" stroked="f"/>
        </w:pict>
      </w:r>
    </w:p>
    <w:p w:rsidR="008A0691" w:rsidRDefault="008A0691" w:rsidP="008A0691">
      <w:pPr>
        <w:pStyle w:val="NormalWeb"/>
      </w:pPr>
      <w:r>
        <w:rPr>
          <w:noProof/>
        </w:rPr>
        <w:drawing>
          <wp:inline distT="0" distB="0" distL="0" distR="0">
            <wp:extent cx="2390775" cy="457200"/>
            <wp:effectExtent l="19050" t="0" r="9525" b="0"/>
            <wp:docPr id="99" name="Imagem 9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91" w:rsidRDefault="00410E24" w:rsidP="008A0691">
      <w:r>
        <w:pict>
          <v:rect id="_x0000_i1026" style="width:0;height:1.5pt" o:hralign="center" o:hrstd="t" o:hr="t" fillcolor="#a0a0a0" stroked="f"/>
        </w:pict>
      </w:r>
    </w:p>
    <w:p w:rsidR="008A0691" w:rsidRDefault="008A0691" w:rsidP="008A0691">
      <w:pPr>
        <w:pStyle w:val="NormalWeb"/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101" name="Imagem 10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91" w:rsidRDefault="00410E24" w:rsidP="008A0691">
      <w:r>
        <w:pict>
          <v:rect id="_x0000_i1027" style="width:0;height:1.5pt" o:hralign="center" o:hrstd="t" o:hr="t" fillcolor="#a0a0a0" stroked="f"/>
        </w:pict>
      </w:r>
    </w:p>
    <w:p w:rsidR="001D1E91" w:rsidRDefault="001D1E91" w:rsidP="001D1E91">
      <w:pPr>
        <w:pStyle w:val="NormalWeb"/>
      </w:pPr>
    </w:p>
    <w:p w:rsidR="00D5334E" w:rsidRPr="00D5334E" w:rsidRDefault="001D1E91" w:rsidP="00AF7490">
      <w:pPr>
        <w:pStyle w:val="NormalWeb"/>
      </w:pPr>
      <w:r>
        <w:br/>
      </w: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2B" w:rsidRDefault="0049272B" w:rsidP="008C3616">
      <w:pPr>
        <w:spacing w:after="0" w:line="240" w:lineRule="auto"/>
      </w:pPr>
      <w:r>
        <w:separator/>
      </w:r>
    </w:p>
  </w:endnote>
  <w:endnote w:type="continuationSeparator" w:id="1">
    <w:p w:rsidR="0049272B" w:rsidRDefault="0049272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10E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0E24">
              <w:rPr>
                <w:b/>
                <w:sz w:val="24"/>
                <w:szCs w:val="24"/>
              </w:rPr>
              <w:fldChar w:fldCharType="separate"/>
            </w:r>
            <w:r w:rsidR="002115B0">
              <w:rPr>
                <w:b/>
                <w:noProof/>
              </w:rPr>
              <w:t>1</w:t>
            </w:r>
            <w:r w:rsidR="00410E2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10E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0E24">
              <w:rPr>
                <w:b/>
                <w:sz w:val="24"/>
                <w:szCs w:val="24"/>
              </w:rPr>
              <w:fldChar w:fldCharType="separate"/>
            </w:r>
            <w:r w:rsidR="002115B0">
              <w:rPr>
                <w:b/>
                <w:noProof/>
              </w:rPr>
              <w:t>4</w:t>
            </w:r>
            <w:r w:rsidR="00410E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2B" w:rsidRDefault="0049272B" w:rsidP="008C3616">
      <w:pPr>
        <w:spacing w:after="0" w:line="240" w:lineRule="auto"/>
      </w:pPr>
      <w:r>
        <w:separator/>
      </w:r>
    </w:p>
  </w:footnote>
  <w:footnote w:type="continuationSeparator" w:id="1">
    <w:p w:rsidR="0049272B" w:rsidRDefault="0049272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1F" w:rsidRDefault="002115B0" w:rsidP="00CC4F1F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C4F1F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4F1F">
      <w:rPr>
        <w:rFonts w:ascii="Arial Narrow" w:hAnsi="Arial Narrow"/>
        <w:sz w:val="16"/>
        <w:szCs w:val="16"/>
      </w:rPr>
      <w:t>Edição nº 34</w:t>
    </w:r>
    <w:r w:rsidR="00CC4F1F" w:rsidRPr="0096772D">
      <w:rPr>
        <w:rFonts w:ascii="Arial Narrow" w:hAnsi="Arial Narrow"/>
        <w:sz w:val="16"/>
        <w:szCs w:val="16"/>
      </w:rPr>
      <w:t xml:space="preserve"> | </w:t>
    </w:r>
    <w:r w:rsidR="00CC4F1F">
      <w:rPr>
        <w:rFonts w:ascii="Arial Narrow" w:hAnsi="Arial Narrow"/>
        <w:sz w:val="16"/>
        <w:szCs w:val="16"/>
      </w:rPr>
      <w:t>17</w:t>
    </w:r>
    <w:r w:rsidR="00CC4F1F" w:rsidRPr="0096772D">
      <w:rPr>
        <w:rFonts w:ascii="Arial Narrow" w:hAnsi="Arial Narrow"/>
        <w:sz w:val="16"/>
        <w:szCs w:val="16"/>
      </w:rPr>
      <w:t xml:space="preserve"> de </w:t>
    </w:r>
    <w:r w:rsidR="00CC4F1F">
      <w:rPr>
        <w:rFonts w:ascii="Arial Narrow" w:hAnsi="Arial Narrow"/>
        <w:sz w:val="16"/>
        <w:szCs w:val="16"/>
      </w:rPr>
      <w:t>Setembro</w:t>
    </w:r>
    <w:r w:rsidR="00CC4F1F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A1F6B"/>
    <w:rsid w:val="000C1C4B"/>
    <w:rsid w:val="000C24B6"/>
    <w:rsid w:val="000E56A6"/>
    <w:rsid w:val="000F5A43"/>
    <w:rsid w:val="00117EE8"/>
    <w:rsid w:val="001319F9"/>
    <w:rsid w:val="0013431D"/>
    <w:rsid w:val="00191AA0"/>
    <w:rsid w:val="001D1E91"/>
    <w:rsid w:val="001F2186"/>
    <w:rsid w:val="001F44CA"/>
    <w:rsid w:val="00201855"/>
    <w:rsid w:val="002115B0"/>
    <w:rsid w:val="00215A2D"/>
    <w:rsid w:val="00260C8E"/>
    <w:rsid w:val="00265264"/>
    <w:rsid w:val="002B7B4C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0E24"/>
    <w:rsid w:val="004146E7"/>
    <w:rsid w:val="00414A00"/>
    <w:rsid w:val="0042742A"/>
    <w:rsid w:val="004606B3"/>
    <w:rsid w:val="0049272B"/>
    <w:rsid w:val="004A0533"/>
    <w:rsid w:val="004A0C5B"/>
    <w:rsid w:val="004A7985"/>
    <w:rsid w:val="004B7351"/>
    <w:rsid w:val="004E2471"/>
    <w:rsid w:val="00527D2E"/>
    <w:rsid w:val="0054227C"/>
    <w:rsid w:val="00572DB3"/>
    <w:rsid w:val="0058422F"/>
    <w:rsid w:val="005A7A75"/>
    <w:rsid w:val="005D54A1"/>
    <w:rsid w:val="005E4B88"/>
    <w:rsid w:val="005E7938"/>
    <w:rsid w:val="00605BD5"/>
    <w:rsid w:val="00612DA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3405E"/>
    <w:rsid w:val="00785D17"/>
    <w:rsid w:val="007A374F"/>
    <w:rsid w:val="007B28A1"/>
    <w:rsid w:val="007B3E4D"/>
    <w:rsid w:val="007C5C96"/>
    <w:rsid w:val="00815FB0"/>
    <w:rsid w:val="008160AA"/>
    <w:rsid w:val="008242AC"/>
    <w:rsid w:val="008A0691"/>
    <w:rsid w:val="008C3616"/>
    <w:rsid w:val="008C50D6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81E6E"/>
    <w:rsid w:val="00A90A04"/>
    <w:rsid w:val="00A93D67"/>
    <w:rsid w:val="00AA2978"/>
    <w:rsid w:val="00AB536A"/>
    <w:rsid w:val="00AF7490"/>
    <w:rsid w:val="00B40602"/>
    <w:rsid w:val="00B41AF4"/>
    <w:rsid w:val="00B70203"/>
    <w:rsid w:val="00B96014"/>
    <w:rsid w:val="00BB155B"/>
    <w:rsid w:val="00BB15B6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5CA9"/>
    <w:rsid w:val="00CA7BD6"/>
    <w:rsid w:val="00CC4F1F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2014-10-07T18:57:00Z</dcterms:created>
  <dcterms:modified xsi:type="dcterms:W3CDTF">2014-10-16T17:56:00Z</dcterms:modified>
</cp:coreProperties>
</file>