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LEI nº 1852/15, de </w:t>
      </w:r>
      <w:proofErr w:type="gramStart"/>
      <w:r w:rsidRPr="00947B1D">
        <w:rPr>
          <w:rFonts w:ascii="Times New Roman" w:eastAsia="Times New Roman" w:hAnsi="Times New Roman" w:cs="Times New Roman"/>
          <w:b/>
          <w:bCs/>
          <w:sz w:val="14"/>
          <w:szCs w:val="14"/>
        </w:rPr>
        <w:t>08.10.2015</w:t>
      </w:r>
      <w:proofErr w:type="gramEnd"/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Dispõe sobre alteração na Lei 1.354/2003 que Instituiu o Dia da Mulher </w:t>
      </w:r>
      <w:proofErr w:type="spellStart"/>
      <w:r w:rsidRPr="00947B1D">
        <w:rPr>
          <w:rFonts w:ascii="Times New Roman" w:eastAsia="Times New Roman" w:hAnsi="Times New Roman" w:cs="Times New Roman"/>
          <w:sz w:val="14"/>
          <w:szCs w:val="14"/>
        </w:rPr>
        <w:t>Jacutinguense</w:t>
      </w:r>
      <w:proofErr w:type="spellEnd"/>
      <w:r w:rsidRPr="00947B1D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947B1D" w:rsidRPr="00947B1D" w:rsidRDefault="00947B1D" w:rsidP="00D7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Art. 1º.  O parágrafo 3º do artigo 4º da Lei 1.354 de 22 de outubro de 2.003 passa a vigorar com a seguinte redação:</w:t>
      </w:r>
    </w:p>
    <w:p w:rsidR="00947B1D" w:rsidRPr="00947B1D" w:rsidRDefault="00947B1D" w:rsidP="00D7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“Art. 4º. (...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)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(...)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§ 3º. As homenageadas deverão residir em nosso Município, podendo ou não ser nascidas em nossa cidade.”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Art. 2º.  O artigo 5º da Lei 1.354 de 22 de outubro de 2.003 passa a vigorar com a seguinte redação: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“Art. 5º. As indicações dos Vereadores serão aceitas e formalizadas através de Requerimento assinado pelo Presidente da Câmara, o qual deverá ser apresentado até a última reunião ordinária antes do recesso de julho.”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Art. 3º. Esta Lei entrará em vigor na data de sua publicação.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Art. 4º.  Revogam-se as disposições em contrário.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    Prefeitura Municipal de Jacutinga, 08 de outubro de 2015.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EDUARDO BORTOLOTTO FILHO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</w:t>
      </w:r>
      <w:proofErr w:type="spellStart"/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Adm.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>Finanças</w:t>
      </w:r>
      <w:proofErr w:type="spellEnd"/>
      <w:r w:rsidRPr="00947B1D">
        <w:rPr>
          <w:rFonts w:ascii="Times New Roman" w:eastAsia="Times New Roman" w:hAnsi="Times New Roman" w:cs="Times New Roman"/>
          <w:sz w:val="14"/>
          <w:szCs w:val="14"/>
        </w:rPr>
        <w:t>, Planejamento e Orçamento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b/>
          <w:bCs/>
          <w:sz w:val="14"/>
          <w:szCs w:val="14"/>
        </w:rPr>
        <w:t>LEI n.º 1853/15 de 08.10.2015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Faculta a colocação de sinalizadores físicos móveis nas proximidades das escolas e creches do Município de Jacutinga e dá outras providências.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A Câmara Municipal da Estância Hidromineral de Jacutinga, Estado de Minas Gerais, aprova, e eu Prefeito sanciono a seguinte Lei: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Art. 1º. Fica facultada a colocação de sinalizadores físicos móveis (placas ou cones plásticos) nas proximidades das escolas e creches, sejam públicas ou particulares, localizadas no município de Jacutinga.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§ 1º. O estabelecido no caput deste artigo poderá ser aplicado nas imediações das instituições de ensino ali previstas, e em locais onde haja a travessia de pedestres infantis, idosos e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deficientes físicos, desde que a redução de velocidade se torne imperativa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>, mediante solicitação a ser feita pelos interessados, através de requerimento dirigido à Secretaria Municipal de Obras, Serviços e Planejamento Urbano (SEOS).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 xml:space="preserve">§ 2º. A autorização para a colocação dos sinalizadores ficará subordinada a prévia análise do local pela Secretaria Municipal de Obras, Serviços e Planejamento Urbano 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lastRenderedPageBreak/>
        <w:t>(SEOS), a qual constatando a necessidade emitirá a autorização com o respectivo croqui para a instalação dos equipamentos e dos tipos de sinalizadores autorizados para o local.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§ 3º. Não serão permitidos dispositivos diferentes daqueles previstos pela legislação de trânsito vigente. 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Art. 2º. O poder Executivo poderá promover, através da Secretaria Municipal de Educação, campanhas educativas no sentindo de informar e conscientizar a população sobre a importância das sinalizações previstas em Lei.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Art. 3º. As despesas para adquirir e instalar os equipamentos de sinalização citados na presente lei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serão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de inteira responsabilidade do interessado solicitante, bem como a manutenção dos mesmos.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Art. 4º. Esta Lei será regulamentada no prazo de sessenta dias a contar da data de sua publicação, cabendo ao órgão competente do Poder Executivo fixar os critérios de implantação, observada a legislação de trânsito vigente.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Art. 5º. Esta Lei entra em vigor na data de sua publicação.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Art. 6º. Revogam-se as disposições em contrário. 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Prefeitura Municipal de Jacutinga, 08 de Outubro de 2015.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Secretario de Adm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.,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Finanças, Planejamento e Orçamento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b/>
          <w:bCs/>
          <w:sz w:val="14"/>
          <w:szCs w:val="14"/>
        </w:rPr>
        <w:t>LEI n.º 1854/15 de 08.10.2015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Reconhece de Utilidade Pública a Associação de Futebol Sul Mineira de Jacutinga e dá outras providências.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Art. 1º. Fica reconhecida de Utilidade Pública Municipal a Associação de Futebol Sul Mineira de Jacutinga, inscrita no CNPJ/MF sob o n.º 22.439.615/0001-51, com sede nesta cidade de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Jacutinga-MG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Art. 2º. Esta Lei entra em vigor na data de sua publicação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Art. 3º. Revogam-se as disposições em contrário.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Prefeitura Municipal de Jacutinga, 08 de Outubro de 2015.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NOÉ FRANCISCO RODRIGUES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</w:t>
      </w:r>
      <w:proofErr w:type="spellStart"/>
      <w:r w:rsidRPr="00947B1D">
        <w:rPr>
          <w:rFonts w:ascii="Times New Roman" w:eastAsia="Times New Roman" w:hAnsi="Times New Roman" w:cs="Times New Roman"/>
          <w:sz w:val="14"/>
          <w:szCs w:val="14"/>
        </w:rPr>
        <w:t>Adm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.,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>Finanças</w:t>
      </w:r>
      <w:proofErr w:type="spellEnd"/>
      <w:r w:rsidRPr="00947B1D">
        <w:rPr>
          <w:rFonts w:ascii="Times New Roman" w:eastAsia="Times New Roman" w:hAnsi="Times New Roman" w:cs="Times New Roman"/>
          <w:sz w:val="14"/>
          <w:szCs w:val="14"/>
        </w:rPr>
        <w:t>, Planejamento e Orçamento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</w:r>
      <w:r w:rsidRPr="00947B1D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3.810/15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lastRenderedPageBreak/>
        <w:t>“Aprova DESMEMBRAMENTO de lote urbano que especifica”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    NOÉ FRANCISCO RODRIGUES, Prefeito Municipal de Jacutinga/MG, no uso de suas atribuições legais, e em conformidade com os Artigos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68,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VI, XXI, 89, </w:t>
      </w:r>
      <w:proofErr w:type="spellStart"/>
      <w:r w:rsidRPr="00947B1D">
        <w:rPr>
          <w:rFonts w:ascii="Times New Roman" w:eastAsia="Times New Roman" w:hAnsi="Times New Roman" w:cs="Times New Roman"/>
          <w:sz w:val="14"/>
          <w:szCs w:val="14"/>
        </w:rPr>
        <w:t>I,”h</w:t>
      </w:r>
      <w:proofErr w:type="spellEnd"/>
      <w:r w:rsidRPr="00947B1D">
        <w:rPr>
          <w:rFonts w:ascii="Times New Roman" w:eastAsia="Times New Roman" w:hAnsi="Times New Roman" w:cs="Times New Roman"/>
          <w:sz w:val="14"/>
          <w:szCs w:val="14"/>
        </w:rPr>
        <w:t>”, da LEI ORGANICA DO MUNICIPIO: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DECRETA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) ,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RUA DOS JASMINS LOTE 04 QUADRA E, JD. FLAMBOYANT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II ,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MUNICIPIO DE JACUTINGA/MG , objeto da Matricula nº10.203   </w:t>
      </w:r>
      <w:proofErr w:type="spellStart"/>
      <w:r w:rsidRPr="00947B1D">
        <w:rPr>
          <w:rFonts w:ascii="Times New Roman" w:eastAsia="Times New Roman" w:hAnsi="Times New Roman" w:cs="Times New Roman"/>
          <w:sz w:val="14"/>
          <w:szCs w:val="14"/>
        </w:rPr>
        <w:t>Lv</w:t>
      </w:r>
      <w:proofErr w:type="spell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02 ,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Fl. 01 , do Cartório de Registro de Imóveis local, de propriedade de AMANDA BARBOSA CONSENTINO ( C.P.F.078.889.156-12 RG. 42.929.414-1-SSP/SP)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LOTE 04 QUADRA E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( 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>MCRI . 10.203 )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 LOTE 04 QUADRA E, com área de   360,00 m², com 12,00 m. de frente p/ Rua dos Jasmins, Jd. Flamboyant II, por 30,00 m. da frente ao fundo, confrontando de um lado c/ o Lote nº 03, de outro c/ o Lote nº 05, e no fundo, c/ o Loteamento Jd.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Flamboyant ,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>  com Inscrição Municipal sob nº 11 22 064 0140  0100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Art. 2º Conforme o artigo acima o imóvel ficara descrito da seguinte forma: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        SITUAÇAO PRETENDIDA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LOTE 04/A QUADRA E- Com 180,00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m² ,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medindo 6,00 m. de frente p/ Rua dos Jasmins, por 30,00 m. da frente ao fundo, confrontando de um lado c/ o Lote nº 03, de outro lado, c/ o Lote nº 04/B, e 6,00 m. no fundo, confrontando c/ o Loteamento Jd. Flamboyant, conforme consta o Levantamento </w:t>
      </w:r>
      <w:proofErr w:type="spellStart"/>
      <w:r w:rsidRPr="00947B1D">
        <w:rPr>
          <w:rFonts w:ascii="Times New Roman" w:eastAsia="Times New Roman" w:hAnsi="Times New Roman" w:cs="Times New Roman"/>
          <w:sz w:val="14"/>
          <w:szCs w:val="14"/>
        </w:rPr>
        <w:t>Planimetrico</w:t>
      </w:r>
      <w:proofErr w:type="spell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anexo.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 xml:space="preserve">LOTE 04/B QUADRA E- Com 180,00 m², medindo 6,00 m. de frente p/ Rua dos Jasmins, por 30,00 m. da frente ao fundo, confrontando de um lado c/ o Lote nº 4/A, de outro lado c/ o Lote nº 05, e 6,00 m. no fundo, confrontando c/ o Loteamento Jd. Flamboyant, conforme consta o Levantamento </w:t>
      </w:r>
      <w:proofErr w:type="spellStart"/>
      <w:r w:rsidRPr="00947B1D">
        <w:rPr>
          <w:rFonts w:ascii="Times New Roman" w:eastAsia="Times New Roman" w:hAnsi="Times New Roman" w:cs="Times New Roman"/>
          <w:sz w:val="14"/>
          <w:szCs w:val="14"/>
        </w:rPr>
        <w:t>Planimetrico</w:t>
      </w:r>
      <w:proofErr w:type="spell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anexo.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</w:t>
      </w:r>
      <w:proofErr w:type="spellStart"/>
      <w:r w:rsidRPr="00947B1D">
        <w:rPr>
          <w:rFonts w:ascii="Times New Roman" w:eastAsia="Times New Roman" w:hAnsi="Times New Roman" w:cs="Times New Roman"/>
          <w:sz w:val="14"/>
          <w:szCs w:val="14"/>
        </w:rPr>
        <w:t>Art</w:t>
      </w:r>
      <w:proofErr w:type="spell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3º O projeto de DESMEMBRAMENTO, a que se refere o artigo anterior, esta contido em requerimento assinado pelos proprietários, planta, memorial descritivo, ART nº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14201500000002602450 ,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documentos estes que passam a fazer parte integrante do presente Decreto.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Jacutinga, 06 de Agosto de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2015</w:t>
      </w:r>
      <w:proofErr w:type="gramEnd"/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NOE FRANCISCO RODRIGUES  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Prefeito Municipal           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Adm.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Obras, Serviços e Planejamento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Urbano</w:t>
      </w:r>
      <w:proofErr w:type="gramEnd"/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3.812/15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    NOÉ FRANCISCO RODRIGUES, Prefeito Municipal de Jacutinga/MG, no uso de suas atribuições legais, e em conformidade com os Artigos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68,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VI, XXI, 89, </w:t>
      </w:r>
      <w:proofErr w:type="spellStart"/>
      <w:r w:rsidRPr="00947B1D">
        <w:rPr>
          <w:rFonts w:ascii="Times New Roman" w:eastAsia="Times New Roman" w:hAnsi="Times New Roman" w:cs="Times New Roman"/>
          <w:sz w:val="14"/>
          <w:szCs w:val="14"/>
        </w:rPr>
        <w:t>I,”h</w:t>
      </w:r>
      <w:proofErr w:type="spellEnd"/>
      <w:r w:rsidRPr="00947B1D">
        <w:rPr>
          <w:rFonts w:ascii="Times New Roman" w:eastAsia="Times New Roman" w:hAnsi="Times New Roman" w:cs="Times New Roman"/>
          <w:sz w:val="14"/>
          <w:szCs w:val="14"/>
        </w:rPr>
        <w:t>”, da LEI ORGANICA DO MUNICIPIO: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DECRETA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) ,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AV.MINAS GERAIS LOTE 01 , MUNICIPIO DE JACUTINGA/MG , objeto da Matricula nº10.351   </w:t>
      </w:r>
      <w:proofErr w:type="spellStart"/>
      <w:r w:rsidRPr="00947B1D">
        <w:rPr>
          <w:rFonts w:ascii="Times New Roman" w:eastAsia="Times New Roman" w:hAnsi="Times New Roman" w:cs="Times New Roman"/>
          <w:sz w:val="14"/>
          <w:szCs w:val="14"/>
        </w:rPr>
        <w:t>Lv</w:t>
      </w:r>
      <w:proofErr w:type="spell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02 ,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Fl. 01 e 01 V., do Cartório de Registro de Imóveis local, de propriedade de MAURO CELSO MOREIRA ( C.P.F.187.170.748-00 RG. 25.075.156-2-SP-SP) e ARI DE SOUZA MORAES(C.P.F.054.517.058-36   RG 16.330.514-SSP-SP)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LOTE 01 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( 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>MCRI . 10.351 )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 LOTE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01 ,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com área de    259,00 m², com 14,04 m. de frente p/ Av. Minas Gerais,  lado par da numeração urbana, a partir das divisas do imóvel constante da Matricula nº 8.676, 19,03 m. de um lado, confrontando com o imóvel constante da Matricula nº 8.676, 18,30 m. de outro, confrontando c/ o lote nº 2, e 14,03 m. no fundo, confrontando c/ o imóvel constante da Matricula nº 9.987, com Inscrição Municipal sob nº  22 14 028 0033  0100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Art. 2º Conforme o artigo acima o imóvel ficara descrito da seguinte forma: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        SITUAÇAO PRETENDIDA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LOTE 01/A - Com  131,27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m² ,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com 7,02 m. de frente p/Avenida Mi nas Gerais, lado par da numeração urbana, a partir das divisas do imóvel constante da Matricula nº 8.676; 19,03 m. de um lado, confrontando c/ o imóvel constante da Matricula nº 8.676/ 18,42 m. do outro lado, confrontando c/ o Lote nº 1/B/ e 7,02 m. no fundo, confrontando c/ o imóvel constante da Matricula nº 9.987, conforme consta o Levantamento </w:t>
      </w:r>
      <w:proofErr w:type="spellStart"/>
      <w:r w:rsidRPr="00947B1D">
        <w:rPr>
          <w:rFonts w:ascii="Times New Roman" w:eastAsia="Times New Roman" w:hAnsi="Times New Roman" w:cs="Times New Roman"/>
          <w:sz w:val="14"/>
          <w:szCs w:val="14"/>
        </w:rPr>
        <w:t>Planimetrico</w:t>
      </w:r>
      <w:proofErr w:type="spell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anexo.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 xml:space="preserve">LOTE 01/B - Com  127,73 m², com 7,02 m. de frente p/ Av. Mi nas Gerais, lado para da numeração urbana, 18,42 m. de um lado, confrontando c/ o Lote nº 1/A; 18,30 m. do outro lado, confrontando c/ o Lote nº 02; e 7,01 m. no fundo, confrontando c/ o imóvel constante da Matricula nº 9.987, conforme consta o Levantamento </w:t>
      </w:r>
      <w:proofErr w:type="spellStart"/>
      <w:r w:rsidRPr="00947B1D">
        <w:rPr>
          <w:rFonts w:ascii="Times New Roman" w:eastAsia="Times New Roman" w:hAnsi="Times New Roman" w:cs="Times New Roman"/>
          <w:sz w:val="14"/>
          <w:szCs w:val="14"/>
        </w:rPr>
        <w:t>Planimetrico</w:t>
      </w:r>
      <w:proofErr w:type="spell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anexo.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</w:t>
      </w:r>
      <w:proofErr w:type="spellStart"/>
      <w:r w:rsidRPr="00947B1D">
        <w:rPr>
          <w:rFonts w:ascii="Times New Roman" w:eastAsia="Times New Roman" w:hAnsi="Times New Roman" w:cs="Times New Roman"/>
          <w:sz w:val="14"/>
          <w:szCs w:val="14"/>
        </w:rPr>
        <w:t>Art</w:t>
      </w:r>
      <w:proofErr w:type="spell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3º O projeto de DESMEMBRAMENTO, a que se refere o artigo anterior, esta contido em requerimento assinado pelos proprietários, planta, memorial descritivo, ART nº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14201500000002602444 ,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documentos estes que passam a fazer parte integrante do presente Decreto.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Jacutinga, 06 de Agosto de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2015</w:t>
      </w:r>
      <w:proofErr w:type="gramEnd"/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NOE FRANCISCO RODRIGUES  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Prefeito Municipal           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Adm.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Obras, Serviços e Planejamento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Urbano</w:t>
      </w:r>
      <w:proofErr w:type="gramEnd"/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3.851/15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    NOÉ FRANCISCO RODRIGUES, Prefeito Municipal de Jacutinga/MG, no uso de suas atribuições legais, e em conformidade com os Artigos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68,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VI, XXI, 89, </w:t>
      </w:r>
      <w:proofErr w:type="spellStart"/>
      <w:r w:rsidRPr="00947B1D">
        <w:rPr>
          <w:rFonts w:ascii="Times New Roman" w:eastAsia="Times New Roman" w:hAnsi="Times New Roman" w:cs="Times New Roman"/>
          <w:sz w:val="14"/>
          <w:szCs w:val="14"/>
        </w:rPr>
        <w:t>I,”h</w:t>
      </w:r>
      <w:proofErr w:type="spellEnd"/>
      <w:r w:rsidRPr="00947B1D">
        <w:rPr>
          <w:rFonts w:ascii="Times New Roman" w:eastAsia="Times New Roman" w:hAnsi="Times New Roman" w:cs="Times New Roman"/>
          <w:sz w:val="14"/>
          <w:szCs w:val="14"/>
        </w:rPr>
        <w:t>”, da LEI ORGANICA DO MUNICIPIO: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) ,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RUA DOS GIRASSOIS LOTE 05 QUADRA 03, JD. FLAMBOYANT  MUNICIPIO DE JACUTINGA/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MG ,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objeto da Matricula nº 8.496 </w:t>
      </w:r>
      <w:proofErr w:type="spellStart"/>
      <w:r w:rsidRPr="00947B1D">
        <w:rPr>
          <w:rFonts w:ascii="Times New Roman" w:eastAsia="Times New Roman" w:hAnsi="Times New Roman" w:cs="Times New Roman"/>
          <w:sz w:val="14"/>
          <w:szCs w:val="14"/>
        </w:rPr>
        <w:t>Lv</w:t>
      </w:r>
      <w:proofErr w:type="spell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02 ,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Fl. 01, do Cartório de Registro de Imóveis local, de propriedade de REGINALDO ALBERTI (C.P.F. 760.997.506-06 -RG. 23.307.334-6-SSP/MG ) e IRINÉIA GRASSI ALBERTI(CPF. 706.279.836-34 RG. 19.373.669-X-SSP/MG) 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LOTE 05 QUADRA 03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( 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>MCRI . 8.496 )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 LOTE 05 QUADRA 03 com total de 360,00 m², c/ 12,00 m. de frente p/ Rua dos Girassóis, lado impar da numeração urbana, </w:t>
      </w:r>
      <w:proofErr w:type="spellStart"/>
      <w:r w:rsidRPr="00947B1D">
        <w:rPr>
          <w:rFonts w:ascii="Times New Roman" w:eastAsia="Times New Roman" w:hAnsi="Times New Roman" w:cs="Times New Roman"/>
          <w:sz w:val="14"/>
          <w:szCs w:val="14"/>
        </w:rPr>
        <w:t>Lot</w:t>
      </w:r>
      <w:proofErr w:type="spellEnd"/>
      <w:r w:rsidRPr="00947B1D">
        <w:rPr>
          <w:rFonts w:ascii="Times New Roman" w:eastAsia="Times New Roman" w:hAnsi="Times New Roman" w:cs="Times New Roman"/>
          <w:sz w:val="14"/>
          <w:szCs w:val="14"/>
        </w:rPr>
        <w:t>. Jd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.;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Flamboyant, por 30,00 m. da frente ao fundo, confrontando de um lado c/ o Lote nº 04, de outro c/ o Lote nº 06, e no fundo c/ o Lote nº 10, com Inscrição Municipal sob nº    11 22 085 0219 0100.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        SITUAÇAO PRETENDIDA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    LOTE nº 05/A com área de 180,00 m², c/ 6,00 m. de frente p/ Rua dos Girassóis, lado impar da numeração urbana, </w:t>
      </w:r>
      <w:proofErr w:type="spellStart"/>
      <w:r w:rsidRPr="00947B1D">
        <w:rPr>
          <w:rFonts w:ascii="Times New Roman" w:eastAsia="Times New Roman" w:hAnsi="Times New Roman" w:cs="Times New Roman"/>
          <w:sz w:val="14"/>
          <w:szCs w:val="14"/>
        </w:rPr>
        <w:t>Lot</w:t>
      </w:r>
      <w:proofErr w:type="spellEnd"/>
      <w:r w:rsidRPr="00947B1D">
        <w:rPr>
          <w:rFonts w:ascii="Times New Roman" w:eastAsia="Times New Roman" w:hAnsi="Times New Roman" w:cs="Times New Roman"/>
          <w:sz w:val="14"/>
          <w:szCs w:val="14"/>
        </w:rPr>
        <w:t>. Jd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.;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Flamboyant, 6,00 m. no fundo, confrontando c/ o Lote nº 10;  30,00 m. do lado esquerdo confrontando c/ o Lote nº 04, e 30,00 m. do lado direito, confrontando c/ o Lote nº 05/B, conforme consta o Levantamento </w:t>
      </w:r>
      <w:proofErr w:type="spellStart"/>
      <w:r w:rsidRPr="00947B1D">
        <w:rPr>
          <w:rFonts w:ascii="Times New Roman" w:eastAsia="Times New Roman" w:hAnsi="Times New Roman" w:cs="Times New Roman"/>
          <w:sz w:val="14"/>
          <w:szCs w:val="14"/>
        </w:rPr>
        <w:t>Planimetrico</w:t>
      </w:r>
      <w:proofErr w:type="spell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anexo.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    LOTE  nº 05/B  com área de  180,00 m², c/ 6,00 m. de frente p/ Rua dos Girassóis, lado impar da numeração 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urbana, Jd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. Flamboyant; 6,00 m.  no fundo confrontando c/ o Lote nº 10; 30,00 m. do lado esquerdo confrontando c/ o Lote 05/A e 30,00 m. do lado direito, confrontando c/ o Lote nº 06,  conforme consta o Levantamento </w:t>
      </w:r>
      <w:proofErr w:type="spellStart"/>
      <w:r w:rsidRPr="00947B1D">
        <w:rPr>
          <w:rFonts w:ascii="Times New Roman" w:eastAsia="Times New Roman" w:hAnsi="Times New Roman" w:cs="Times New Roman"/>
          <w:sz w:val="14"/>
          <w:szCs w:val="14"/>
        </w:rPr>
        <w:t>Planimetrico</w:t>
      </w:r>
      <w:proofErr w:type="spell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anexo.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    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proofErr w:type="spellStart"/>
      <w:r w:rsidRPr="00947B1D">
        <w:rPr>
          <w:rFonts w:ascii="Times New Roman" w:eastAsia="Times New Roman" w:hAnsi="Times New Roman" w:cs="Times New Roman"/>
          <w:sz w:val="14"/>
          <w:szCs w:val="14"/>
        </w:rPr>
        <w:t>Art</w:t>
      </w:r>
      <w:proofErr w:type="spell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3º O projeto de DESMEMBRAMENTO, a que se refere o artigo anterior, esta contido em requerimento assinado pelos proprietários, planta, memorial descritivo, RRT nº 0000003952070, documentos estes que passam a fazer parte integrante do presente Decreto.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Jacutinga, 02 de Outubro de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2015</w:t>
      </w:r>
      <w:proofErr w:type="gramEnd"/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NOE FRANCISCO RODRIGUES  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Adm.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CRISTIANO RIBEIRO DA SILVA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br/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Secretario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de Obras e Serviços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  3853/15 de 06.10.2015  </w:t>
      </w:r>
      <w:proofErr w:type="gramStart"/>
      <w:r w:rsidRPr="00947B1D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 </w:t>
      </w:r>
      <w:proofErr w:type="gramEnd"/>
      <w:r w:rsidRPr="00947B1D">
        <w:rPr>
          <w:rFonts w:ascii="Times New Roman" w:eastAsia="Times New Roman" w:hAnsi="Times New Roman" w:cs="Times New Roman"/>
          <w:b/>
          <w:bCs/>
          <w:sz w:val="14"/>
          <w:szCs w:val="14"/>
        </w:rPr>
        <w:t>  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Estabelece prazo para recadastramento dos aposentados, pensionistas e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viúvas(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>os), para os fins da Lei Municipal nº 950/93, e suas alterações, e da outras providencias.-.-.-.-.-.-.-.-.-.-.-.-.-.-.-.-.-.-.-.-.-.-.-.-.-.-.-.-.-.-.-.-.-.-.-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    O Prefeito Municipal de Jacutinga, Estado de Minas Gerais, usando das atribuições que lhe são conferidas: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        D E C R E T A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        Art. 1º Para obter a isenção do pagamento do IMPOSTO SOBRE A PROPRIEDADE PREDIAL E TERRITORIAL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URBANA(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>I.P.T.U.), referente ao exercício de 2016, o contribuinte  devera comprovar perante a Prefeitura Municipal de Jacutinga, diretamente no Setor de Tributação, no período de 07 de outubro a 21 dezembro de 2015, que preencha os requisitos da Lei Municipal nº 950/93, e suas alterações.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    Art. 2º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>   Nos termos do caput do artigo 93 do Código Tributário Municipal, a isenção será efetivada em cada caso, por despacho da autoridade administrativa, em requerimento com o qual o interessado faça prova de preenchimento das condições e do cumprimento dos requisitos previstos na Lei Municipal  nº 950/93, e suas alterações.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        Art. 3º O presente Decreto entra em vigor na data de sua publicação.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06 de Outubro de 2015.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>         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Administração, Finanças, Planej. e Orçamento                            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</w:r>
      <w:r w:rsidRPr="00947B1D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3855/2015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“Revoga o Decreto nº 3688/15 de 15.01.2015”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NOÉ FRANCISCO RODRIGUES, Prefeito Municipal da Estância Hidromineral de Jacutinga/MG, no uso das  atribuições legais que lhe são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conferidas</w:t>
      </w:r>
      <w:proofErr w:type="gramEnd"/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                    DECRETA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        Art. 1º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, Fica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revogado o Decreto nº 3688/15 de 15.01.2015.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        Art. 2º Este Decreto entra em vigor na data de sua publicação, revogadas as disposições em contrário.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em 07 de Outubro de 2015.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NOE FRANCISCO RODRIGUES  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>Prefeito Municipal            </w:t>
      </w:r>
    </w:p>
    <w:p w:rsidR="00947B1D" w:rsidRPr="00947B1D" w:rsidRDefault="00947B1D" w:rsidP="0094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47B1D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47B1D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Adm. </w:t>
      </w:r>
      <w:proofErr w:type="gramStart"/>
      <w:r w:rsidRPr="00947B1D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947B1D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087C30" w:rsidRPr="00947B1D" w:rsidRDefault="00087C30" w:rsidP="00947B1D">
      <w:pPr>
        <w:pStyle w:val="SemEspaamento"/>
        <w:rPr>
          <w:sz w:val="14"/>
          <w:szCs w:val="14"/>
        </w:rPr>
      </w:pPr>
    </w:p>
    <w:p w:rsidR="00947B1D" w:rsidRDefault="00947B1D" w:rsidP="00E47655">
      <w:pPr>
        <w:pStyle w:val="SemEspaamento"/>
        <w:rPr>
          <w:sz w:val="14"/>
          <w:szCs w:val="14"/>
        </w:rPr>
      </w:pPr>
    </w:p>
    <w:p w:rsidR="00AE0235" w:rsidRDefault="00FE43BB" w:rsidP="00E47655">
      <w:pPr>
        <w:pStyle w:val="SemEspaamento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886450" cy="8318775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ÇÃO 001 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601" cy="830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235" w:rsidRDefault="00AE0235" w:rsidP="00E47655">
      <w:pPr>
        <w:pStyle w:val="SemEspaamento"/>
        <w:rPr>
          <w:sz w:val="14"/>
          <w:szCs w:val="14"/>
        </w:rPr>
      </w:pPr>
    </w:p>
    <w:p w:rsidR="00FE43BB" w:rsidRPr="00947B1D" w:rsidRDefault="00FE43BB" w:rsidP="00E47655">
      <w:pPr>
        <w:pStyle w:val="SemEspaamento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343525" cy="755150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ÇÃO 001 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026" cy="754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B1D" w:rsidRDefault="00947B1D" w:rsidP="00E47655">
      <w:pPr>
        <w:pStyle w:val="SemEspaamento"/>
        <w:rPr>
          <w:sz w:val="14"/>
          <w:szCs w:val="14"/>
        </w:rPr>
      </w:pPr>
    </w:p>
    <w:p w:rsidR="00FE43BB" w:rsidRPr="00947B1D" w:rsidRDefault="00FE43BB" w:rsidP="00E47655">
      <w:pPr>
        <w:pStyle w:val="SemEspaamento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200650" cy="7349597"/>
            <wp:effectExtent l="0" t="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ÇÃO 001 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042" cy="734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B1D" w:rsidRPr="00947B1D" w:rsidRDefault="00947B1D" w:rsidP="00E47655">
      <w:pPr>
        <w:pStyle w:val="SemEspaamento"/>
        <w:rPr>
          <w:sz w:val="14"/>
          <w:szCs w:val="14"/>
        </w:rPr>
      </w:pPr>
    </w:p>
    <w:p w:rsidR="00FE43BB" w:rsidRDefault="00FE43BB" w:rsidP="00947B1D">
      <w:pPr>
        <w:pStyle w:val="NormalWeb"/>
        <w:jc w:val="center"/>
        <w:rPr>
          <w:sz w:val="14"/>
          <w:szCs w:val="14"/>
        </w:rPr>
      </w:pPr>
    </w:p>
    <w:p w:rsidR="00947B1D" w:rsidRPr="00947B1D" w:rsidRDefault="00947B1D" w:rsidP="00947B1D">
      <w:pPr>
        <w:pStyle w:val="NormalWeb"/>
        <w:jc w:val="center"/>
        <w:rPr>
          <w:sz w:val="14"/>
          <w:szCs w:val="14"/>
        </w:rPr>
      </w:pPr>
      <w:r w:rsidRPr="00947B1D">
        <w:rPr>
          <w:sz w:val="14"/>
          <w:szCs w:val="14"/>
        </w:rPr>
        <w:t xml:space="preserve">Departamento de Licitações, Contratos e </w:t>
      </w:r>
      <w:proofErr w:type="gramStart"/>
      <w:r w:rsidRPr="00947B1D">
        <w:rPr>
          <w:sz w:val="14"/>
          <w:szCs w:val="14"/>
        </w:rPr>
        <w:t>Convênios</w:t>
      </w:r>
      <w:proofErr w:type="gramEnd"/>
    </w:p>
    <w:p w:rsidR="00947B1D" w:rsidRPr="00947B1D" w:rsidRDefault="00947B1D" w:rsidP="00947B1D">
      <w:pPr>
        <w:pStyle w:val="NormalWeb"/>
        <w:jc w:val="both"/>
        <w:rPr>
          <w:sz w:val="14"/>
          <w:szCs w:val="14"/>
        </w:rPr>
      </w:pPr>
      <w:r w:rsidRPr="00947B1D">
        <w:rPr>
          <w:sz w:val="14"/>
          <w:szCs w:val="14"/>
        </w:rPr>
        <w:br/>
      </w:r>
      <w:r w:rsidRPr="00947B1D">
        <w:rPr>
          <w:rStyle w:val="Forte"/>
          <w:sz w:val="14"/>
          <w:szCs w:val="14"/>
        </w:rPr>
        <w:t>EXTRATO PARA RATIFICAÇÃO</w:t>
      </w:r>
    </w:p>
    <w:p w:rsidR="00947B1D" w:rsidRPr="00947B1D" w:rsidRDefault="00947B1D" w:rsidP="00947B1D">
      <w:pPr>
        <w:pStyle w:val="NormalWeb"/>
        <w:rPr>
          <w:sz w:val="14"/>
          <w:szCs w:val="14"/>
        </w:rPr>
      </w:pPr>
      <w:r w:rsidRPr="00947B1D">
        <w:rPr>
          <w:sz w:val="14"/>
          <w:szCs w:val="14"/>
        </w:rPr>
        <w:t>PREFEITURA MUNICIPAL DE JACUTINGA – MG. Processo nº 466/2015. Inexigibilidade de Licitação nº. 003/2015. DESPACHO: “Fica ratificado o Processo nº 466/2015 modalidade de Inexigibilidade nº 003/2015 para Realização Exames Laboratoriais de Análises Clínicas, tendo como Referência o Preço da Tabela SUS.”. Data: 03.09.2015. Noé Francisco Rodrigues – Prefeito Municipal.</w:t>
      </w:r>
      <w:proofErr w:type="gramStart"/>
      <w:r w:rsidRPr="00947B1D">
        <w:rPr>
          <w:sz w:val="14"/>
          <w:szCs w:val="14"/>
        </w:rPr>
        <w:br/>
      </w:r>
      <w:r w:rsidRPr="00947B1D">
        <w:rPr>
          <w:sz w:val="14"/>
          <w:szCs w:val="14"/>
        </w:rPr>
        <w:t> </w:t>
      </w:r>
      <w:proofErr w:type="gramEnd"/>
    </w:p>
    <w:p w:rsidR="00947B1D" w:rsidRPr="00947B1D" w:rsidRDefault="00947B1D" w:rsidP="00947B1D">
      <w:pPr>
        <w:pStyle w:val="NormalWeb"/>
        <w:jc w:val="both"/>
        <w:rPr>
          <w:sz w:val="14"/>
          <w:szCs w:val="14"/>
        </w:rPr>
      </w:pPr>
      <w:r w:rsidRPr="00947B1D">
        <w:rPr>
          <w:rStyle w:val="Forte"/>
          <w:sz w:val="14"/>
          <w:szCs w:val="14"/>
        </w:rPr>
        <w:t>EXTRATO DE CONTRATO</w:t>
      </w:r>
    </w:p>
    <w:p w:rsidR="00947B1D" w:rsidRPr="00947B1D" w:rsidRDefault="00947B1D" w:rsidP="00947B1D">
      <w:pPr>
        <w:pStyle w:val="NormalWeb"/>
        <w:jc w:val="both"/>
        <w:rPr>
          <w:sz w:val="14"/>
          <w:szCs w:val="14"/>
        </w:rPr>
      </w:pPr>
      <w:r w:rsidRPr="00947B1D">
        <w:rPr>
          <w:sz w:val="14"/>
          <w:szCs w:val="14"/>
        </w:rPr>
        <w:t xml:space="preserve">PREFEITURA MUNICIPAL DE JACUTINGA/MG – EXTRATO DE CONTRATO - Processo nº 466/2015. Inexigibilidade de Licitação nº. 003/2015. DESPACHO: “Fica ratificado o Processo nº 466/2015 modalidade de Inexigibilidade nº 003/2015 para Credenciamento de Laboratórios Interessados em Realizar Exames Laboratoriais de Análises Clínicas, tendo como Referência o Preço da Tabela SUS.” – CONTRATO N° 518/2015 CREDENCIADA: DIAGNÓSTICA LTDA, cadastrada com o CNPJ nº 26.001.891/0001-94, situada à Av. Princesa do Sul, centro na </w:t>
      </w:r>
      <w:proofErr w:type="gramStart"/>
      <w:r w:rsidRPr="00947B1D">
        <w:rPr>
          <w:sz w:val="14"/>
          <w:szCs w:val="14"/>
        </w:rPr>
        <w:t>cidade de Varginha estado de Minas Gerais</w:t>
      </w:r>
      <w:proofErr w:type="gramEnd"/>
      <w:r w:rsidRPr="00947B1D">
        <w:rPr>
          <w:sz w:val="14"/>
          <w:szCs w:val="14"/>
        </w:rPr>
        <w:t xml:space="preserve"> - PRAZO: 13/10/2016 (PODENDO SER PRORROGADO NA FORMA DO ART. 57, II DA LEI N.º 8.666/93 E ALTERAÇÕES) – ASS.: 13.10.2015 – FICHA ORÇAMENTÁRIA Nº (335) – 020809 101220007 2.040 339039 ; (280) 020804 103010007 2.035 339039- NOÉ FRANCISCO RODRIGUES – PREFEITO MUNICIPAL.</w:t>
      </w:r>
    </w:p>
    <w:p w:rsidR="00947B1D" w:rsidRPr="00947B1D" w:rsidRDefault="00947B1D" w:rsidP="00947B1D">
      <w:pPr>
        <w:pStyle w:val="NormalWeb"/>
        <w:jc w:val="both"/>
        <w:rPr>
          <w:sz w:val="14"/>
          <w:szCs w:val="14"/>
        </w:rPr>
      </w:pPr>
      <w:r w:rsidRPr="00947B1D">
        <w:rPr>
          <w:sz w:val="14"/>
          <w:szCs w:val="14"/>
        </w:rPr>
        <w:br/>
      </w:r>
      <w:r w:rsidRPr="00947B1D">
        <w:rPr>
          <w:rStyle w:val="Forte"/>
          <w:sz w:val="14"/>
          <w:szCs w:val="14"/>
        </w:rPr>
        <w:t>PREFEITURA MUNICIPAL DE JACUTINGA – MG. Aviso de Alteração de Licitação junto a esta Prefeitura Municipal o Processo nº. 595/2015</w:t>
      </w:r>
      <w:r w:rsidRPr="00947B1D">
        <w:rPr>
          <w:sz w:val="14"/>
          <w:szCs w:val="14"/>
        </w:rPr>
        <w:t xml:space="preserve">, modalidade Pregão Presencial nº 90/2015, do tipo menor preço por item, para o registro de preços de serviços de sonorização e iluminação para eventos, conforme discriminação contida no Anexo I do edital. Fica alterada a data do credenciamento e abertura dos envelopes para o dia 26.10.2015,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947B1D">
        <w:rPr>
          <w:sz w:val="14"/>
          <w:szCs w:val="14"/>
        </w:rPr>
        <w:t>email</w:t>
      </w:r>
      <w:proofErr w:type="spellEnd"/>
      <w:r w:rsidRPr="00947B1D">
        <w:rPr>
          <w:sz w:val="14"/>
          <w:szCs w:val="14"/>
        </w:rPr>
        <w:t xml:space="preserve"> :</w:t>
      </w:r>
      <w:proofErr w:type="gramEnd"/>
      <w:r w:rsidR="00DF7418">
        <w:fldChar w:fldCharType="begin"/>
      </w:r>
      <w:r w:rsidR="00DF7418">
        <w:instrText xml:space="preserve"> HYPERLINK "mailto:edital@jacutinga.mg.gov.br" </w:instrText>
      </w:r>
      <w:r w:rsidR="00DF7418">
        <w:fldChar w:fldCharType="separate"/>
      </w:r>
      <w:r w:rsidRPr="00947B1D">
        <w:rPr>
          <w:rStyle w:val="Hyperlink"/>
          <w:sz w:val="14"/>
          <w:szCs w:val="14"/>
        </w:rPr>
        <w:t>edital@jacutinga.mg.gov.br</w:t>
      </w:r>
      <w:r w:rsidR="00DF7418">
        <w:rPr>
          <w:rStyle w:val="Hyperlink"/>
          <w:sz w:val="14"/>
          <w:szCs w:val="14"/>
        </w:rPr>
        <w:fldChar w:fldCharType="end"/>
      </w:r>
      <w:r w:rsidRPr="00947B1D">
        <w:rPr>
          <w:sz w:val="14"/>
          <w:szCs w:val="14"/>
        </w:rPr>
        <w:t xml:space="preserve"> , a/c Eduardo Grassi </w:t>
      </w:r>
      <w:proofErr w:type="spellStart"/>
      <w:r w:rsidRPr="00947B1D">
        <w:rPr>
          <w:sz w:val="14"/>
          <w:szCs w:val="14"/>
        </w:rPr>
        <w:t>Moredo</w:t>
      </w:r>
      <w:proofErr w:type="spellEnd"/>
      <w:r w:rsidRPr="00947B1D">
        <w:rPr>
          <w:sz w:val="14"/>
          <w:szCs w:val="14"/>
        </w:rPr>
        <w:t xml:space="preserve"> – Diretor do Setor de Compras e Licitações.</w:t>
      </w:r>
    </w:p>
    <w:p w:rsidR="00D745E0" w:rsidRPr="00D745E0" w:rsidRDefault="00947B1D" w:rsidP="00D745E0">
      <w:pPr>
        <w:pStyle w:val="NormalWeb"/>
        <w:jc w:val="both"/>
        <w:rPr>
          <w:sz w:val="14"/>
          <w:szCs w:val="14"/>
        </w:rPr>
      </w:pPr>
      <w:r w:rsidRPr="00947B1D">
        <w:rPr>
          <w:sz w:val="14"/>
          <w:szCs w:val="14"/>
        </w:rPr>
        <w:t> </w:t>
      </w:r>
      <w:r w:rsidR="00D745E0" w:rsidRPr="00D745E0">
        <w:rPr>
          <w:sz w:val="14"/>
          <w:szCs w:val="14"/>
        </w:rPr>
        <w:t> </w:t>
      </w:r>
    </w:p>
    <w:p w:rsidR="00D745E0" w:rsidRPr="00D745E0" w:rsidRDefault="00D745E0" w:rsidP="00D74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745E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D745E0" w:rsidRPr="00D745E0" w:rsidRDefault="00D745E0" w:rsidP="00D74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745E0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Processo </w:t>
      </w:r>
      <w:proofErr w:type="gramStart"/>
      <w:r w:rsidRPr="00D745E0">
        <w:rPr>
          <w:rFonts w:ascii="Times New Roman" w:eastAsia="Times New Roman" w:hAnsi="Times New Roman" w:cs="Times New Roman"/>
          <w:sz w:val="14"/>
          <w:szCs w:val="14"/>
        </w:rPr>
        <w:t>nº:</w:t>
      </w:r>
      <w:proofErr w:type="gramEnd"/>
      <w:r w:rsidRPr="00D745E0">
        <w:rPr>
          <w:rFonts w:ascii="Times New Roman" w:eastAsia="Times New Roman" w:hAnsi="Times New Roman" w:cs="Times New Roman"/>
          <w:sz w:val="14"/>
          <w:szCs w:val="14"/>
        </w:rPr>
        <w:t xml:space="preserve">463/2015. Concorrência Pública nº: 002/2015. DESPACHO: Intimem-se os interessados a, querendo, se manifestarem quanto ao teor do Memorando Interno da Secretaria Municipal de Obras, no prazo de </w:t>
      </w:r>
      <w:proofErr w:type="gramStart"/>
      <w:r w:rsidRPr="00D745E0">
        <w:rPr>
          <w:rFonts w:ascii="Times New Roman" w:eastAsia="Times New Roman" w:hAnsi="Times New Roman" w:cs="Times New Roman"/>
          <w:sz w:val="14"/>
          <w:szCs w:val="14"/>
        </w:rPr>
        <w:t>5</w:t>
      </w:r>
      <w:proofErr w:type="gramEnd"/>
      <w:r w:rsidRPr="00D745E0">
        <w:rPr>
          <w:rFonts w:ascii="Times New Roman" w:eastAsia="Times New Roman" w:hAnsi="Times New Roman" w:cs="Times New Roman"/>
          <w:sz w:val="14"/>
          <w:szCs w:val="14"/>
        </w:rPr>
        <w:t xml:space="preserve"> (cinco) dias úteis, na forma do artigo 49, § 3º, da Lei nº 8.666/93. Após, venham-me os autos para decisão. Data: 16.10.2015. – EDUARDO BORTOLOTO FILHO – Secretário Municipal de Administração.</w:t>
      </w:r>
    </w:p>
    <w:p w:rsidR="00D745E0" w:rsidRPr="00D745E0" w:rsidRDefault="00D745E0" w:rsidP="00D74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47B1D" w:rsidRDefault="00947B1D" w:rsidP="00947B1D">
      <w:pPr>
        <w:pStyle w:val="NormalWeb"/>
      </w:pPr>
      <w:r>
        <w:t> </w:t>
      </w:r>
    </w:p>
    <w:p w:rsidR="001A2D64" w:rsidRDefault="001A2D64" w:rsidP="00E47655">
      <w:pPr>
        <w:pStyle w:val="SemEspaamento"/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0A109857" wp14:editId="39B0F049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FF0094" wp14:editId="78C6025B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D530E3">
      <w:headerReference w:type="default" r:id="rId15"/>
      <w:footerReference w:type="default" r:id="rId16"/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55" w:rsidRDefault="00733E55" w:rsidP="008C3616">
      <w:pPr>
        <w:spacing w:after="0" w:line="240" w:lineRule="auto"/>
      </w:pPr>
      <w:r>
        <w:separator/>
      </w:r>
    </w:p>
  </w:endnote>
  <w:endnote w:type="continuationSeparator" w:id="0">
    <w:p w:rsidR="00733E55" w:rsidRDefault="00733E5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63C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63C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55" w:rsidRDefault="00733E55" w:rsidP="008C3616">
      <w:pPr>
        <w:spacing w:after="0" w:line="240" w:lineRule="auto"/>
      </w:pPr>
      <w:r>
        <w:separator/>
      </w:r>
    </w:p>
  </w:footnote>
  <w:footnote w:type="continuationSeparator" w:id="0">
    <w:p w:rsidR="00733E55" w:rsidRDefault="00733E5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11BE40DD" wp14:editId="4ACB19DA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30</w:t>
    </w:r>
    <w:r w:rsidR="00A658AD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681CCE">
      <w:rPr>
        <w:rFonts w:ascii="Arial Narrow" w:hAnsi="Arial Narrow"/>
        <w:sz w:val="16"/>
        <w:szCs w:val="16"/>
      </w:rPr>
      <w:t>1</w:t>
    </w:r>
    <w:r w:rsidR="00A658AD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Outubro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3A5"/>
    <w:rsid w:val="00013690"/>
    <w:rsid w:val="000138C1"/>
    <w:rsid w:val="0001588C"/>
    <w:rsid w:val="00016B56"/>
    <w:rsid w:val="00021F39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FD1"/>
    <w:rsid w:val="001E7449"/>
    <w:rsid w:val="001F15C0"/>
    <w:rsid w:val="001F2186"/>
    <w:rsid w:val="001F33F4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596C"/>
    <w:rsid w:val="00276647"/>
    <w:rsid w:val="00276FD3"/>
    <w:rsid w:val="00276FE7"/>
    <w:rsid w:val="00277FFE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40D15"/>
    <w:rsid w:val="00441709"/>
    <w:rsid w:val="00446151"/>
    <w:rsid w:val="00451F0F"/>
    <w:rsid w:val="00452544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4910"/>
    <w:rsid w:val="005D4D7A"/>
    <w:rsid w:val="005D502D"/>
    <w:rsid w:val="005D54A1"/>
    <w:rsid w:val="005D61A2"/>
    <w:rsid w:val="005D71CE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3A38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6DD4"/>
    <w:rsid w:val="0072377E"/>
    <w:rsid w:val="00723C2E"/>
    <w:rsid w:val="00725869"/>
    <w:rsid w:val="00725A94"/>
    <w:rsid w:val="00726384"/>
    <w:rsid w:val="00727DD1"/>
    <w:rsid w:val="00733E55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8F6041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47B1D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38A7"/>
    <w:rsid w:val="0097573D"/>
    <w:rsid w:val="00975DDF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19D3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3FA7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0CCC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4A13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15D4"/>
    <w:rsid w:val="00F72BA9"/>
    <w:rsid w:val="00F72F03"/>
    <w:rsid w:val="00F75810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28C9"/>
    <w:rsid w:val="00FE32C5"/>
    <w:rsid w:val="00FE43BB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3+P8tR8swuW5Y428x34vr26NQqI=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avsBUPQUTnrEAPANn7rKyxQNYtk=</DigestValue>
    </Reference>
  </SignedInfo>
  <SignatureValue>X9wwMEPd2H+GD8BTV+XaMCKgbr5V4YnAgEZfySlKo5J8Xc6VIcPHNvyfmaV1Ur238Pokfi5i7yzU
nxOMFYSBJDM4PXpXtIei3lWOkMJ2YYXa/UoKz/0iCctdL+Hjmn5nAa9eHkjcisngdSwXRVMu4QMe
WAkWpl8Qq0hZoGLHK9drMv67WTAnxYb5d4SH3GGsVFQwizX9J8CghpMg7BGtg8af+ja3B1pq0Qpy
nI2mJ4evg6WPNPrVNahl0VHY4LgIPKZpi3jVhjMaL9vfrXVqYAyloCmpb9X7DjqHJrrslOwT96GH
UkYxKaX/TNzzXZ9V21hkx0jl4YXSx1qyagwoLA==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iuhhuTpP1xhpga5NLjQEWQTYcZ0=</DigestValue>
      </Reference>
      <Reference URI="/word/media/image2.jpeg?ContentType=image/jpeg">
        <DigestMethod Algorithm="http://www.w3.org/2000/09/xmldsig#sha1"/>
        <DigestValue>Epk6fFxyjj0aT3MBuvhHjx0VNAQ=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3.jpeg?ContentType=image/jpeg">
        <DigestMethod Algorithm="http://www.w3.org/2000/09/xmldsig#sha1"/>
        <DigestValue>XkovWdpXnDFerLBeMEBGbWE3fqU=</DigestValue>
      </Reference>
      <Reference URI="/word/settings.xml?ContentType=application/vnd.openxmlformats-officedocument.wordprocessingml.settings+xml">
        <DigestMethod Algorithm="http://www.w3.org/2000/09/xmldsig#sha1"/>
        <DigestValue>E3e3LyRtF1spxMjFZ3+ZQRsHA14=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media/image5.jpeg?ContentType=image/jpeg">
        <DigestMethod Algorithm="http://www.w3.org/2000/09/xmldsig#sha1"/>
        <DigestValue>JNyQ/qB+FFdpW5J4bIB3ThjyGFU=</DigestValue>
      </Reference>
      <Reference URI="/word/media/image6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D2tX6YBGVPg4TSYxLvuwFsTSU3I=</DigestValue>
      </Reference>
      <Reference URI="/word/document.xml?ContentType=application/vnd.openxmlformats-officedocument.wordprocessingml.document.main+xml">
        <DigestMethod Algorithm="http://www.w3.org/2000/09/xmldsig#sha1"/>
        <DigestValue>AT4SmTnDa86ii+JzmXil9K8DzRY=</DigestValue>
      </Reference>
      <Reference URI="/word/footnotes.xml?ContentType=application/vnd.openxmlformats-officedocument.wordprocessingml.footnotes+xml">
        <DigestMethod Algorithm="http://www.w3.org/2000/09/xmldsig#sha1"/>
        <DigestValue>4BD3qnnpKs+6/35iVcGwUQNiX5o=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footer1.xml?ContentType=application/vnd.openxmlformats-officedocument.wordprocessingml.footer+xml">
        <DigestMethod Algorithm="http://www.w3.org/2000/09/xmldsig#sha1"/>
        <DigestValue>oz1NKuV7+o1FlJfQ8nbInw4krYY=</DigestValue>
      </Reference>
      <Reference URI="/word/endnotes.xml?ContentType=application/vnd.openxmlformats-officedocument.wordprocessingml.endnotes+xml">
        <DigestMethod Algorithm="http://www.w3.org/2000/09/xmldsig#sha1"/>
        <DigestValue>T2gdckMyNNg+7hgT7u0U3oX+T4A=</DigestValue>
      </Reference>
      <Reference URI="/word/header1.xml?ContentType=application/vnd.openxmlformats-officedocument.wordprocessingml.header+xml">
        <DigestMethod Algorithm="http://www.w3.org/2000/09/xmldsig#sha1"/>
        <DigestValue>2hAodipjYy5pmQ5093Dw3dHTwyE=</DigestValue>
      </Reference>
      <Reference URI="/word/media/image7.jpeg?ContentType=image/jpeg">
        <DigestMethod Algorithm="http://www.w3.org/2000/09/xmldsig#sha1"/>
        <DigestValue>V7D0/10/NxQJVkdGRUo9dz2iQds=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MMaerauBzJn9iGuT4Mmj7zpED2Y=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+GL1GlGRlDnjft6qWt/CMyfACsc=</DigestValue>
      </Reference>
    </Manifest>
    <SignatureProperties>
      <SignatureProperty Id="idSignatureTime" Target="#idPackageSignature">
        <mdssi:SignatureTime>
          <mdssi:Format>YYYY-MM-DDThh:mm:ssTZD</mdssi:Format>
          <mdssi:Value>2015-10-16T19:28:57Z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2015-10-16T19:28:57Z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92E5-FABB-4F99-A4A6-F0F3BD12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2637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2015-10-16T19:28:00Z</dcterms:created>
  <dcterms:modified xsi:type="dcterms:W3CDTF">2015-10-16T19:28:00Z</dcterms:modified>
</cp:coreProperties>
</file>