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9D" w:rsidRDefault="00FD579D" w:rsidP="00FD579D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b/>
          <w:bCs/>
          <w:sz w:val="14"/>
          <w:szCs w:val="14"/>
        </w:rPr>
        <w:t>Lei N.º 1827/14 de 12.11.2014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>Cria o Comitê de Crise Hídrica, dispõe sobre normas de controle do excesso de consumo de água tratada no Município de Jacutinga e dá outras providências.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A Câmara Municipal da Estância Hidromineral de Jacutinga, Estado de Minas Gerais, aprova, e eu Prefeito sanciono a seguinte Lei: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Art. 1º. Fica o Poder Executivo Municipal, por meio da Secretaria Municipal de Obras, Serviços e Planejamento Urbano - SEOS,  autorizado a determinar fiscalização em toda a cidade com o objetivo de constatar a ocorrência de desperdício da água tratada.</w:t>
      </w: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>Parágrafo único – Para fins desta Lei, define-se água tratada como aquela fornecida pelo sistema de abastecimento público de água, dentro de parâmetros químicos e biológicos indicados para o consumo humano.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Art. 2º.  Constitui desperdício de água tratada para os fins desta lei:</w:t>
      </w: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 xml:space="preserve">I – lavar calçada com uso contínuo de água; </w:t>
      </w: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>II – molhar ruas continuamente;</w:t>
      </w: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>III – manter torneiras, canos, conexões, válvulas,  caixas d'água, reservatórios,  tubos ou mangueiras eliminando água continuamente;</w:t>
      </w: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>IV – lavar veículos com uso contínuo de água, excetuando-se os estabelecimentos prestadores de serviços de lavagem de veículos devidamente autorizados junto ao poder público e</w:t>
      </w: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>V - esvaziar piscinas e reenchê-las com água advinda da rede pública de abastecimento de água.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   Parágrafo único - A limpeza de calçadas ou passeios públicos somente deverá ser feita através de varredura e recolhimento de detritos, ou através da utilização de baldes, panos molhados, escovão ou utensílios específicos.</w:t>
      </w: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>Art. 3º. Ao verificar o uso inadequado ou o desperdício de água tratada, fica o fiscal autorizado a advertir o usuário para que a prática não se repita, notificando-o por escrito, colhendo sua ciência ou o identificando, apontando dia e hora da ocorrência no auto de notificação, orientando-o sobre as sanções cabíveis em caso de nova constatação do uso inadequado e excessivo consumo de água e alertando-o sobre a possível aplicação de multa.</w:t>
      </w: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>Art. 4º. Constatada pela fiscalização a reincidência do uso inadequado ou do desperdício,  será aplicada ao infrator  multa no valor de 15 (quinze) UFM (Unidade Fiscal do Município). Se a prática do desperdício persistir comprovadamente pelo fiscal, a multa será em dobro 30 (trinta) UFM e assim sucessivamente, com amplo direito de defesa do consumidor.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§1º. O desperdício ficará caracterizado uma vez verificado o uso contínuo de água para as hipóteses previstas no artigo 2º.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§2º. A multa a que se refere o presente artigo será lançada juntamente com a conta de Água e Esgoto do imóvel onde for constatada a infração.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Art. 5º. As perdas ou desperdício de água tratada decorrentes de outras hipóteses não previstas pelo artigo 2º possibilitará a notificação por parte do Executivo, a fim de estabelecer prazo razoável para a sua solução.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Parágrafo único - O descumprimento do prazo estabelecido neste artigo culminará na lavratura do auto de infração e aplicação das penalidades nos moldes estabelecidos pelo artigo 4º.</w:t>
      </w: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 xml:space="preserve">Art. 6º. Fica criado o Comitê de Crise Hídrica, o qual será composto por 04 (quatro) membros, sendo 02 (dois) servidores do Município de Jacutinga, 01 </w:t>
      </w:r>
      <w:r w:rsidRPr="0037583C">
        <w:rPr>
          <w:rFonts w:ascii="Times New Roman" w:eastAsia="Times New Roman" w:hAnsi="Times New Roman" w:cs="Times New Roman"/>
          <w:sz w:val="14"/>
          <w:szCs w:val="14"/>
        </w:rPr>
        <w:lastRenderedPageBreak/>
        <w:t>(um) representante da Câmara Municipal de Jacutinga e 01 (um) representante da população, preferencialmente indicado pelas Associações de Bairro, cujas atribuições são:</w:t>
      </w: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>I – propor ações para situações emergenciais para amenizar a falta de água;</w:t>
      </w: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>II – propor medidas de restrição visando o uso racional da água;</w:t>
      </w: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>III – monitorar as situações dos mananciais, nascentes e mata ciliar;</w:t>
      </w: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>IV – elaborar planos e projetos de contingência para enfrentar a estiagem;</w:t>
      </w: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>V – desenvolver ações junto à comunidade visando o uso consciente da água e</w:t>
      </w: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>VI – dirimir eventuais questionamentos decorrentes das multas lavradas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Art. 7º. Constatado o desperdício de água em prédios públicos municipais, imediatamente deverá ser comunicado o Chefe do Executivo para que tome as providências com vistas à apuração de responsabilidades e à aplicação das penalidades cabíveis.</w:t>
      </w: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>Art. 8º.  O Poder Público colocará à disposição da população atendimento telefônico para disque-denúncia, que poderá ser realizado diretamente junto ao Departamento de Água e Esgoto, ou através da Ouvidoria Municipal, visando facilitar e agilizar o combate ao desperdício de água.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Art. 9º. Ficam isentos da multa prevista no artigo 10 da presente Lei, aqueles usuários que possuem ligações clandestinas de água em sua propriedade e que, no prazo impreterível de 30 (trinta dias) contados da data de publicação desta Lei, optarem pela regularização de sua situação através do instituto da “auto denúncia” ou “denúncia espontânea”.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Parágrafo único - A “auto denúncia” ou “denúncia espontânea” constitui ato do usuário que, livre e espontaneamente, solicita do Setor Público a regularização de sua situação, até então irregular.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Art. 10. Esgotado o prazo previsto no artigo anterior a Secretaria Municipal de Obras, Serviços e Planejamento Urbano – SEOS, na eventualidade de constatação de ligação clandestina de água, fica autorizada a aplicar multa correspondente a 50 (cinquenta) UFM e lançamento cumulativo de consumo máximo de água, sem prejuízo de demais sansões cabíveis.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Art. 11. A Secretaria Municipal de Obras, Serviços e Planejamento Urbano - SEOS, através do Departamento de Água e Esgoto, fica autorizada a proceder, após notificação prévia com prazo não inferior a 15 (quinze) dias, o corte no fornecimento de água de usuários inadimplentes.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Parágrafo único – Considera-se inadimplente, para efeitos desta Lei, o usuário que estiver em débito com sua conta de Água e Esgoto por 03 (três) meses, consecutivos ou alternados.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Art. 12. Decreto Municipal regulamentará a presente Lei no que couber.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Art. 13. Esta Lei entra em vigor na data de sua publicação.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Art. 14. Revogam-se as disposições em contrário.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12 de Novembro de 2014.</w:t>
      </w:r>
    </w:p>
    <w:p w:rsidR="0037583C" w:rsidRPr="0037583C" w:rsidRDefault="0037583C" w:rsidP="002D6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NOÉ FRANCISCO RODRIGUES        </w:t>
      </w: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37583C" w:rsidRPr="0037583C" w:rsidRDefault="0037583C" w:rsidP="002D6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583C" w:rsidRPr="0037583C" w:rsidRDefault="00812176" w:rsidP="0037583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5" style="width:0;height:1.5pt" o:hralign="center" o:hrstd="t" o:hr="t" fillcolor="#a0a0a0" stroked="f"/>
        </w:pic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3.614/14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“Aprova DIVISAO de lote(s) que especifica”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 xml:space="preserve">    Art. 1º Fica aprovado a DIVISAO do(s) terreno(s) LOTE(s) 15 QUADRA K, RUA PORTUGAL, PQE. DAS NAÇOES, objeto da Matricula nº 5.596 Lv. 02 , Fls 01 do Cartório de Registro de Imóveis local, de propriedade MARIA BENEDITA FLAUSINO DE ANDRADE LINO(C.P.F. 051.710.116-56- RG. 15.797.608-SSP/SP) </w:t>
      </w: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>LOTE Nº 15 QUADRA K    ( MCRI 5.596 )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   Lote nº  15 , com área de  250,00 m², terreno de forma retangular, com 10,00 m. de frente p/ Rua Portugal, Pqe. das Nações, por 25,00 m. da frente ao fundo, confrontando de um lado com o Lote nº 16, de outro com o Lote nº 14, e no fundo com o Lote 03, com Inscrição Municipal sob nº 22 51 036 0085 0100.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                   SITUAÇAO PRETENDIDA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>LOTE Nº 15/A , com  área de 125,00  m², medindo 5,00 m. de frente p/ Rua Portugal,  com 25,00 m. de um lado confrontando com o Lote 14, e 25,00 m. de outro lado, confrontando com o Lote 15/B, e 5,00 m. no fundo, confrontando com o Lote nº 03, conforme consta o Levantamento Planimetrico anexo.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LOTE Nº 15/B-  com área de 125,00 m², medindo 5,00 m. de frente p/ Rua Portugal, com 25,00 m. de um lado confrontando com o Lote nº 15/A, e 25,00 m, de outro lado, confrontando com o Lote 16, e 5,00 m. no fundo, confrontando com o Lote nº 03, conforme consta Levantamento Planimetrico anexo.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>    Art 3º O projeto de DIVISAO, a que se refere o artigo anterior, esta contido em requerimento assinado pelo proprietário, planta, memorial descritivo, RRT  nº 0000002578262 , documentos estes que passam a fazer parte integrante do presente Decreto.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Prefeitura Municipal de Jacutinga, 15 de Outubro de 2014</w:t>
      </w:r>
    </w:p>
    <w:p w:rsidR="0037583C" w:rsidRPr="0037583C" w:rsidRDefault="0037583C" w:rsidP="002D6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NOE FRANCISCO RODRIGUES        </w:t>
      </w: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37583C" w:rsidRPr="0037583C" w:rsidRDefault="0037583C" w:rsidP="002D6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</w:t>
      </w:r>
    </w:p>
    <w:p w:rsidR="0037583C" w:rsidRPr="0037583C" w:rsidRDefault="0037583C" w:rsidP="002D6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37583C">
        <w:rPr>
          <w:rFonts w:ascii="Times New Roman" w:eastAsia="Times New Roman" w:hAnsi="Times New Roman" w:cs="Times New Roman"/>
          <w:sz w:val="14"/>
          <w:szCs w:val="14"/>
        </w:rPr>
        <w:br/>
        <w:t>Secretario de Obras, Urbanismo, Serviços Públicos e Estradas</w:t>
      </w:r>
    </w:p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583C" w:rsidRPr="0037583C" w:rsidRDefault="0037583C" w:rsidP="00375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583C" w:rsidRPr="0037583C" w:rsidRDefault="00812176" w:rsidP="0037583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6" style="width:0;height:1.5pt" o:hralign="center" o:hrstd="t" o:hr="t" fillcolor="#a0a0a0" stroked="f"/>
        </w:pict>
      </w:r>
    </w:p>
    <w:p w:rsidR="0037583C" w:rsidRPr="0037583C" w:rsidRDefault="0037583C" w:rsidP="002D6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7583C" w:rsidRPr="0037583C" w:rsidRDefault="0037583C" w:rsidP="002D6F60">
      <w:pPr>
        <w:spacing w:after="0" w:line="237" w:lineRule="auto"/>
        <w:ind w:left="292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b/>
          <w:bCs/>
          <w:sz w:val="14"/>
          <w:szCs w:val="14"/>
        </w:rPr>
        <w:t>DECRETO Nº 03620</w:t>
      </w:r>
      <w:r w:rsidRPr="0037583C">
        <w:rPr>
          <w:rFonts w:ascii="Helvetica" w:eastAsia="Times New Roman" w:hAnsi="Helvetica" w:cs="Helvetica"/>
          <w:sz w:val="14"/>
          <w:szCs w:val="14"/>
        </w:rPr>
        <w:t>, de 23 de outubro de 2014</w:t>
      </w:r>
    </w:p>
    <w:p w:rsidR="0037583C" w:rsidRPr="0037583C" w:rsidRDefault="0037583C" w:rsidP="002D6F60">
      <w:pPr>
        <w:spacing w:after="0" w:line="237" w:lineRule="auto"/>
        <w:ind w:left="2920"/>
        <w:rPr>
          <w:rFonts w:ascii="Times New Roman" w:eastAsia="Times New Roman" w:hAnsi="Times New Roman" w:cs="Times New Roman"/>
          <w:sz w:val="14"/>
          <w:szCs w:val="14"/>
        </w:rPr>
      </w:pPr>
    </w:p>
    <w:p w:rsidR="0037583C" w:rsidRPr="0037583C" w:rsidRDefault="0037583C" w:rsidP="002D6F60">
      <w:pPr>
        <w:spacing w:after="0" w:line="237" w:lineRule="auto"/>
        <w:ind w:left="352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ABRE CRÉDITO SUPLEMENTAR</w:t>
      </w:r>
    </w:p>
    <w:p w:rsidR="0037583C" w:rsidRPr="0037583C" w:rsidRDefault="0037583C" w:rsidP="0037583C">
      <w:pPr>
        <w:spacing w:after="0" w:line="237" w:lineRule="auto"/>
        <w:ind w:left="352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583C" w:rsidRPr="0037583C" w:rsidRDefault="0037583C" w:rsidP="0037583C">
      <w:pPr>
        <w:spacing w:after="0" w:line="352" w:lineRule="auto"/>
        <w:ind w:left="60" w:right="60" w:firstLine="95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 e de acordo com a autorização contida no art. 4º, Inciso II, da Lei Municipal nº 1.782, de 18 de dezembro de 2013.</w:t>
      </w:r>
    </w:p>
    <w:p w:rsidR="0037583C" w:rsidRPr="0037583C" w:rsidRDefault="0037583C" w:rsidP="0037583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37583C" w:rsidRPr="0037583C" w:rsidRDefault="0037583C" w:rsidP="0037583C">
      <w:pPr>
        <w:spacing w:after="0" w:line="352" w:lineRule="auto"/>
        <w:ind w:left="60" w:firstLine="717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Art. 1º - Fica aberto ao orçamento do Município para o exercício de 2014 o (s) seguinte (s) crédito (s) suplementar (es) para reforço da (s) seguinte (s) dotação (ões) orçamentária (s), no valor de : R$ 61.419,98 (sessenta e um mil quatrocentos e dezenove reais e noventa e oito centavos)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081"/>
        <w:gridCol w:w="434"/>
        <w:gridCol w:w="449"/>
      </w:tblGrid>
      <w:tr w:rsidR="0037583C" w:rsidRPr="0037583C" w:rsidTr="0037583C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38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CRÉDITO(S)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535E52" w:rsidP="0037583C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</w:t>
            </w:r>
            <w:r w:rsidR="0037583C"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SIFICAÇÃO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02.01.01.27.813.0006.1.011 - CONSTRUCAO/REFORMA PRACAS DE LAZER E ESPORTIVAS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449051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Obras e Instalacoes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02.08.07.10.301.0007.1.005 - AQUISICAO VEICULOS PARA SAUDE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339093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504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6.419,98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37583C" w:rsidRPr="0037583C" w:rsidTr="0037583C">
        <w:trPr>
          <w:trHeight w:val="19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1000" w:type="dxa"/>
            <w:vAlign w:val="bottom"/>
            <w:hideMark/>
          </w:tcPr>
          <w:p w:rsidR="0037583C" w:rsidRPr="0037583C" w:rsidRDefault="0037583C" w:rsidP="0037583C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61.419,98</w:t>
            </w:r>
          </w:p>
        </w:tc>
      </w:tr>
      <w:tr w:rsidR="0037583C" w:rsidRPr="0037583C" w:rsidTr="0037583C">
        <w:trPr>
          <w:trHeight w:val="4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7583C" w:rsidRPr="0037583C" w:rsidRDefault="0037583C" w:rsidP="0037583C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anterior, de acordo com o § 1º do art. 43, da Lei Federal nº 4.320, de 17 de março de 1964.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427"/>
        <w:gridCol w:w="441"/>
      </w:tblGrid>
      <w:tr w:rsidR="0037583C" w:rsidRPr="0037583C" w:rsidTr="0037583C">
        <w:trPr>
          <w:trHeight w:val="277"/>
        </w:trPr>
        <w:tc>
          <w:tcPr>
            <w:tcW w:w="8100" w:type="dxa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F0F0FF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45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RECURSO(S)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39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ANULAÇÃO DE DOTAÇÕES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33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5E5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5E5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5E5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02.07.02.26.782.0008.1.019 - AQUISICAO DE MAQUINARIOS AGRICOLAS - CONVENIOS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449052 -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55.000,00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449052 -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6.419,98</w:t>
            </w:r>
          </w:p>
        </w:tc>
      </w:tr>
      <w:tr w:rsidR="0037583C" w:rsidRPr="0037583C" w:rsidTr="0037583C">
        <w:trPr>
          <w:trHeight w:val="192"/>
        </w:trPr>
        <w:tc>
          <w:tcPr>
            <w:tcW w:w="8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1000" w:type="dxa"/>
            <w:vAlign w:val="bottom"/>
            <w:hideMark/>
          </w:tcPr>
          <w:p w:rsidR="0037583C" w:rsidRPr="0037583C" w:rsidRDefault="0037583C" w:rsidP="0037583C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61.419,98</w:t>
            </w:r>
          </w:p>
        </w:tc>
      </w:tr>
      <w:tr w:rsidR="0037583C" w:rsidRPr="0037583C" w:rsidTr="0037583C">
        <w:trPr>
          <w:trHeight w:val="43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15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61.419,98</w:t>
            </w:r>
          </w:p>
        </w:tc>
      </w:tr>
      <w:tr w:rsidR="0037583C" w:rsidRPr="0037583C" w:rsidTr="0037583C">
        <w:trPr>
          <w:trHeight w:val="20"/>
        </w:trPr>
        <w:tc>
          <w:tcPr>
            <w:tcW w:w="8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7583C" w:rsidRPr="0037583C" w:rsidRDefault="0037583C" w:rsidP="0037583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7583C" w:rsidRPr="0037583C" w:rsidRDefault="0037583C" w:rsidP="0037583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7583C" w:rsidRPr="0037583C" w:rsidRDefault="0037583C" w:rsidP="0037583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7583C" w:rsidRPr="0037583C" w:rsidRDefault="0037583C" w:rsidP="0037583C">
      <w:pPr>
        <w:spacing w:after="0" w:line="237" w:lineRule="auto"/>
        <w:ind w:left="62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Art. 3º - Este Decreto entra em vigor na data de sua publicação, revogadas as disposições em contrário.</w:t>
      </w:r>
    </w:p>
    <w:p w:rsidR="0037583C" w:rsidRPr="0037583C" w:rsidRDefault="0037583C" w:rsidP="0037583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Jacutinga, 23 de outubro de 2014.</w:t>
      </w:r>
    </w:p>
    <w:p w:rsidR="0037583C" w:rsidRPr="0037583C" w:rsidRDefault="0037583C" w:rsidP="0037583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2369"/>
      </w:tblGrid>
      <w:tr w:rsidR="0037583C" w:rsidRPr="0037583C" w:rsidTr="0037583C">
        <w:trPr>
          <w:trHeight w:val="236"/>
        </w:trPr>
        <w:tc>
          <w:tcPr>
            <w:tcW w:w="3980" w:type="dxa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lastRenderedPageBreak/>
              <w:t>NOÉ FRANCISCO RODRIGUES</w:t>
            </w:r>
          </w:p>
        </w:tc>
        <w:tc>
          <w:tcPr>
            <w:tcW w:w="5520" w:type="dxa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37583C" w:rsidRPr="0037583C" w:rsidTr="0037583C">
        <w:trPr>
          <w:trHeight w:val="340"/>
        </w:trPr>
        <w:tc>
          <w:tcPr>
            <w:tcW w:w="3980" w:type="dxa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5520" w:type="dxa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SECRETÁRIO DE ADMINISTRAÇÃO E FINANÇAS</w:t>
            </w:r>
          </w:p>
        </w:tc>
      </w:tr>
    </w:tbl>
    <w:p w:rsidR="0037583C" w:rsidRPr="0037583C" w:rsidRDefault="0037583C" w:rsidP="00375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583C" w:rsidRPr="0037583C" w:rsidRDefault="00812176" w:rsidP="0037583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7" style="width:0;height:1.5pt" o:hralign="center" o:hrstd="t" o:hr="t" fillcolor="#a0a0a0" stroked="f"/>
        </w:pict>
      </w:r>
    </w:p>
    <w:p w:rsidR="0037583C" w:rsidRPr="0037583C" w:rsidRDefault="0037583C" w:rsidP="00375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583C" w:rsidRPr="0037583C" w:rsidRDefault="0037583C" w:rsidP="0037583C">
      <w:pPr>
        <w:spacing w:after="0" w:line="237" w:lineRule="auto"/>
        <w:ind w:left="292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37583C">
        <w:rPr>
          <w:rFonts w:ascii="Helvetica" w:eastAsia="Times New Roman" w:hAnsi="Helvetica" w:cs="Helvetica"/>
          <w:b/>
          <w:bCs/>
          <w:sz w:val="14"/>
          <w:szCs w:val="14"/>
        </w:rPr>
        <w:t>DECRETO Nº 03625</w:t>
      </w:r>
      <w:r w:rsidRPr="0037583C">
        <w:rPr>
          <w:rFonts w:ascii="Helvetica" w:eastAsia="Times New Roman" w:hAnsi="Helvetica" w:cs="Helvetica"/>
          <w:sz w:val="14"/>
          <w:szCs w:val="14"/>
        </w:rPr>
        <w:t>, de 28 de outubro de 2014</w:t>
      </w:r>
    </w:p>
    <w:p w:rsidR="0037583C" w:rsidRPr="0037583C" w:rsidRDefault="0037583C" w:rsidP="0037583C">
      <w:pPr>
        <w:spacing w:after="0" w:line="237" w:lineRule="auto"/>
        <w:ind w:left="292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583C" w:rsidRPr="0037583C" w:rsidRDefault="0037583C" w:rsidP="0037583C">
      <w:pPr>
        <w:spacing w:after="0" w:line="237" w:lineRule="auto"/>
        <w:ind w:left="390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37583C" w:rsidRPr="0037583C" w:rsidRDefault="0037583C" w:rsidP="0037583C">
      <w:pPr>
        <w:spacing w:after="0" w:line="237" w:lineRule="auto"/>
        <w:ind w:left="390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583C" w:rsidRPr="0037583C" w:rsidRDefault="0037583C" w:rsidP="0037583C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37583C" w:rsidRPr="0037583C" w:rsidRDefault="0037583C" w:rsidP="0037583C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37583C" w:rsidRPr="0037583C" w:rsidRDefault="0037583C" w:rsidP="0037583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37583C" w:rsidRPr="0037583C" w:rsidRDefault="0037583C" w:rsidP="0037583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nº1.763 de 04 de jlho de 2013;</w:t>
      </w:r>
    </w:p>
    <w:p w:rsidR="0037583C" w:rsidRPr="0037583C" w:rsidRDefault="0037583C" w:rsidP="0037583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37583C" w:rsidRPr="0037583C" w:rsidRDefault="0037583C" w:rsidP="0037583C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especificadas:R$ 9.000,00 (nove mil reais)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2889"/>
        <w:gridCol w:w="497"/>
        <w:gridCol w:w="514"/>
      </w:tblGrid>
      <w:tr w:rsidR="0037583C" w:rsidRPr="0037583C" w:rsidTr="0037583C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7583C" w:rsidRPr="0037583C" w:rsidTr="0037583C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37583C" w:rsidRPr="0037583C" w:rsidTr="0037583C">
        <w:trPr>
          <w:trHeight w:val="19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1000" w:type="dxa"/>
            <w:vAlign w:val="bottom"/>
            <w:hideMark/>
          </w:tcPr>
          <w:p w:rsidR="0037583C" w:rsidRPr="0037583C" w:rsidRDefault="0037583C" w:rsidP="0037583C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9.000,00</w:t>
            </w:r>
          </w:p>
        </w:tc>
      </w:tr>
      <w:tr w:rsidR="0037583C" w:rsidRPr="0037583C" w:rsidTr="0037583C">
        <w:trPr>
          <w:trHeight w:val="4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7583C" w:rsidRPr="0037583C" w:rsidRDefault="0037583C" w:rsidP="0037583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lastRenderedPageBreak/>
        <w:t>Art. 2º - Constitui fonte de recursos para fazer face ao crédito de que trata o artigo anterior as seguintes</w:t>
      </w:r>
    </w:p>
    <w:p w:rsidR="0037583C" w:rsidRPr="0037583C" w:rsidRDefault="0037583C" w:rsidP="0037583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2889"/>
        <w:gridCol w:w="497"/>
        <w:gridCol w:w="514"/>
      </w:tblGrid>
      <w:tr w:rsidR="0037583C" w:rsidRPr="0037583C" w:rsidTr="0037583C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7583C" w:rsidRPr="0037583C" w:rsidTr="0037583C">
        <w:trPr>
          <w:trHeight w:val="201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37583C" w:rsidRPr="0037583C" w:rsidTr="0037583C">
        <w:trPr>
          <w:trHeight w:val="19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1000" w:type="dxa"/>
            <w:vAlign w:val="bottom"/>
            <w:hideMark/>
          </w:tcPr>
          <w:p w:rsidR="0037583C" w:rsidRPr="0037583C" w:rsidRDefault="0037583C" w:rsidP="0037583C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9.000,00</w:t>
            </w:r>
          </w:p>
        </w:tc>
      </w:tr>
      <w:tr w:rsidR="0037583C" w:rsidRPr="0037583C" w:rsidTr="0037583C">
        <w:trPr>
          <w:trHeight w:val="4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7583C" w:rsidRPr="0037583C" w:rsidRDefault="0037583C" w:rsidP="00375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583C" w:rsidRPr="0037583C" w:rsidRDefault="0037583C" w:rsidP="0037583C">
      <w:pPr>
        <w:spacing w:after="0" w:line="352" w:lineRule="auto"/>
        <w:ind w:right="10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37583C" w:rsidRPr="0037583C" w:rsidRDefault="0037583C" w:rsidP="0037583C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37583C" w:rsidRPr="0037583C" w:rsidRDefault="0037583C" w:rsidP="0037583C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Jacutinga, 28 de outubro de 2014.</w:t>
      </w:r>
    </w:p>
    <w:p w:rsidR="0037583C" w:rsidRPr="0037583C" w:rsidRDefault="0037583C" w:rsidP="0037583C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380"/>
      </w:tblGrid>
      <w:tr w:rsidR="0037583C" w:rsidRPr="0037583C" w:rsidTr="0037583C">
        <w:trPr>
          <w:trHeight w:val="236"/>
        </w:trPr>
        <w:tc>
          <w:tcPr>
            <w:tcW w:w="3880" w:type="dxa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4340" w:type="dxa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37583C" w:rsidRPr="0037583C" w:rsidTr="0037583C">
        <w:trPr>
          <w:trHeight w:val="340"/>
        </w:trPr>
        <w:tc>
          <w:tcPr>
            <w:tcW w:w="3880" w:type="dxa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4340" w:type="dxa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37583C" w:rsidRPr="0037583C" w:rsidRDefault="0037583C" w:rsidP="00375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583C" w:rsidRPr="0037583C" w:rsidRDefault="00812176" w:rsidP="0037583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8" style="width:0;height:1.5pt" o:hralign="center" o:hrstd="t" o:hr="t" fillcolor="#a0a0a0" stroked="f"/>
        </w:pict>
      </w:r>
    </w:p>
    <w:p w:rsidR="0037583C" w:rsidRPr="0037583C" w:rsidRDefault="0037583C" w:rsidP="00375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583C" w:rsidRPr="0037583C" w:rsidRDefault="0037583C" w:rsidP="0037583C">
      <w:pPr>
        <w:spacing w:after="0" w:line="237" w:lineRule="auto"/>
        <w:ind w:left="292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b/>
          <w:bCs/>
          <w:sz w:val="14"/>
          <w:szCs w:val="14"/>
        </w:rPr>
        <w:t>DECRETO Nº 03626</w:t>
      </w:r>
      <w:r w:rsidRPr="0037583C">
        <w:rPr>
          <w:rFonts w:ascii="Helvetica" w:eastAsia="Times New Roman" w:hAnsi="Helvetica" w:cs="Helvetica"/>
          <w:sz w:val="14"/>
          <w:szCs w:val="14"/>
        </w:rPr>
        <w:t>, de 30 de outubro de 2014</w:t>
      </w:r>
    </w:p>
    <w:p w:rsidR="0037583C" w:rsidRPr="0037583C" w:rsidRDefault="0037583C" w:rsidP="0037583C">
      <w:pPr>
        <w:spacing w:after="0" w:line="237" w:lineRule="auto"/>
        <w:ind w:left="292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583C" w:rsidRPr="0037583C" w:rsidRDefault="0037583C" w:rsidP="0037583C">
      <w:pPr>
        <w:spacing w:after="0" w:line="237" w:lineRule="auto"/>
        <w:ind w:left="390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lastRenderedPageBreak/>
        <w:t>ABRE TRANSFERÊNCIA</w:t>
      </w:r>
    </w:p>
    <w:p w:rsidR="0037583C" w:rsidRPr="0037583C" w:rsidRDefault="0037583C" w:rsidP="0037583C">
      <w:pPr>
        <w:spacing w:after="0" w:line="237" w:lineRule="auto"/>
        <w:ind w:left="390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583C" w:rsidRPr="0037583C" w:rsidRDefault="0037583C" w:rsidP="0037583C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37583C" w:rsidRPr="0037583C" w:rsidRDefault="0037583C" w:rsidP="0037583C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37583C" w:rsidRPr="0037583C" w:rsidRDefault="0037583C" w:rsidP="0037583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37583C" w:rsidRPr="0037583C" w:rsidRDefault="0037583C" w:rsidP="0037583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nº1.763 de 04 de jlho de 2013;</w:t>
      </w:r>
    </w:p>
    <w:p w:rsidR="0037583C" w:rsidRPr="0037583C" w:rsidRDefault="0037583C" w:rsidP="0037583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37583C" w:rsidRPr="0037583C" w:rsidRDefault="0037583C" w:rsidP="0037583C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especificadas:R$ 240.014,00 (duzentos e quarenta mil quatorze reais)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2889"/>
        <w:gridCol w:w="497"/>
        <w:gridCol w:w="514"/>
      </w:tblGrid>
      <w:tr w:rsidR="0037583C" w:rsidRPr="0037583C" w:rsidTr="0037583C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7583C" w:rsidRPr="0037583C" w:rsidTr="0037583C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1.400,00</w:t>
            </w:r>
          </w:p>
        </w:tc>
      </w:tr>
      <w:tr w:rsidR="0037583C" w:rsidRPr="0037583C" w:rsidTr="0037583C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2.120,00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900,00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02.04.01.04.122.0001.2.009 - MANUTENCAO DPTO. COMPRAS E LICITACOES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1.095,00</w:t>
            </w:r>
          </w:p>
        </w:tc>
      </w:tr>
      <w:tr w:rsidR="0037583C" w:rsidRPr="0037583C" w:rsidTr="0037583C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1.280,00</w:t>
            </w:r>
          </w:p>
        </w:tc>
      </w:tr>
      <w:tr w:rsidR="0037583C" w:rsidRPr="0037583C" w:rsidTr="0037583C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7583C" w:rsidRPr="0037583C" w:rsidTr="0037583C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5.500,00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4.735,00</w:t>
            </w:r>
          </w:p>
        </w:tc>
      </w:tr>
      <w:tr w:rsidR="0037583C" w:rsidRPr="0037583C" w:rsidTr="0037583C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1.400,00</w:t>
            </w:r>
          </w:p>
        </w:tc>
      </w:tr>
      <w:tr w:rsidR="0037583C" w:rsidRPr="0037583C" w:rsidTr="0037583C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4.850,00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1.100,00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 xml:space="preserve">02.06.04.12.122.0002.2.013 - MANUTENCAO </w:t>
            </w: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ATIVIDADES SECRETARIA MUN. EDUCACAO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2.500,00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4.160,00</w:t>
            </w:r>
          </w:p>
        </w:tc>
      </w:tr>
      <w:tr w:rsidR="0037583C" w:rsidRPr="0037583C" w:rsidTr="0037583C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10.600,00</w:t>
            </w:r>
          </w:p>
        </w:tc>
      </w:tr>
      <w:tr w:rsidR="0037583C" w:rsidRPr="0037583C" w:rsidTr="0037583C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31901303 - Contribuicoes Patronal INSS (exceto FUNDEB)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1.200,00</w:t>
            </w:r>
          </w:p>
        </w:tc>
      </w:tr>
      <w:tr w:rsidR="0037583C" w:rsidRPr="0037583C" w:rsidTr="0037583C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10.500,00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7583C" w:rsidRPr="0037583C" w:rsidTr="0037583C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1.100,00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02.08.01.10.301.0007.2.034 - MANUTENCAO REMUNERACAO PESSOAL - PACS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2.700,00</w:t>
            </w:r>
          </w:p>
        </w:tc>
      </w:tr>
      <w:tr w:rsidR="0037583C" w:rsidRPr="0037583C" w:rsidTr="0037583C">
        <w:trPr>
          <w:trHeight w:val="201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3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4.660,00</w:t>
            </w:r>
          </w:p>
        </w:tc>
      </w:tr>
      <w:tr w:rsidR="0037583C" w:rsidRPr="0037583C" w:rsidTr="0037583C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37583C" w:rsidRPr="0037583C" w:rsidRDefault="0037583C" w:rsidP="0037583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7583C" w:rsidRPr="0037583C" w:rsidRDefault="0037583C" w:rsidP="0037583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7583C" w:rsidRPr="0037583C" w:rsidRDefault="0037583C" w:rsidP="0037583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7583C" w:rsidRPr="0037583C" w:rsidRDefault="0037583C" w:rsidP="0037583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7583C" w:rsidRPr="0037583C" w:rsidRDefault="0037583C" w:rsidP="00375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2956"/>
        <w:gridCol w:w="508"/>
        <w:gridCol w:w="565"/>
      </w:tblGrid>
      <w:tr w:rsidR="0037583C" w:rsidRPr="0037583C" w:rsidTr="0037583C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7583C" w:rsidRPr="0037583C" w:rsidTr="0037583C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2.600,00</w:t>
            </w:r>
          </w:p>
        </w:tc>
      </w:tr>
      <w:tr w:rsidR="0037583C" w:rsidRPr="0037583C" w:rsidTr="0037583C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13.000,00</w:t>
            </w:r>
          </w:p>
        </w:tc>
      </w:tr>
      <w:tr w:rsidR="0037583C" w:rsidRPr="0037583C" w:rsidTr="0037583C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02.08.04.10.302.0007.2.068 - GESTAO HOSPITALAR/AMBULATORIAL - RP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800,00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18.050,00</w:t>
            </w:r>
          </w:p>
        </w:tc>
      </w:tr>
      <w:tr w:rsidR="0037583C" w:rsidRPr="0037583C" w:rsidTr="0037583C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</w:t>
            </w: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46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Auxilio Alimentacao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37583C" w:rsidRPr="0037583C" w:rsidTr="0037583C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32.500,00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4.700,00</w:t>
            </w:r>
          </w:p>
        </w:tc>
      </w:tr>
      <w:tr w:rsidR="0037583C" w:rsidRPr="0037583C" w:rsidTr="0037583C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02.10.01.15.452.0006.2.052 - MANUTENCAO SECRETARIA DE OBRAS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37583C" w:rsidRPr="0037583C" w:rsidTr="0037583C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49.900,00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02.10.02.15.452.0006.2.055 - MANUTENCAO VELORIO E CEMITERIO MUNICIPAL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37583C" w:rsidRPr="0037583C" w:rsidTr="0037583C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19.000,00</w:t>
            </w:r>
          </w:p>
        </w:tc>
      </w:tr>
      <w:tr w:rsidR="0037583C" w:rsidRPr="0037583C" w:rsidTr="0037583C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2.400,00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37583C" w:rsidRPr="0037583C" w:rsidTr="0037583C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7583C" w:rsidRPr="0037583C" w:rsidTr="0037583C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3.840,00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1.800,00</w:t>
            </w:r>
          </w:p>
        </w:tc>
      </w:tr>
      <w:tr w:rsidR="0037583C" w:rsidRPr="0037583C" w:rsidTr="0037583C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37583C" w:rsidRPr="0037583C" w:rsidTr="0037583C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02.11.03.08.244.0005.2.061 - MANUTENCAO CENTRO REFERENCIA SOCIAL - CRAS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1.670,00</w:t>
            </w:r>
          </w:p>
        </w:tc>
      </w:tr>
      <w:tr w:rsidR="0037583C" w:rsidRPr="0037583C" w:rsidTr="0037583C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02.11.04.08.243.0005.2.062 - APOIO AO CMDC - CONS. MUN. CRIANCA E ADOLESCENTE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754,00</w:t>
            </w:r>
          </w:p>
        </w:tc>
      </w:tr>
      <w:tr w:rsidR="0037583C" w:rsidRPr="0037583C" w:rsidTr="0037583C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15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240.014,00</w:t>
            </w:r>
          </w:p>
        </w:tc>
      </w:tr>
      <w:tr w:rsidR="0037583C" w:rsidRPr="0037583C" w:rsidTr="0037583C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37583C" w:rsidRPr="0037583C" w:rsidRDefault="0037583C" w:rsidP="0037583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7583C" w:rsidRPr="0037583C" w:rsidRDefault="0037583C" w:rsidP="0037583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7583C" w:rsidRPr="0037583C" w:rsidRDefault="0037583C" w:rsidP="0037583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7583C" w:rsidRPr="0037583C" w:rsidRDefault="0037583C" w:rsidP="0037583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7583C" w:rsidRPr="0037583C" w:rsidRDefault="0037583C" w:rsidP="0037583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lastRenderedPageBreak/>
        <w:t>Art. 2º - Constitui fonte de recursos para fazer face ao crédito de que trata o artigo anterior as seguintes</w:t>
      </w:r>
    </w:p>
    <w:p w:rsidR="0037583C" w:rsidRPr="0037583C" w:rsidRDefault="0037583C" w:rsidP="0037583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2983"/>
        <w:gridCol w:w="512"/>
        <w:gridCol w:w="530"/>
      </w:tblGrid>
      <w:tr w:rsidR="0037583C" w:rsidRPr="0037583C" w:rsidTr="0037583C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1.490,00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630,00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900,00</w:t>
            </w:r>
          </w:p>
        </w:tc>
      </w:tr>
      <w:tr w:rsidR="0037583C" w:rsidRPr="0037583C" w:rsidTr="0037583C">
        <w:trPr>
          <w:trHeight w:val="201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1.400,00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02.04.01.04.122.0001.2.009 - MANUTENCAO DPTO. COMPRAS E LICITACOES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925,00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02.04.01.04.122.0001.2.009 - MANUTENCAO DPTO. COMPRAS E LICITACOES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170,00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02.04.01.04.122.0001.2.009 - MANUTENCAO DPTO. COMPRAS E LICITACOES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3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1.280,00</w:t>
            </w:r>
          </w:p>
        </w:tc>
      </w:tr>
      <w:tr w:rsidR="0037583C" w:rsidRPr="0037583C" w:rsidTr="0037583C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37583C" w:rsidRPr="0037583C" w:rsidRDefault="0037583C" w:rsidP="0037583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7583C" w:rsidRPr="0037583C" w:rsidRDefault="0037583C" w:rsidP="0037583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7583C" w:rsidRPr="0037583C" w:rsidRDefault="0037583C" w:rsidP="0037583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7583C" w:rsidRPr="0037583C" w:rsidRDefault="0037583C" w:rsidP="0037583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7583C" w:rsidRPr="0037583C" w:rsidRDefault="0037583C" w:rsidP="00375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2983"/>
        <w:gridCol w:w="512"/>
        <w:gridCol w:w="530"/>
      </w:tblGrid>
      <w:tr w:rsidR="0037583C" w:rsidRPr="0037583C" w:rsidTr="0037583C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7583C" w:rsidRPr="0037583C" w:rsidTr="0037583C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1.400,00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210,00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02.04.06.04.121.0001.2.012 - GESTAO DE CONTABILIDADE E TESOURARIA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10.025,00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5.950,00</w:t>
            </w:r>
          </w:p>
        </w:tc>
      </w:tr>
      <w:tr w:rsidR="0037583C" w:rsidRPr="0037583C" w:rsidTr="0037583C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02.06.04.12.122.0002.2.013 - MANUTENCAO ATIVIDADES SECRETARIA MUN. EDUCACAO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1.440,00</w:t>
            </w:r>
          </w:p>
        </w:tc>
      </w:tr>
      <w:tr w:rsidR="0037583C" w:rsidRPr="0037583C" w:rsidTr="0037583C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02.06.04.12.122.0002.2.013 - MANUTENCAO ATIVIDADES SECRETARIA MUN. EDUCACAO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1.060,00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4.160,00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5.460,00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9.340,00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12.600,00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02.08.01.10.301.0007.2.034 - MANUTENCAO REMUNERACAO PESSOAL - PACS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2.700,00</w:t>
            </w:r>
          </w:p>
        </w:tc>
      </w:tr>
      <w:tr w:rsidR="0037583C" w:rsidRPr="0037583C" w:rsidTr="0037583C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1.900,00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Premiacoes Cult. Art.Cient.Desport. Outras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700,00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2.990,00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1.670,00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13.000,00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02.08.04.10.302.0007.2.068 - GESTAO HOSPITALAR/AMBULATORIAL - RP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900,00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02.08.04.10.302.0007.2.068 - GESTAO HOSPITALAR/AMBULATORIAL - RP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990,00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02.08.04.10.302.0007.2.068 - GESTAO HOSPITALAR/AMBULATORIAL - RP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339046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Auxilio Alimentacao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17.060,00</w:t>
            </w:r>
          </w:p>
        </w:tc>
      </w:tr>
      <w:tr w:rsidR="0037583C" w:rsidRPr="0037583C" w:rsidTr="0037583C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2.500,00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34.700,00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02.10.01.15.452.0006.2.052 - MANUTENCAO SECRETARIA DE OBRAS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900,00</w:t>
            </w:r>
          </w:p>
        </w:tc>
      </w:tr>
      <w:tr w:rsidR="0037583C" w:rsidRPr="0037583C" w:rsidTr="0037583C">
        <w:trPr>
          <w:trHeight w:val="201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49.000,00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02.10.02.15.452.0006.2.055 - MANUTENCAO VELORIO E CEMITERIO MUNICIPAL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3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37583C" w:rsidRPr="0037583C" w:rsidTr="0037583C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37583C" w:rsidRPr="0037583C" w:rsidRDefault="0037583C" w:rsidP="0037583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7583C" w:rsidRPr="0037583C" w:rsidRDefault="0037583C" w:rsidP="0037583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7583C" w:rsidRPr="0037583C" w:rsidRDefault="0037583C" w:rsidP="0037583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7583C" w:rsidRPr="0037583C" w:rsidRDefault="0037583C" w:rsidP="0037583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7583C" w:rsidRPr="0037583C" w:rsidRDefault="0037583C" w:rsidP="00375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br w:type="page"/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869"/>
        <w:gridCol w:w="493"/>
        <w:gridCol w:w="541"/>
      </w:tblGrid>
      <w:tr w:rsidR="0037583C" w:rsidRPr="0037583C" w:rsidTr="0037583C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19.000,00</w:t>
            </w:r>
          </w:p>
        </w:tc>
      </w:tr>
      <w:tr w:rsidR="0037583C" w:rsidRPr="0037583C" w:rsidTr="0037583C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600,00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800,00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6.000,00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7583C" w:rsidRPr="0037583C" w:rsidTr="0037583C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37583C" w:rsidRPr="0037583C" w:rsidTr="0037583C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990,00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3.160,00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930,00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560,00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02.11.03.08.244.0005.2.061 - MANUTENCAO CENTRO REFERENCIA SOCIAL - CRAS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680,00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02.11.03.08.244.0005.2.061 - MANUTENCAO CENTRO REFERENCIA SOCIAL - CRAS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990,00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02.11.04.08.243.0005.2.062 - APOIO AO CMDC - CONS. MUN. CRIANCA E ADOLESCENTE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690,00</w:t>
            </w:r>
          </w:p>
        </w:tc>
      </w:tr>
      <w:tr w:rsidR="0037583C" w:rsidRPr="0037583C" w:rsidTr="0037583C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02.11.04.08.243.0005.2.062 - APOIO AO CMDC - CONS. MUN. CRIANCA E ADOLESCENTE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64,00</w:t>
            </w:r>
          </w:p>
        </w:tc>
      </w:tr>
      <w:tr w:rsidR="0037583C" w:rsidRPr="0037583C" w:rsidTr="0037583C">
        <w:trPr>
          <w:trHeight w:val="19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1000" w:type="dxa"/>
            <w:vAlign w:val="bottom"/>
            <w:hideMark/>
          </w:tcPr>
          <w:p w:rsidR="0037583C" w:rsidRPr="0037583C" w:rsidRDefault="0037583C" w:rsidP="0037583C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240.014,00</w:t>
            </w:r>
          </w:p>
        </w:tc>
      </w:tr>
      <w:tr w:rsidR="0037583C" w:rsidRPr="0037583C" w:rsidTr="0037583C">
        <w:trPr>
          <w:trHeight w:val="4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7583C" w:rsidRPr="0037583C" w:rsidRDefault="0037583C" w:rsidP="0037583C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37583C" w:rsidRPr="0037583C" w:rsidRDefault="0037583C" w:rsidP="0037583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37583C" w:rsidRPr="0037583C" w:rsidRDefault="0037583C" w:rsidP="0037583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Jacutinga, 30 de outubro de 2014.</w:t>
      </w:r>
    </w:p>
    <w:p w:rsidR="0037583C" w:rsidRPr="0037583C" w:rsidRDefault="0037583C" w:rsidP="0037583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349"/>
      </w:tblGrid>
      <w:tr w:rsidR="0037583C" w:rsidRPr="0037583C" w:rsidTr="0037583C">
        <w:trPr>
          <w:trHeight w:val="236"/>
        </w:trPr>
        <w:tc>
          <w:tcPr>
            <w:tcW w:w="3880" w:type="dxa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4340" w:type="dxa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37583C" w:rsidRPr="0037583C" w:rsidTr="0037583C">
        <w:trPr>
          <w:trHeight w:val="340"/>
        </w:trPr>
        <w:tc>
          <w:tcPr>
            <w:tcW w:w="3880" w:type="dxa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4340" w:type="dxa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37583C" w:rsidRPr="0037583C" w:rsidRDefault="0037583C" w:rsidP="00375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583C" w:rsidRPr="0037583C" w:rsidRDefault="0037583C" w:rsidP="00375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583C" w:rsidRPr="0037583C" w:rsidRDefault="00812176" w:rsidP="0037583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9" style="width:0;height:1.5pt" o:hralign="center" o:hrstd="t" o:hr="t" fillcolor="#a0a0a0" stroked="f"/>
        </w:pict>
      </w:r>
    </w:p>
    <w:p w:rsidR="0037583C" w:rsidRPr="0037583C" w:rsidRDefault="0037583C" w:rsidP="00375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583C" w:rsidRPr="0037583C" w:rsidRDefault="0037583C" w:rsidP="0037583C">
      <w:pPr>
        <w:spacing w:after="0" w:line="237" w:lineRule="auto"/>
        <w:ind w:left="292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b/>
          <w:bCs/>
          <w:sz w:val="14"/>
          <w:szCs w:val="14"/>
        </w:rPr>
        <w:t>DECRETO Nº 03627</w:t>
      </w:r>
      <w:r w:rsidRPr="0037583C">
        <w:rPr>
          <w:rFonts w:ascii="Helvetica" w:eastAsia="Times New Roman" w:hAnsi="Helvetica" w:cs="Helvetica"/>
          <w:sz w:val="14"/>
          <w:szCs w:val="14"/>
        </w:rPr>
        <w:t>, de 30 de outubro de 2014</w:t>
      </w:r>
    </w:p>
    <w:p w:rsidR="0037583C" w:rsidRPr="0037583C" w:rsidRDefault="0037583C" w:rsidP="0037583C">
      <w:pPr>
        <w:spacing w:after="0" w:line="237" w:lineRule="auto"/>
        <w:ind w:left="292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583C" w:rsidRPr="0037583C" w:rsidRDefault="0037583C" w:rsidP="0037583C">
      <w:pPr>
        <w:spacing w:after="0" w:line="237" w:lineRule="auto"/>
        <w:ind w:left="352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ABRE CRÉDITO SUPLEMENTAR</w:t>
      </w:r>
    </w:p>
    <w:p w:rsidR="0037583C" w:rsidRPr="0037583C" w:rsidRDefault="0037583C" w:rsidP="0037583C">
      <w:pPr>
        <w:spacing w:after="0" w:line="237" w:lineRule="auto"/>
        <w:ind w:left="352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583C" w:rsidRPr="0037583C" w:rsidRDefault="0037583C" w:rsidP="0037583C">
      <w:pPr>
        <w:spacing w:after="0" w:line="352" w:lineRule="auto"/>
        <w:ind w:left="60" w:right="60" w:firstLine="95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 e de acordo com a autorização contida no art. 4º, Inciso II, da Lei Municipal nº 1.782, de 18 de dezembro de 2013.</w:t>
      </w:r>
    </w:p>
    <w:p w:rsidR="0037583C" w:rsidRPr="0037583C" w:rsidRDefault="0037583C" w:rsidP="0037583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37583C" w:rsidRPr="0037583C" w:rsidRDefault="0037583C" w:rsidP="0037583C">
      <w:pPr>
        <w:spacing w:after="0" w:line="352" w:lineRule="auto"/>
        <w:ind w:left="60" w:firstLine="717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Art. 1º - Fica aberto ao orçamento do Município para o exercício de 2014 o (s) seguinte (s) crédito (s) suplementar (es) para reforço da (s) seguinte (s) dotação (ões) orçamentária (s), no valor de : R$ 1.431.370,00 (um milhão quatrocentos e trinta e um mil trezentos e setenta reais)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167"/>
        <w:gridCol w:w="446"/>
        <w:gridCol w:w="461"/>
      </w:tblGrid>
      <w:tr w:rsidR="0037583C" w:rsidRPr="0037583C" w:rsidTr="0037583C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38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CRÉDITO(</w:t>
            </w: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lastRenderedPageBreak/>
              <w:t>S)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02.01.01.27.811.0004.2.050 - APOIO ESPORTE PROFISSIONAL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18.300,00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15.500,00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37583C" w:rsidRPr="0037583C" w:rsidTr="0037583C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25.600,00</w:t>
            </w:r>
          </w:p>
        </w:tc>
      </w:tr>
      <w:tr w:rsidR="0037583C" w:rsidRPr="0037583C" w:rsidTr="0037583C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02.04.01.04.122.0001.2.007 - MANUTENCAO CONVENIO AG. CORREIO COMUNITARIA - ECT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02.04.01.04.122.0001.2.009 - MANUTENCAO DPTO. COMPRAS E LICITACOES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2.700,00</w:t>
            </w:r>
          </w:p>
        </w:tc>
      </w:tr>
      <w:tr w:rsidR="0037583C" w:rsidRPr="0037583C" w:rsidTr="0037583C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02.04.02.04.122.0001.2.010 - GESTAO ALMOXARIFADO, FROTAS E PATRIMONIO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6.000,00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37583C" w:rsidRPr="0037583C" w:rsidTr="0037583C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37583C" w:rsidRPr="0037583C" w:rsidTr="0037583C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4.500,00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10.500,00</w:t>
            </w:r>
          </w:p>
        </w:tc>
      </w:tr>
      <w:tr w:rsidR="0037583C" w:rsidRPr="0037583C" w:rsidTr="0037583C">
        <w:trPr>
          <w:trHeight w:val="20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8.300,00</w:t>
            </w:r>
          </w:p>
        </w:tc>
      </w:tr>
      <w:tr w:rsidR="0037583C" w:rsidRPr="0037583C" w:rsidTr="0037583C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02.06.01.12.365.0002.2.014 - GESTAO DE PRE-ESCOLAS E CRECHES MUNICIPAIS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</w:t>
            </w: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45.000,00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23.500,00</w:t>
            </w:r>
          </w:p>
        </w:tc>
      </w:tr>
      <w:tr w:rsidR="0037583C" w:rsidRPr="0037583C" w:rsidTr="0037583C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5.500,00</w:t>
            </w:r>
          </w:p>
        </w:tc>
      </w:tr>
      <w:tr w:rsidR="0037583C" w:rsidRPr="0037583C" w:rsidTr="0037583C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02.06.04.12.122.0002.2.013 - MANUTENCAO ATIVIDADES SECRETARIA MUN. EDUCACAO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0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16.000,00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6.000,00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44.000,00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7583C" w:rsidRPr="0037583C" w:rsidRDefault="0037583C" w:rsidP="00375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2895"/>
        <w:gridCol w:w="498"/>
        <w:gridCol w:w="642"/>
      </w:tblGrid>
      <w:tr w:rsidR="0037583C" w:rsidRPr="0037583C" w:rsidTr="0037583C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02.06.08.12.361.0002.2.017 - REMUNERACAO PESSOAL ENSINO FUNDAMENTAL - FUNDEB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216.000,00</w:t>
            </w:r>
          </w:p>
        </w:tc>
      </w:tr>
      <w:tr w:rsidR="0037583C" w:rsidRPr="0037583C" w:rsidTr="0037583C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167.000,00</w:t>
            </w:r>
          </w:p>
        </w:tc>
      </w:tr>
      <w:tr w:rsidR="0037583C" w:rsidRPr="0037583C" w:rsidTr="0037583C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02.06.08.12.365.0002.2.018 - REMUNERACAO PESSOAL ENSINO INFANTIL - FUNDEB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91.000,00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92.000,00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24.000,00</w:t>
            </w:r>
          </w:p>
        </w:tc>
      </w:tr>
      <w:tr w:rsidR="0037583C" w:rsidRPr="0037583C" w:rsidTr="0037583C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02.08.02.10.305.0007.2.045 - MANUTENCAO PROGRAMA DE EPIDEMIOLOGIA - RP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18.000,00</w:t>
            </w:r>
          </w:p>
        </w:tc>
      </w:tr>
      <w:tr w:rsidR="0037583C" w:rsidRPr="0037583C" w:rsidTr="0037583C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02.08.03.10.301.0007.2.037 - GESTAO PROGRAMA SAUDE BUCA - CEO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16.500,00</w:t>
            </w:r>
          </w:p>
        </w:tc>
      </w:tr>
      <w:tr w:rsidR="0037583C" w:rsidRPr="0037583C" w:rsidTr="0037583C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16.500,00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3.900,00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02.08.04.10.302.0007.2.068 - GESTAO HOSPITALAR/AMBULATORIAL - RP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102.000,00</w:t>
            </w:r>
          </w:p>
        </w:tc>
      </w:tr>
      <w:tr w:rsidR="0037583C" w:rsidRPr="0037583C" w:rsidTr="0037583C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23.400,00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339046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Auxilio Alimentacao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4.700,00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70,00</w:t>
            </w:r>
          </w:p>
        </w:tc>
      </w:tr>
      <w:tr w:rsidR="0037583C" w:rsidRPr="0037583C" w:rsidTr="0037583C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62.000,00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339046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Auxilio Alimentacao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250,00</w:t>
            </w:r>
          </w:p>
        </w:tc>
      </w:tr>
      <w:tr w:rsidR="0037583C" w:rsidRPr="0037583C" w:rsidTr="0037583C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22.000,00</w:t>
            </w:r>
          </w:p>
        </w:tc>
      </w:tr>
      <w:tr w:rsidR="0037583C" w:rsidRPr="0037583C" w:rsidTr="0037583C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72.000,00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40.000,00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10.800,00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3.500,00</w:t>
            </w:r>
          </w:p>
        </w:tc>
      </w:tr>
      <w:tr w:rsidR="0037583C" w:rsidRPr="0037583C" w:rsidTr="0037583C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37583C" w:rsidRPr="0037583C" w:rsidTr="0037583C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25.000,00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30.000,00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3.600,00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16.000,00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3.600,00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02.11.03.08.244.0005.2.060 - AUXILIO A PESSOAS CARENTES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17.800,00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02.11.03.08.244.0005.2.061 - MANUTENCAO CENTRO REFERENCIA SOCIAL - CRAS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5.200,00</w:t>
            </w:r>
          </w:p>
        </w:tc>
      </w:tr>
      <w:tr w:rsidR="0037583C" w:rsidRPr="0037583C" w:rsidTr="0037583C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02.11.04.08.243.0005.2.062 - APOIO AO CMDC - CONS. MUN. CRIANCA E ADOLESCENTE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6.500,00</w:t>
            </w:r>
          </w:p>
        </w:tc>
      </w:tr>
      <w:tr w:rsidR="0037583C" w:rsidRPr="0037583C" w:rsidTr="0037583C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550,00</w:t>
            </w:r>
          </w:p>
        </w:tc>
      </w:tr>
      <w:tr w:rsidR="0037583C" w:rsidRPr="0037583C" w:rsidTr="0037583C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15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1.431.370,00</w:t>
            </w:r>
          </w:p>
        </w:tc>
      </w:tr>
      <w:tr w:rsidR="0037583C" w:rsidRPr="0037583C" w:rsidTr="0037583C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37583C" w:rsidRPr="0037583C" w:rsidRDefault="0037583C" w:rsidP="0037583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7583C" w:rsidRPr="0037583C" w:rsidRDefault="0037583C" w:rsidP="0037583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7583C" w:rsidRPr="0037583C" w:rsidRDefault="0037583C" w:rsidP="0037583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7583C" w:rsidRPr="0037583C" w:rsidRDefault="0037583C" w:rsidP="0037583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7583C" w:rsidRPr="0037583C" w:rsidRDefault="0037583C" w:rsidP="0037583C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anterior, de acordo com o § 1º do art. 43, da Lei Federal nº 4.320, de 17 de março de 1964.</w:t>
      </w:r>
    </w:p>
    <w:p w:rsidR="0037583C" w:rsidRPr="0037583C" w:rsidRDefault="0037583C" w:rsidP="00375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37583C" w:rsidRPr="0037583C" w:rsidRDefault="0037583C" w:rsidP="003758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b/>
          <w:bCs/>
          <w:sz w:val="14"/>
          <w:szCs w:val="14"/>
        </w:rPr>
        <w:t>RECURSO(S)</w:t>
      </w:r>
    </w:p>
    <w:p w:rsidR="0037583C" w:rsidRPr="0037583C" w:rsidRDefault="0037583C" w:rsidP="00375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br w:type="page"/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2870"/>
        <w:gridCol w:w="464"/>
        <w:gridCol w:w="599"/>
      </w:tblGrid>
      <w:tr w:rsidR="0037583C" w:rsidRPr="0037583C" w:rsidTr="0037583C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3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ANULAÇÃO DE DOTAÇÕES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02.01.03.13.392.0000.0.005 - SUBVENCAO ESCOLA SAMBA JACUTINGA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339043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Subvencoes Sociais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25.600,00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02.04.05.04.121.0001.2.077 - MANUTENCAO DAS ATIVIDADES DE PLANEJAMENTO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14.900,00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02.05.01.11.695.0009.0.023 - CONTRIB.ASSOC.COMERCIAL NDUSTRIAL.AGRO.JAC - ACIJA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335041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Contribuicoes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4.400,00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02.05.01.22.334.0009.1.014 - AQUISICAO IMOVEL P/ INSTALACAO DIST. INDUSTRIAL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449061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Aquisicao de Imoveis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3.900,00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02.05.01.23.691.0000.0.017 - CONTRIBUICAO AO CIRCUITO TURISTICO DAS MALHAS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335041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Contribuicoes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14.900,00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02.05.02.24.131.0003.2.079 - MANUTENCAO DAS ATIV.DIVULGACAO OFICIAL/PUBLICIDADE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59.900,00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300.000,00</w:t>
            </w:r>
          </w:p>
        </w:tc>
      </w:tr>
      <w:tr w:rsidR="0037583C" w:rsidRPr="0037583C" w:rsidTr="0037583C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02.06.07.12.361.0002.0.024 - CONVENIO INSTITUTO FED. SUL MINAS-CAMPUS INCONF.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9.900,00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 xml:space="preserve">02.06.08.12.361.0002.2.019 - MANUTENCAO </w:t>
            </w: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TRANSPORTE ESCOLAR MUNIC. - FUNDEB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500.000,00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02.07.01.20.604.0008.1.053 - AQUISICAO DE VEICULOS/EQUIPAMENTOS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59.900,00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02.07.01.20.604.0008.1.054 - CONSTRUCAO/REFORMA CANIL MUNICIPAL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449051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Obras e Instalacoes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49.900,00</w:t>
            </w:r>
          </w:p>
        </w:tc>
      </w:tr>
      <w:tr w:rsidR="0037583C" w:rsidRPr="0037583C" w:rsidTr="0037583C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02.07.02.20.605.0008.2.075 - MANUTENCAO/ICENTIVO ATIVIDADE AGROPECUARIA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29.900,00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02.07.02.26.782.0008.1.019 - AQUISICAO DE MAQUINARIOS AGRICOLAS - CONVENIOS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260.370,00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02.10.03.15.452.0006.1.010 - AQUISICAO DE MAQUINAS E EQUIPAMENTOS PESADOS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80.000,00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02.11.01.08.182.0005.2.071 - IMPLEMENTACAO/MANUTENCAO DEFESA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11.000,00</w:t>
            </w:r>
          </w:p>
        </w:tc>
      </w:tr>
      <w:tr w:rsidR="0037583C" w:rsidRPr="0037583C" w:rsidTr="0037583C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02.11.01.08.182.0005.2.071 - IMPLEMENTACAO/MANUTENCAO DEFESA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02.11.01.08.182.0005.2.071 - IMPLEMENTACAO/MANUTENCAO DEFESA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2.900,00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02.11.01.08.182.0005.2.071 - IMPLEMENTACAO/MANUTENCAO DEFESA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1.900,00</w:t>
            </w:r>
          </w:p>
        </w:tc>
      </w:tr>
      <w:tr w:rsidR="0037583C" w:rsidRPr="0037583C" w:rsidTr="0037583C">
        <w:trPr>
          <w:trHeight w:val="19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1000" w:type="dxa"/>
            <w:vAlign w:val="bottom"/>
            <w:hideMark/>
          </w:tcPr>
          <w:p w:rsidR="0037583C" w:rsidRPr="0037583C" w:rsidRDefault="0037583C" w:rsidP="0037583C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1.431.370,00</w:t>
            </w:r>
          </w:p>
        </w:tc>
      </w:tr>
      <w:tr w:rsidR="0037583C" w:rsidRPr="0037583C" w:rsidTr="0037583C">
        <w:trPr>
          <w:trHeight w:val="43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15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1.431.370,00</w:t>
            </w:r>
          </w:p>
        </w:tc>
      </w:tr>
      <w:tr w:rsidR="0037583C" w:rsidRPr="0037583C" w:rsidTr="0037583C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37583C" w:rsidRPr="0037583C" w:rsidRDefault="0037583C" w:rsidP="0037583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7583C" w:rsidRPr="0037583C" w:rsidRDefault="0037583C" w:rsidP="0037583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7583C" w:rsidRPr="0037583C" w:rsidRDefault="0037583C" w:rsidP="0037583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7583C" w:rsidRPr="0037583C" w:rsidRDefault="0037583C" w:rsidP="0037583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7583C" w:rsidRPr="0037583C" w:rsidRDefault="0037583C" w:rsidP="0037583C">
      <w:pPr>
        <w:spacing w:after="0" w:line="237" w:lineRule="auto"/>
        <w:ind w:left="62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583C" w:rsidRPr="0037583C" w:rsidRDefault="0037583C" w:rsidP="0037583C">
      <w:pPr>
        <w:spacing w:after="0" w:line="237" w:lineRule="auto"/>
        <w:ind w:left="62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Art. 3º - Este Decreto entra em vigor na data de sua publicação, revogadas as disposições em contrário.</w:t>
      </w:r>
    </w:p>
    <w:p w:rsidR="0037583C" w:rsidRPr="0037583C" w:rsidRDefault="0037583C" w:rsidP="0037583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Jacutinga, 30 de outubro de 2014.</w:t>
      </w:r>
    </w:p>
    <w:p w:rsidR="0037583C" w:rsidRPr="0037583C" w:rsidRDefault="0037583C" w:rsidP="0037583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2369"/>
      </w:tblGrid>
      <w:tr w:rsidR="0037583C" w:rsidRPr="0037583C" w:rsidTr="0037583C">
        <w:trPr>
          <w:trHeight w:val="236"/>
        </w:trPr>
        <w:tc>
          <w:tcPr>
            <w:tcW w:w="3980" w:type="dxa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5520" w:type="dxa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37583C" w:rsidRPr="0037583C" w:rsidTr="0037583C">
        <w:trPr>
          <w:trHeight w:val="340"/>
        </w:trPr>
        <w:tc>
          <w:tcPr>
            <w:tcW w:w="3980" w:type="dxa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5520" w:type="dxa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 xml:space="preserve">SECRETÁRIO DE ADMINISTRAÇÃO E </w:t>
            </w: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lastRenderedPageBreak/>
              <w:t>FINANÇAS</w:t>
            </w:r>
          </w:p>
        </w:tc>
      </w:tr>
    </w:tbl>
    <w:p w:rsidR="0037583C" w:rsidRPr="0037583C" w:rsidRDefault="0037583C" w:rsidP="00375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37583C" w:rsidRPr="0037583C" w:rsidRDefault="0037583C" w:rsidP="00375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583C" w:rsidRPr="0037583C" w:rsidRDefault="00812176" w:rsidP="0037583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30" style="width:0;height:1.5pt" o:hralign="center" o:hrstd="t" o:hr="t" fillcolor="#a0a0a0" stroked="f"/>
        </w:pict>
      </w:r>
    </w:p>
    <w:p w:rsidR="0037583C" w:rsidRPr="0037583C" w:rsidRDefault="0037583C" w:rsidP="00375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583C" w:rsidRPr="0037583C" w:rsidRDefault="0037583C" w:rsidP="0037583C">
      <w:pPr>
        <w:spacing w:after="0" w:line="237" w:lineRule="auto"/>
        <w:ind w:left="280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b/>
          <w:bCs/>
          <w:sz w:val="14"/>
          <w:szCs w:val="14"/>
        </w:rPr>
        <w:t>DECRETO Nº 03631</w:t>
      </w:r>
      <w:r w:rsidRPr="0037583C">
        <w:rPr>
          <w:rFonts w:ascii="Helvetica" w:eastAsia="Times New Roman" w:hAnsi="Helvetica" w:cs="Helvetica"/>
          <w:sz w:val="14"/>
          <w:szCs w:val="14"/>
        </w:rPr>
        <w:t>, de 05 de novembro de 2014</w:t>
      </w:r>
    </w:p>
    <w:p w:rsidR="0037583C" w:rsidRPr="0037583C" w:rsidRDefault="0037583C" w:rsidP="0037583C">
      <w:pPr>
        <w:spacing w:after="0" w:line="237" w:lineRule="auto"/>
        <w:ind w:left="280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583C" w:rsidRPr="0037583C" w:rsidRDefault="0037583C" w:rsidP="0037583C">
      <w:pPr>
        <w:spacing w:after="0" w:line="237" w:lineRule="auto"/>
        <w:ind w:left="390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37583C" w:rsidRPr="0037583C" w:rsidRDefault="0037583C" w:rsidP="0037583C">
      <w:pPr>
        <w:spacing w:after="0" w:line="237" w:lineRule="auto"/>
        <w:ind w:left="390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583C" w:rsidRPr="0037583C" w:rsidRDefault="0037583C" w:rsidP="0037583C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37583C" w:rsidRPr="0037583C" w:rsidRDefault="0037583C" w:rsidP="0037583C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37583C" w:rsidRPr="0037583C" w:rsidRDefault="0037583C" w:rsidP="0037583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37583C" w:rsidRPr="0037583C" w:rsidRDefault="0037583C" w:rsidP="0037583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nº1.763 de 04 de jlho de 2013;</w:t>
      </w:r>
    </w:p>
    <w:p w:rsidR="0037583C" w:rsidRPr="0037583C" w:rsidRDefault="0037583C" w:rsidP="0037583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37583C" w:rsidRPr="0037583C" w:rsidRDefault="0037583C" w:rsidP="0037583C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especificadas:R$ 29.935,00 (vinte e nove mil novecentos e trinta e cinco reais)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2889"/>
        <w:gridCol w:w="497"/>
        <w:gridCol w:w="514"/>
      </w:tblGrid>
      <w:tr w:rsidR="0037583C" w:rsidRPr="0037583C" w:rsidTr="0037583C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7583C" w:rsidRPr="0037583C" w:rsidTr="0037583C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580,00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355,00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02.08.04.10.301.0007.2.038 - GESTAO HOSPITALAR/AMBULATORIAL - SIA/SIH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9.000,00</w:t>
            </w:r>
          </w:p>
        </w:tc>
      </w:tr>
      <w:tr w:rsidR="0037583C" w:rsidRPr="0037583C" w:rsidTr="0037583C">
        <w:trPr>
          <w:trHeight w:val="19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1000" w:type="dxa"/>
            <w:vAlign w:val="bottom"/>
            <w:hideMark/>
          </w:tcPr>
          <w:p w:rsidR="0037583C" w:rsidRPr="0037583C" w:rsidRDefault="0037583C" w:rsidP="0037583C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29.935,00</w:t>
            </w:r>
          </w:p>
        </w:tc>
      </w:tr>
      <w:tr w:rsidR="0037583C" w:rsidRPr="0037583C" w:rsidTr="0037583C">
        <w:trPr>
          <w:trHeight w:val="4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7583C" w:rsidRPr="0037583C" w:rsidRDefault="0037583C" w:rsidP="0037583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37583C" w:rsidRPr="0037583C" w:rsidRDefault="0037583C" w:rsidP="0037583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2889"/>
        <w:gridCol w:w="497"/>
        <w:gridCol w:w="514"/>
      </w:tblGrid>
      <w:tr w:rsidR="0037583C" w:rsidRPr="0037583C" w:rsidTr="0037583C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580,00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50,00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305,00</w:t>
            </w:r>
          </w:p>
        </w:tc>
      </w:tr>
      <w:tr w:rsidR="0037583C" w:rsidRPr="0037583C" w:rsidTr="0037583C">
        <w:trPr>
          <w:trHeight w:val="201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02.08.04.10.301.0007.2.038 - GESTAO HOSPITALAR/AMBULATORIAL - SIA/SIH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37583C" w:rsidRPr="0037583C" w:rsidTr="0037583C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02.08.04.10.301.0007.2.038 - GESTAO HOSPITALAR/AMBULATORIAL - SIA/SIH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285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37583C" w:rsidRPr="0037583C" w:rsidTr="0037583C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7583C" w:rsidRPr="0037583C" w:rsidTr="0037583C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385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sz w:val="14"/>
                <w:szCs w:val="14"/>
              </w:rPr>
              <w:t>9.000,00</w:t>
            </w:r>
          </w:p>
        </w:tc>
      </w:tr>
      <w:tr w:rsidR="0037583C" w:rsidRPr="0037583C" w:rsidTr="0037583C">
        <w:trPr>
          <w:trHeight w:val="19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1000" w:type="dxa"/>
            <w:vAlign w:val="bottom"/>
            <w:hideMark/>
          </w:tcPr>
          <w:p w:rsidR="0037583C" w:rsidRPr="0037583C" w:rsidRDefault="0037583C" w:rsidP="0037583C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29.935,00</w:t>
            </w:r>
          </w:p>
        </w:tc>
      </w:tr>
      <w:tr w:rsidR="0037583C" w:rsidRPr="0037583C" w:rsidTr="0037583C">
        <w:trPr>
          <w:trHeight w:val="4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583C" w:rsidRPr="0037583C" w:rsidRDefault="0037583C" w:rsidP="0037583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7583C" w:rsidRPr="0037583C" w:rsidRDefault="0037583C" w:rsidP="0037583C">
      <w:pPr>
        <w:spacing w:after="0" w:line="352" w:lineRule="auto"/>
        <w:ind w:right="100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br/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37583C" w:rsidRPr="0037583C" w:rsidRDefault="0037583C" w:rsidP="0037583C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37583C" w:rsidRPr="0037583C" w:rsidRDefault="0037583C" w:rsidP="0037583C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583C" w:rsidRPr="0037583C" w:rsidRDefault="0037583C" w:rsidP="0037583C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Helvetica" w:eastAsia="Times New Roman" w:hAnsi="Helvetica" w:cs="Helvetica"/>
          <w:sz w:val="14"/>
          <w:szCs w:val="14"/>
        </w:rPr>
        <w:t>Jacutinga, 05 de novembro de 2014.</w:t>
      </w:r>
    </w:p>
    <w:p w:rsidR="0037583C" w:rsidRPr="0037583C" w:rsidRDefault="0037583C" w:rsidP="0037583C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380"/>
      </w:tblGrid>
      <w:tr w:rsidR="0037583C" w:rsidRPr="0037583C" w:rsidTr="0037583C">
        <w:trPr>
          <w:trHeight w:val="236"/>
        </w:trPr>
        <w:tc>
          <w:tcPr>
            <w:tcW w:w="3880" w:type="dxa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4340" w:type="dxa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37583C" w:rsidRPr="0037583C" w:rsidTr="0037583C">
        <w:trPr>
          <w:trHeight w:val="340"/>
        </w:trPr>
        <w:tc>
          <w:tcPr>
            <w:tcW w:w="3880" w:type="dxa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4340" w:type="dxa"/>
            <w:vAlign w:val="bottom"/>
            <w:hideMark/>
          </w:tcPr>
          <w:p w:rsidR="0037583C" w:rsidRPr="0037583C" w:rsidRDefault="0037583C" w:rsidP="0037583C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583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37583C" w:rsidRPr="0037583C" w:rsidRDefault="0037583C" w:rsidP="00375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583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11676" w:rsidRPr="00B558EC" w:rsidRDefault="00311676" w:rsidP="00FD579D">
      <w:pPr>
        <w:pStyle w:val="NormalWeb"/>
      </w:pPr>
    </w:p>
    <w:p w:rsidR="00FD579D" w:rsidRPr="00B558EC" w:rsidRDefault="00812176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812176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812176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FD579D" w:rsidRPr="00610F0B" w:rsidRDefault="00FD579D" w:rsidP="00FD579D">
      <w:pPr>
        <w:pStyle w:val="NormalWeb"/>
      </w:pPr>
    </w:p>
    <w:p w:rsidR="00F15222" w:rsidRPr="0030116F" w:rsidRDefault="00F15222" w:rsidP="0030116F">
      <w:pPr>
        <w:rPr>
          <w:szCs w:val="24"/>
        </w:rPr>
      </w:pPr>
    </w:p>
    <w:sectPr w:rsidR="00F15222" w:rsidRPr="0030116F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176" w:rsidRDefault="00812176" w:rsidP="008C3616">
      <w:pPr>
        <w:spacing w:after="0" w:line="240" w:lineRule="auto"/>
      </w:pPr>
      <w:r>
        <w:separator/>
      </w:r>
    </w:p>
  </w:endnote>
  <w:endnote w:type="continuationSeparator" w:id="0">
    <w:p w:rsidR="00812176" w:rsidRDefault="0081217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5427B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427BB">
              <w:rPr>
                <w:b/>
                <w:sz w:val="24"/>
                <w:szCs w:val="24"/>
              </w:rPr>
              <w:fldChar w:fldCharType="separate"/>
            </w:r>
            <w:r w:rsidR="00C573FC">
              <w:rPr>
                <w:b/>
                <w:noProof/>
              </w:rPr>
              <w:t>13</w:t>
            </w:r>
            <w:r w:rsidR="005427BB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427B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427BB">
              <w:rPr>
                <w:b/>
                <w:sz w:val="24"/>
                <w:szCs w:val="24"/>
              </w:rPr>
              <w:fldChar w:fldCharType="separate"/>
            </w:r>
            <w:r w:rsidR="00C573FC">
              <w:rPr>
                <w:b/>
                <w:noProof/>
              </w:rPr>
              <w:t>13</w:t>
            </w:r>
            <w:r w:rsidR="005427B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176" w:rsidRDefault="00812176" w:rsidP="008C3616">
      <w:pPr>
        <w:spacing w:after="0" w:line="240" w:lineRule="auto"/>
      </w:pPr>
      <w:r>
        <w:separator/>
      </w:r>
    </w:p>
  </w:footnote>
  <w:footnote w:type="continuationSeparator" w:id="0">
    <w:p w:rsidR="00812176" w:rsidRDefault="0081217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6F" w:rsidRPr="00FD579D" w:rsidRDefault="004C268B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="00FD579D"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16F">
      <w:rPr>
        <w:rFonts w:ascii="Arial Narrow" w:hAnsi="Arial Narrow"/>
        <w:sz w:val="16"/>
        <w:szCs w:val="16"/>
      </w:rPr>
      <w:t xml:space="preserve">Edição nº </w:t>
    </w:r>
    <w:r w:rsidR="005A3B3C">
      <w:rPr>
        <w:rFonts w:ascii="Arial Narrow" w:hAnsi="Arial Narrow"/>
        <w:sz w:val="16"/>
        <w:szCs w:val="16"/>
      </w:rPr>
      <w:t>7</w:t>
    </w:r>
    <w:r w:rsidR="003C6CC0">
      <w:rPr>
        <w:rFonts w:ascii="Arial Narrow" w:hAnsi="Arial Narrow"/>
        <w:sz w:val="16"/>
        <w:szCs w:val="16"/>
      </w:rPr>
      <w:t>5</w:t>
    </w:r>
    <w:r w:rsidR="0030116F" w:rsidRPr="0096772D">
      <w:rPr>
        <w:rFonts w:ascii="Arial Narrow" w:hAnsi="Arial Narrow"/>
        <w:sz w:val="16"/>
        <w:szCs w:val="16"/>
      </w:rPr>
      <w:t xml:space="preserve"> | </w:t>
    </w:r>
    <w:r w:rsidR="005A3B3C">
      <w:rPr>
        <w:rFonts w:ascii="Arial Narrow" w:hAnsi="Arial Narrow"/>
        <w:sz w:val="16"/>
        <w:szCs w:val="16"/>
      </w:rPr>
      <w:t>1</w:t>
    </w:r>
    <w:r w:rsidR="008B678C">
      <w:rPr>
        <w:rFonts w:ascii="Arial Narrow" w:hAnsi="Arial Narrow"/>
        <w:sz w:val="16"/>
        <w:szCs w:val="16"/>
      </w:rPr>
      <w:t>4</w:t>
    </w:r>
    <w:r w:rsidR="0030116F" w:rsidRPr="0096772D">
      <w:rPr>
        <w:rFonts w:ascii="Arial Narrow" w:hAnsi="Arial Narrow"/>
        <w:sz w:val="16"/>
        <w:szCs w:val="16"/>
      </w:rPr>
      <w:t xml:space="preserve"> de </w:t>
    </w:r>
    <w:r w:rsidR="00A45B50">
      <w:rPr>
        <w:rFonts w:ascii="Arial Narrow" w:hAnsi="Arial Narrow"/>
        <w:sz w:val="16"/>
        <w:szCs w:val="16"/>
      </w:rPr>
      <w:t>Novembro</w:t>
    </w:r>
    <w:r w:rsidR="0030116F">
      <w:rPr>
        <w:rFonts w:ascii="Arial Narrow" w:hAnsi="Arial Narrow"/>
        <w:sz w:val="16"/>
        <w:szCs w:val="16"/>
      </w:rPr>
      <w:t xml:space="preserve"> </w:t>
    </w:r>
    <w:r w:rsidR="0030116F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10D1A"/>
    <w:rsid w:val="00021F39"/>
    <w:rsid w:val="00050214"/>
    <w:rsid w:val="0005467A"/>
    <w:rsid w:val="00057BA4"/>
    <w:rsid w:val="00063A20"/>
    <w:rsid w:val="000718CA"/>
    <w:rsid w:val="00087411"/>
    <w:rsid w:val="0009710F"/>
    <w:rsid w:val="000B1B75"/>
    <w:rsid w:val="000C1C4B"/>
    <w:rsid w:val="000C24B6"/>
    <w:rsid w:val="000E56A6"/>
    <w:rsid w:val="000F5A43"/>
    <w:rsid w:val="00103B5D"/>
    <w:rsid w:val="00115ED3"/>
    <w:rsid w:val="00116348"/>
    <w:rsid w:val="00117EE8"/>
    <w:rsid w:val="001305E0"/>
    <w:rsid w:val="001319F9"/>
    <w:rsid w:val="0013431D"/>
    <w:rsid w:val="001623D6"/>
    <w:rsid w:val="001647B6"/>
    <w:rsid w:val="00191AA0"/>
    <w:rsid w:val="001D1BD3"/>
    <w:rsid w:val="001D1E91"/>
    <w:rsid w:val="001E5750"/>
    <w:rsid w:val="001E5FD1"/>
    <w:rsid w:val="001F2186"/>
    <w:rsid w:val="001F44CA"/>
    <w:rsid w:val="00201855"/>
    <w:rsid w:val="00215A2D"/>
    <w:rsid w:val="00231538"/>
    <w:rsid w:val="00245786"/>
    <w:rsid w:val="00260C8E"/>
    <w:rsid w:val="00265264"/>
    <w:rsid w:val="00276FE7"/>
    <w:rsid w:val="00284832"/>
    <w:rsid w:val="002A210E"/>
    <w:rsid w:val="002B3985"/>
    <w:rsid w:val="002B7B4C"/>
    <w:rsid w:val="002D6F60"/>
    <w:rsid w:val="002D7F47"/>
    <w:rsid w:val="002E4C9F"/>
    <w:rsid w:val="002F4AEC"/>
    <w:rsid w:val="0030116F"/>
    <w:rsid w:val="00301234"/>
    <w:rsid w:val="00303515"/>
    <w:rsid w:val="00305CA3"/>
    <w:rsid w:val="00311676"/>
    <w:rsid w:val="00312CFE"/>
    <w:rsid w:val="00326BA6"/>
    <w:rsid w:val="003417E0"/>
    <w:rsid w:val="003603B6"/>
    <w:rsid w:val="00361BF2"/>
    <w:rsid w:val="0037583C"/>
    <w:rsid w:val="00383F64"/>
    <w:rsid w:val="003920D5"/>
    <w:rsid w:val="00393195"/>
    <w:rsid w:val="00394E7D"/>
    <w:rsid w:val="00396DA0"/>
    <w:rsid w:val="00397051"/>
    <w:rsid w:val="003A6313"/>
    <w:rsid w:val="003B5574"/>
    <w:rsid w:val="003B7702"/>
    <w:rsid w:val="003C6CC0"/>
    <w:rsid w:val="003E2876"/>
    <w:rsid w:val="003E2C23"/>
    <w:rsid w:val="003E7345"/>
    <w:rsid w:val="0040181A"/>
    <w:rsid w:val="00406FED"/>
    <w:rsid w:val="004146E7"/>
    <w:rsid w:val="00414A00"/>
    <w:rsid w:val="0042742A"/>
    <w:rsid w:val="0043026F"/>
    <w:rsid w:val="00440D15"/>
    <w:rsid w:val="00454970"/>
    <w:rsid w:val="00455EC0"/>
    <w:rsid w:val="004606B3"/>
    <w:rsid w:val="00462753"/>
    <w:rsid w:val="00464E22"/>
    <w:rsid w:val="0047511C"/>
    <w:rsid w:val="00484928"/>
    <w:rsid w:val="00495E2D"/>
    <w:rsid w:val="004A0533"/>
    <w:rsid w:val="004A0C5B"/>
    <w:rsid w:val="004A5CD1"/>
    <w:rsid w:val="004A7985"/>
    <w:rsid w:val="004B7351"/>
    <w:rsid w:val="004C204A"/>
    <w:rsid w:val="004C268B"/>
    <w:rsid w:val="004D5496"/>
    <w:rsid w:val="004E09AA"/>
    <w:rsid w:val="004E2471"/>
    <w:rsid w:val="004F7B7B"/>
    <w:rsid w:val="00502309"/>
    <w:rsid w:val="00505881"/>
    <w:rsid w:val="00527D2E"/>
    <w:rsid w:val="00535E52"/>
    <w:rsid w:val="0054227C"/>
    <w:rsid w:val="005427BB"/>
    <w:rsid w:val="00572DB3"/>
    <w:rsid w:val="005803E4"/>
    <w:rsid w:val="0058422F"/>
    <w:rsid w:val="00592030"/>
    <w:rsid w:val="00592B73"/>
    <w:rsid w:val="005A3B3C"/>
    <w:rsid w:val="005A7A75"/>
    <w:rsid w:val="005D4D7A"/>
    <w:rsid w:val="005D54A1"/>
    <w:rsid w:val="005E4B88"/>
    <w:rsid w:val="005E7938"/>
    <w:rsid w:val="00605BD5"/>
    <w:rsid w:val="00612DA2"/>
    <w:rsid w:val="00630A82"/>
    <w:rsid w:val="00634252"/>
    <w:rsid w:val="00634BB0"/>
    <w:rsid w:val="00643B89"/>
    <w:rsid w:val="00652EF0"/>
    <w:rsid w:val="006540D3"/>
    <w:rsid w:val="0065443F"/>
    <w:rsid w:val="00691EB6"/>
    <w:rsid w:val="006A639A"/>
    <w:rsid w:val="006C7220"/>
    <w:rsid w:val="006D403B"/>
    <w:rsid w:val="006E3247"/>
    <w:rsid w:val="0070333F"/>
    <w:rsid w:val="00710868"/>
    <w:rsid w:val="0073405E"/>
    <w:rsid w:val="007466EC"/>
    <w:rsid w:val="007853D7"/>
    <w:rsid w:val="00785D17"/>
    <w:rsid w:val="007A374F"/>
    <w:rsid w:val="007B28A1"/>
    <w:rsid w:val="007B3E4D"/>
    <w:rsid w:val="007C364D"/>
    <w:rsid w:val="007C5C96"/>
    <w:rsid w:val="007E7B91"/>
    <w:rsid w:val="007F3421"/>
    <w:rsid w:val="00812176"/>
    <w:rsid w:val="0081521F"/>
    <w:rsid w:val="00815FB0"/>
    <w:rsid w:val="008242AC"/>
    <w:rsid w:val="008531C7"/>
    <w:rsid w:val="0087600F"/>
    <w:rsid w:val="008A0691"/>
    <w:rsid w:val="008B678C"/>
    <w:rsid w:val="008C3616"/>
    <w:rsid w:val="008C50D6"/>
    <w:rsid w:val="008D7EB3"/>
    <w:rsid w:val="009009F0"/>
    <w:rsid w:val="009043F3"/>
    <w:rsid w:val="00913277"/>
    <w:rsid w:val="009152EE"/>
    <w:rsid w:val="009173E7"/>
    <w:rsid w:val="00923B6D"/>
    <w:rsid w:val="00926081"/>
    <w:rsid w:val="0093307A"/>
    <w:rsid w:val="009355C0"/>
    <w:rsid w:val="00935C84"/>
    <w:rsid w:val="00937548"/>
    <w:rsid w:val="00952471"/>
    <w:rsid w:val="00954463"/>
    <w:rsid w:val="00965EC7"/>
    <w:rsid w:val="0096772D"/>
    <w:rsid w:val="0098106D"/>
    <w:rsid w:val="009A0AC1"/>
    <w:rsid w:val="009A3FFA"/>
    <w:rsid w:val="009C5B27"/>
    <w:rsid w:val="009D744B"/>
    <w:rsid w:val="009E3484"/>
    <w:rsid w:val="009F0CDF"/>
    <w:rsid w:val="009F2DBC"/>
    <w:rsid w:val="00A11047"/>
    <w:rsid w:val="00A174A8"/>
    <w:rsid w:val="00A37C1F"/>
    <w:rsid w:val="00A43259"/>
    <w:rsid w:val="00A45B50"/>
    <w:rsid w:val="00A5305D"/>
    <w:rsid w:val="00A659A2"/>
    <w:rsid w:val="00A81E6E"/>
    <w:rsid w:val="00A90A04"/>
    <w:rsid w:val="00A93D67"/>
    <w:rsid w:val="00AA2978"/>
    <w:rsid w:val="00AA4F54"/>
    <w:rsid w:val="00AA5850"/>
    <w:rsid w:val="00AA64A2"/>
    <w:rsid w:val="00AB536A"/>
    <w:rsid w:val="00AC5D41"/>
    <w:rsid w:val="00AD2195"/>
    <w:rsid w:val="00AF7490"/>
    <w:rsid w:val="00B009DF"/>
    <w:rsid w:val="00B26A0B"/>
    <w:rsid w:val="00B317F5"/>
    <w:rsid w:val="00B40602"/>
    <w:rsid w:val="00B41AF4"/>
    <w:rsid w:val="00B70203"/>
    <w:rsid w:val="00B82F73"/>
    <w:rsid w:val="00B96014"/>
    <w:rsid w:val="00BA2E12"/>
    <w:rsid w:val="00BB155B"/>
    <w:rsid w:val="00BB15B6"/>
    <w:rsid w:val="00BD0324"/>
    <w:rsid w:val="00BD7287"/>
    <w:rsid w:val="00BF713B"/>
    <w:rsid w:val="00C01627"/>
    <w:rsid w:val="00C02AA1"/>
    <w:rsid w:val="00C16825"/>
    <w:rsid w:val="00C32C78"/>
    <w:rsid w:val="00C3417E"/>
    <w:rsid w:val="00C3754D"/>
    <w:rsid w:val="00C573FC"/>
    <w:rsid w:val="00C62098"/>
    <w:rsid w:val="00C6705F"/>
    <w:rsid w:val="00C90D51"/>
    <w:rsid w:val="00CA0BED"/>
    <w:rsid w:val="00CA2699"/>
    <w:rsid w:val="00CA327E"/>
    <w:rsid w:val="00CA7BD6"/>
    <w:rsid w:val="00CB2308"/>
    <w:rsid w:val="00CB3B84"/>
    <w:rsid w:val="00CB6F2E"/>
    <w:rsid w:val="00CF13DA"/>
    <w:rsid w:val="00D01424"/>
    <w:rsid w:val="00D01743"/>
    <w:rsid w:val="00D11C5F"/>
    <w:rsid w:val="00D12CC8"/>
    <w:rsid w:val="00D15488"/>
    <w:rsid w:val="00D17CC5"/>
    <w:rsid w:val="00D20B20"/>
    <w:rsid w:val="00D438B8"/>
    <w:rsid w:val="00D4404A"/>
    <w:rsid w:val="00D512E1"/>
    <w:rsid w:val="00D5334E"/>
    <w:rsid w:val="00D5500F"/>
    <w:rsid w:val="00D57E1B"/>
    <w:rsid w:val="00D64647"/>
    <w:rsid w:val="00D71983"/>
    <w:rsid w:val="00D82F08"/>
    <w:rsid w:val="00D86A0B"/>
    <w:rsid w:val="00DB45DD"/>
    <w:rsid w:val="00DB59A5"/>
    <w:rsid w:val="00DC2210"/>
    <w:rsid w:val="00DD2363"/>
    <w:rsid w:val="00DE4937"/>
    <w:rsid w:val="00DF1CCD"/>
    <w:rsid w:val="00DF2E43"/>
    <w:rsid w:val="00E11464"/>
    <w:rsid w:val="00E24BF6"/>
    <w:rsid w:val="00E26A61"/>
    <w:rsid w:val="00E30612"/>
    <w:rsid w:val="00E42F2C"/>
    <w:rsid w:val="00E5078E"/>
    <w:rsid w:val="00E54625"/>
    <w:rsid w:val="00E674D8"/>
    <w:rsid w:val="00E72B40"/>
    <w:rsid w:val="00E83C9B"/>
    <w:rsid w:val="00E9206C"/>
    <w:rsid w:val="00EB0498"/>
    <w:rsid w:val="00EC31A4"/>
    <w:rsid w:val="00EF3831"/>
    <w:rsid w:val="00F15222"/>
    <w:rsid w:val="00F23688"/>
    <w:rsid w:val="00F620DB"/>
    <w:rsid w:val="00F635F7"/>
    <w:rsid w:val="00F81A74"/>
    <w:rsid w:val="00F8246D"/>
    <w:rsid w:val="00F83B46"/>
    <w:rsid w:val="00F86D80"/>
    <w:rsid w:val="00F90EB1"/>
    <w:rsid w:val="00FB3D37"/>
    <w:rsid w:val="00FC19B8"/>
    <w:rsid w:val="00FD2969"/>
    <w:rsid w:val="00FD51DB"/>
    <w:rsid w:val="00FD579D"/>
    <w:rsid w:val="00FE0449"/>
    <w:rsid w:val="00FE6327"/>
    <w:rsid w:val="00FE79AC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l1TagPT1a+I77IebQ8ZPLxrQ9ds=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Zqq+dsKrGPnURYEuJ9SNJmmrYzY=</DigestValue>
    </Reference>
  </SignedInfo>
  <SignatureValue>ExtCGVE3LsBmpdhOz1F/L10Xme9/7VTOrMTZ1l/oEOLoO9PLX4LHDri7IuAKbFNdIpveZvPVonT2
QSBv3eTDNEUyIbU6XXqu3DqYrNbxI6GxNNxWUeVQir2N+/JhuP8ohfbSPZl3iUv4YQ/YxanakudJ
jrWIDpIRAuiQmiEF5rGNEHfacp8iYC54+rrCh1eeqcXXymFUonIoaH30SgKCBXwKeQsmuDCcYLit
4EAvJQA25UDjVYIrx767ScyG3O2VmerfO5/xLNdguQmCM3U+MeGzO0AlvXWM8P42leZjCeUNHS4r
Ixx3G3BLcM39rhSgGrYilSpHwa5OAIsvnKhBbQ==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sWgflN3R5pWOgLfNKVTdP0vUXrg=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EuDLJJPzb0fxyrMdWaCpuievaRw=</DigestValue>
      </Reference>
      <Reference URI="/word/stylesWithEffects.xml?ContentType=application/vnd.ms-word.stylesWithEffects+xml">
        <DigestMethod Algorithm="http://www.w3.org/2000/09/xmldsig#sha1"/>
        <DigestValue>KCZhTtI2A9tU+eN/P14bqCLVxAM=</DigestValue>
      </Reference>
      <Reference URI="/word/styles.xml?ContentType=application/vnd.openxmlformats-officedocument.wordprocessingml.styles+xml">
        <DigestMethod Algorithm="http://www.w3.org/2000/09/xmldsig#sha1"/>
        <DigestValue>OvZzxwuRVY4D7RU1SfqjHNHsNHQ=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aCeuQCdcDfnzZ7kbs2iQRSA1IDs=</DigestValue>
      </Reference>
      <Reference URI="/word/document.xml?ContentType=application/vnd.openxmlformats-officedocument.wordprocessingml.document.main+xml">
        <DigestMethod Algorithm="http://www.w3.org/2000/09/xmldsig#sha1"/>
        <DigestValue>ymY2Cx7Rron3utuYLHfRzDpBiZk=</DigestValue>
      </Reference>
      <Reference URI="/word/webSettings.xml?ContentType=application/vnd.openxmlformats-officedocument.wordprocessingml.webSettings+xml">
        <DigestMethod Algorithm="http://www.w3.org/2000/09/xmldsig#sha1"/>
        <DigestValue>iaF6RaeA0+lkMt5FldCFeXV9Ua4=</DigestValue>
      </Reference>
      <Reference URI="/word/footer1.xml?ContentType=application/vnd.openxmlformats-officedocument.wordprocessingml.footer+xml">
        <DigestMethod Algorithm="http://www.w3.org/2000/09/xmldsig#sha1"/>
        <DigestValue>XdqJRbozp8DjPXFlS88bxy4AfaU=</DigestValue>
      </Reference>
      <Reference URI="/word/endnotes.xml?ContentType=application/vnd.openxmlformats-officedocument.wordprocessingml.endnotes+xml">
        <DigestMethod Algorithm="http://www.w3.org/2000/09/xmldsig#sha1"/>
        <DigestValue>PjMgydD7wZ7hs3NJRQod3bpN844=</DigestValue>
      </Reference>
      <Reference URI="/word/header1.xml?ContentType=application/vnd.openxmlformats-officedocument.wordprocessingml.header+xml">
        <DigestMethod Algorithm="http://www.w3.org/2000/09/xmldsig#sha1"/>
        <DigestValue>+qc6DSTF0FsFzf+CVpA27YJxF0E=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2014-11-14T13:13:16Z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2014-11-14T13:13:16Z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F20B6-B6E1-4384-80EA-433ED79A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5816</Words>
  <Characters>31412</Characters>
  <Application>Microsoft Office Word</Application>
  <DocSecurity>0</DocSecurity>
  <Lines>261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2014-11-14T13:13:00Z</dcterms:created>
  <dcterms:modified xsi:type="dcterms:W3CDTF">2014-11-14T13:13:00Z</dcterms:modified>
</cp:coreProperties>
</file>