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D87" w:rsidRPr="002F0D87" w:rsidRDefault="002F0D87" w:rsidP="002F0D87">
      <w:pPr>
        <w:pStyle w:val="NormalWeb"/>
        <w:jc w:val="center"/>
        <w:rPr>
          <w:sz w:val="14"/>
          <w:szCs w:val="14"/>
        </w:rPr>
      </w:pPr>
      <w:r w:rsidRPr="002F0D87">
        <w:rPr>
          <w:sz w:val="14"/>
          <w:szCs w:val="14"/>
        </w:rPr>
        <w:t xml:space="preserve">Departamento de Licitações, Contratos e </w:t>
      </w:r>
      <w:proofErr w:type="gramStart"/>
      <w:r w:rsidRPr="002F0D87">
        <w:rPr>
          <w:sz w:val="14"/>
          <w:szCs w:val="14"/>
        </w:rPr>
        <w:t>Convênios</w:t>
      </w:r>
      <w:proofErr w:type="gramEnd"/>
    </w:p>
    <w:p w:rsidR="002F0D87" w:rsidRPr="002F0D87" w:rsidRDefault="002F0D87" w:rsidP="002F0D87">
      <w:pPr>
        <w:pStyle w:val="NormalWeb"/>
        <w:jc w:val="both"/>
        <w:rPr>
          <w:sz w:val="14"/>
          <w:szCs w:val="14"/>
        </w:rPr>
      </w:pPr>
      <w:r w:rsidRPr="002F0D87">
        <w:rPr>
          <w:rStyle w:val="Forte"/>
          <w:sz w:val="14"/>
          <w:szCs w:val="14"/>
        </w:rPr>
        <w:t>PUBLICAÇÃO DE AVISO DE LICITAÇÃO - RETIFICAÇÃO</w:t>
      </w:r>
    </w:p>
    <w:p w:rsidR="002F0D87" w:rsidRPr="002F0D87" w:rsidRDefault="002F0D87" w:rsidP="002F0D87">
      <w:pPr>
        <w:pStyle w:val="NormalWeb"/>
        <w:jc w:val="both"/>
        <w:rPr>
          <w:sz w:val="14"/>
          <w:szCs w:val="14"/>
        </w:rPr>
      </w:pPr>
      <w:r w:rsidRPr="002F0D87">
        <w:rPr>
          <w:sz w:val="14"/>
          <w:szCs w:val="14"/>
        </w:rPr>
        <w:t xml:space="preserve">PREFEITURA MUNICIPAL DE JACUTINGA – MG. Torna a publico a Retificação da Data de Abertura do Procedimento licitatório do Processo nº. 224/2015, modalidade Pregão Presencial nº </w:t>
      </w:r>
      <w:proofErr w:type="gramStart"/>
      <w:r w:rsidRPr="002F0D87">
        <w:rPr>
          <w:sz w:val="14"/>
          <w:szCs w:val="14"/>
        </w:rPr>
        <w:t>35/2015,</w:t>
      </w:r>
      <w:proofErr w:type="gramEnd"/>
      <w:r w:rsidRPr="002F0D87">
        <w:rPr>
          <w:sz w:val="14"/>
          <w:szCs w:val="14"/>
        </w:rPr>
        <w:t xml:space="preserve">onde fica abertura para o dia 28.05.2015, do tipo menor preço por item, para o registro de preços de serviços de trator retro escavadeira e trator de esteira para a Secretaria Municipal de Obras, Serviços e Planejamento Urbano, conforme discriminação contida no Anexo I do edital. O credenciamento e abertura dos envelopes </w:t>
      </w:r>
      <w:proofErr w:type="gramStart"/>
      <w:r w:rsidRPr="002F0D87">
        <w:rPr>
          <w:sz w:val="14"/>
          <w:szCs w:val="14"/>
        </w:rPr>
        <w:t>dar-se-á</w:t>
      </w:r>
      <w:proofErr w:type="gramEnd"/>
      <w:r w:rsidRPr="002F0D87">
        <w:rPr>
          <w:sz w:val="14"/>
          <w:szCs w:val="14"/>
        </w:rPr>
        <w:t xml:space="preserve"> no dia 28.05.2015,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2F0D87">
        <w:rPr>
          <w:sz w:val="14"/>
          <w:szCs w:val="14"/>
        </w:rPr>
        <w:t>email</w:t>
      </w:r>
      <w:proofErr w:type="spellEnd"/>
      <w:r w:rsidRPr="002F0D87">
        <w:rPr>
          <w:sz w:val="14"/>
          <w:szCs w:val="14"/>
        </w:rPr>
        <w:t xml:space="preserve"> :</w:t>
      </w:r>
      <w:proofErr w:type="gramEnd"/>
      <w:r w:rsidRPr="002F0D87">
        <w:rPr>
          <w:sz w:val="14"/>
          <w:szCs w:val="14"/>
        </w:rPr>
        <w:t xml:space="preserve"> </w:t>
      </w:r>
      <w:hyperlink r:id="rId10" w:history="1">
        <w:r w:rsidRPr="002F0D87">
          <w:rPr>
            <w:rStyle w:val="Hyperlink"/>
            <w:sz w:val="14"/>
            <w:szCs w:val="14"/>
          </w:rPr>
          <w:t>edital@jacutinga.mg.gov.br</w:t>
        </w:r>
      </w:hyperlink>
      <w:r w:rsidRPr="002F0D87">
        <w:rPr>
          <w:sz w:val="14"/>
          <w:szCs w:val="14"/>
        </w:rPr>
        <w:t xml:space="preserve"> , a/c Eduardo Grassi </w:t>
      </w:r>
      <w:proofErr w:type="spellStart"/>
      <w:r w:rsidRPr="002F0D87">
        <w:rPr>
          <w:sz w:val="14"/>
          <w:szCs w:val="14"/>
        </w:rPr>
        <w:t>Moredo</w:t>
      </w:r>
      <w:proofErr w:type="spellEnd"/>
      <w:r w:rsidRPr="002F0D87">
        <w:rPr>
          <w:sz w:val="14"/>
          <w:szCs w:val="14"/>
        </w:rPr>
        <w:t xml:space="preserve"> – Diretor do Setor de Compras e Licitações.</w:t>
      </w:r>
    </w:p>
    <w:p w:rsidR="002F0D87" w:rsidRPr="002F0D87" w:rsidRDefault="002F0D87" w:rsidP="002F0D87">
      <w:pPr>
        <w:pStyle w:val="NormalWeb"/>
        <w:jc w:val="both"/>
        <w:rPr>
          <w:sz w:val="14"/>
          <w:szCs w:val="14"/>
        </w:rPr>
      </w:pPr>
    </w:p>
    <w:p w:rsidR="002F0D87" w:rsidRPr="002F0D87" w:rsidRDefault="00260A27" w:rsidP="002F0D87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2F0D87" w:rsidRPr="002F0D87" w:rsidRDefault="002F0D87" w:rsidP="002F0D87">
      <w:pPr>
        <w:pStyle w:val="NormalWeb"/>
        <w:jc w:val="both"/>
        <w:rPr>
          <w:sz w:val="14"/>
          <w:szCs w:val="14"/>
        </w:rPr>
      </w:pPr>
    </w:p>
    <w:p w:rsidR="002F0D87" w:rsidRPr="002F0D87" w:rsidRDefault="002F0D87" w:rsidP="002F0D87">
      <w:pPr>
        <w:pStyle w:val="NormalWeb"/>
        <w:jc w:val="both"/>
        <w:rPr>
          <w:sz w:val="14"/>
          <w:szCs w:val="14"/>
        </w:rPr>
      </w:pPr>
      <w:r w:rsidRPr="002F0D87">
        <w:rPr>
          <w:sz w:val="14"/>
          <w:szCs w:val="14"/>
        </w:rPr>
        <w:t>PREFEITURA MUNICIPAL DE JACUTINGA – MG. Pregão Presencial nº 36/2015, o Processo nº. 233/2015</w:t>
      </w:r>
      <w:proofErr w:type="gramStart"/>
      <w:r w:rsidRPr="002F0D87">
        <w:rPr>
          <w:sz w:val="14"/>
          <w:szCs w:val="14"/>
        </w:rPr>
        <w:t>, encontra-se</w:t>
      </w:r>
      <w:proofErr w:type="gramEnd"/>
      <w:r w:rsidRPr="002F0D87">
        <w:rPr>
          <w:sz w:val="14"/>
          <w:szCs w:val="14"/>
        </w:rPr>
        <w:t xml:space="preserve"> aberta junto a esta Prefeitura Municipal, do tipo menor preço por item, para registro de preços de produtos agrícolas (GLIFOSATO) para a Secretaria Municipal de Obras, Serviços e Planejamento Urbano, conforme discriminação contida no Anexo I do edital. O credenciamento e abertura dos envelopes </w:t>
      </w:r>
      <w:proofErr w:type="gramStart"/>
      <w:r w:rsidRPr="002F0D87">
        <w:rPr>
          <w:sz w:val="14"/>
          <w:szCs w:val="14"/>
        </w:rPr>
        <w:t>dar-se-á</w:t>
      </w:r>
      <w:proofErr w:type="gramEnd"/>
      <w:r w:rsidRPr="002F0D87">
        <w:rPr>
          <w:sz w:val="14"/>
          <w:szCs w:val="14"/>
        </w:rPr>
        <w:t xml:space="preserve"> no dia 28.05.2015,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2F0D87">
        <w:rPr>
          <w:sz w:val="14"/>
          <w:szCs w:val="14"/>
        </w:rPr>
        <w:t>email</w:t>
      </w:r>
      <w:proofErr w:type="spellEnd"/>
      <w:r w:rsidRPr="002F0D87">
        <w:rPr>
          <w:sz w:val="14"/>
          <w:szCs w:val="14"/>
        </w:rPr>
        <w:t xml:space="preserve"> :</w:t>
      </w:r>
      <w:proofErr w:type="gramEnd"/>
      <w:r w:rsidRPr="002F0D87">
        <w:rPr>
          <w:sz w:val="14"/>
          <w:szCs w:val="14"/>
        </w:rPr>
        <w:t xml:space="preserve"> </w:t>
      </w:r>
      <w:hyperlink r:id="rId11" w:history="1">
        <w:r w:rsidRPr="002F0D87">
          <w:rPr>
            <w:rStyle w:val="Hyperlink"/>
            <w:sz w:val="14"/>
            <w:szCs w:val="14"/>
          </w:rPr>
          <w:t>edital@jacutinga.mg.gov.br</w:t>
        </w:r>
      </w:hyperlink>
      <w:r w:rsidRPr="002F0D87">
        <w:rPr>
          <w:sz w:val="14"/>
          <w:szCs w:val="14"/>
        </w:rPr>
        <w:t xml:space="preserve"> , a/c Eduardo Grassi </w:t>
      </w:r>
      <w:proofErr w:type="spellStart"/>
      <w:r w:rsidRPr="002F0D87">
        <w:rPr>
          <w:sz w:val="14"/>
          <w:szCs w:val="14"/>
        </w:rPr>
        <w:t>Moredo</w:t>
      </w:r>
      <w:proofErr w:type="spellEnd"/>
      <w:r w:rsidRPr="002F0D87">
        <w:rPr>
          <w:sz w:val="14"/>
          <w:szCs w:val="14"/>
        </w:rPr>
        <w:t xml:space="preserve"> – Coordenador do Setor de Compras e Licitações.</w:t>
      </w:r>
    </w:p>
    <w:p w:rsidR="002F0D87" w:rsidRDefault="002F0D87" w:rsidP="002F0D87">
      <w:pPr>
        <w:pStyle w:val="NormalWeb"/>
      </w:pPr>
      <w:r>
        <w:t> </w:t>
      </w:r>
    </w:p>
    <w:p w:rsidR="002F0D87" w:rsidRPr="002F0D87" w:rsidRDefault="00260A27" w:rsidP="002F0D87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2F0D87" w:rsidRDefault="002F0D87" w:rsidP="002F0D87">
      <w:pPr>
        <w:pStyle w:val="NormalWeb"/>
        <w:jc w:val="both"/>
        <w:rPr>
          <w:sz w:val="14"/>
          <w:szCs w:val="14"/>
        </w:rPr>
      </w:pPr>
    </w:p>
    <w:p w:rsidR="002F0D87" w:rsidRPr="002F0D87" w:rsidRDefault="002F0D87" w:rsidP="002F0D87">
      <w:pPr>
        <w:pStyle w:val="NormalWeb"/>
        <w:jc w:val="both"/>
        <w:rPr>
          <w:sz w:val="14"/>
          <w:szCs w:val="14"/>
        </w:rPr>
      </w:pPr>
      <w:r w:rsidRPr="002F0D87">
        <w:rPr>
          <w:sz w:val="14"/>
          <w:szCs w:val="14"/>
        </w:rPr>
        <w:t>PREFEITURA MUNICIPAL DE JACUTINGA – MG. Processo de Dispensa de Licitação n.º 235/2015. DESPACHO: “Fica ratificado o procedimento de contratação, com dispensa de licitação, autuado sob nº 05/2015, com fundamento no inciso IV, do art. 24, da Lei Federal nº 8.666/93.” Objeto: Contratação de sessões de câmara hiperbárica para o paciente Ademir Paulo Rodrigues. Noé Francisco Rodrigues – Prefeito Municipal.</w:t>
      </w:r>
    </w:p>
    <w:p w:rsidR="002F0D87" w:rsidRDefault="002F0D87" w:rsidP="00804E1E">
      <w:pPr>
        <w:pStyle w:val="NormalWeb"/>
      </w:pPr>
    </w:p>
    <w:p w:rsidR="002F0D87" w:rsidRDefault="002F0D87" w:rsidP="00804E1E">
      <w:pPr>
        <w:pStyle w:val="NormalWeb"/>
      </w:pP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27" w:rsidRDefault="00260A27" w:rsidP="008C3616">
      <w:pPr>
        <w:spacing w:after="0" w:line="240" w:lineRule="auto"/>
      </w:pPr>
      <w:r>
        <w:separator/>
      </w:r>
    </w:p>
  </w:endnote>
  <w:endnote w:type="continuationSeparator" w:id="0">
    <w:p w:rsidR="00260A27" w:rsidRDefault="00260A2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637C70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637C70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27" w:rsidRDefault="00260A27" w:rsidP="008C3616">
      <w:pPr>
        <w:spacing w:after="0" w:line="240" w:lineRule="auto"/>
      </w:pPr>
      <w:r>
        <w:separator/>
      </w:r>
    </w:p>
  </w:footnote>
  <w:footnote w:type="continuationSeparator" w:id="0">
    <w:p w:rsidR="00260A27" w:rsidRDefault="00260A2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403498C" wp14:editId="7D29577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BF61CC">
      <w:rPr>
        <w:rFonts w:ascii="Arial Narrow" w:hAnsi="Arial Narrow"/>
        <w:sz w:val="16"/>
        <w:szCs w:val="16"/>
      </w:rPr>
      <w:t>9</w:t>
    </w:r>
    <w:r w:rsidR="00B713D7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A14BE6">
      <w:rPr>
        <w:rFonts w:ascii="Arial Narrow" w:hAnsi="Arial Narrow"/>
        <w:sz w:val="16"/>
        <w:szCs w:val="16"/>
      </w:rPr>
      <w:t>1</w:t>
    </w:r>
    <w:r w:rsidR="00EB7D7B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A27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0D87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BA5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37C7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3D7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66DE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05A7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c5CMK4WTVISXWmDlsQ/Vc/IoEWc=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WtSzJb2wNTQ022bl6S9J1fCFg5M=</DigestValue>
    </Reference>
  </SignedInfo>
  <SignatureValue>oilq8+W9xKjBJIhjHd5VBSZYg/fcLZlfRQUfw06dp48ay4nw71Y5rBEvf8YLdh6MJWPOhyVzXEqg
493kHenzS+3SVkWAtwgrfW6PTAryyRlZHV6MUZjf21qCsjw0WtmOKgUxO9cjfq+dSu+0yrJF3aPQ
EHH0YAz6OnnfGeBeJyFDKTuHf6XeeC6ntOfWbxDaQv1mIlc8VHOtUdgl/q6QvC9KqqHyFK2blUuC
eAzwPyUlt5U9t22t/fji4jXirM+2ZRw/LNFd56jsMkoNrTgLqFgr8PbZQQBNaiEEOH5de7NowYl0
uLBbg2x+mR046jMRkXI2lnnNUK4YaPtVbX5N9w==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m5Jf78sL6HUjAMsP9cLT21y0IXk=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ny3IT5St2Z/gxKH1OHKR3WdbnhY=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7do1coF44cnryZ5HVuoXmrgfBk0=</DigestValue>
      </Reference>
      <Reference URI="/word/document.xml?ContentType=application/vnd.openxmlformats-officedocument.wordprocessingml.document.main+xml">
        <DigestMethod Algorithm="http://www.w3.org/2000/09/xmldsig#sha1"/>
        <DigestValue>1jv0VT2XhrjKKNWzkGk1G+yp/90=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4Na+C0Iex46lUWBezyvewgoUzR0=</DigestValue>
      </Reference>
      <Reference URI="/word/footer1.xml?ContentType=application/vnd.openxmlformats-officedocument.wordprocessingml.footer+xml">
        <DigestMethod Algorithm="http://www.w3.org/2000/09/xmldsig#sha1"/>
        <DigestValue>StCv8Y3nJSklJSZ6EF8MSKAClXs=</DigestValue>
      </Reference>
      <Reference URI="/word/footnotes.xml?ContentType=application/vnd.openxmlformats-officedocument.wordprocessingml.footnotes+xml">
        <DigestMethod Algorithm="http://www.w3.org/2000/09/xmldsig#sha1"/>
        <DigestValue>J09zKMY0ugMTfnL8jebqBsWMuTQ=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2015-05-12T19:44:05Z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2015-05-12T19:44:05Z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D040-3A70-4ADA-84E8-59E1007D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2015-05-12T19:43:00Z</dcterms:created>
  <dcterms:modified xsi:type="dcterms:W3CDTF">2015-05-12T19:43:00Z</dcterms:modified>
</cp:coreProperties>
</file>