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E9" w:rsidRDefault="00F057E9" w:rsidP="00F057E9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4"/>
          <w:szCs w:val="14"/>
        </w:rPr>
        <w:sectPr w:rsidR="00F057E9" w:rsidSect="00FE0C19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Nº. 2788/15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“Dispõe da Composição do Conselho Municipal de Assistência Social do Município de Jacutinga e dá outras providências”.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            O Prefeito Municipal de Jacutinga,  no uso de suas atribuições legais prevista na Lei Orgânica do Município de Jacutinga, Estado de Minas Gerais: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            CONSIDERANDO, a Lei Municipal nº. 1.052/1996 e suas alterações, que instituiu o Conselho Municipal de Assistência Social do Município de Jacutinga,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            CONSIDERANDO, a necessidade do Poder Executivo Municipal observar os princípios que rege a Administração Pública e a necessidade deste importante órgão de controle social da Política de Assistência Social neste município,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            CONSIDERANDO, a necessidade de composição e representação paritária entre o Governo e a Sociedade Civil,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            RESOLVE: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Art.1º - Ficam nomeados os membros abaixo relacionados, para compor o CONSELHO MUNICIPAL DE ASSISTENCIA SOCIAL– CMAS: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I – Representantes do Governo Municipal: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a) Secretaria Municipal de Assistência Social e Saúde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Titular     : Flávia de Oliveira Borges (Assistência Social)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: Janaina de Andrade Crochiquia  (Saúde)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 b) Secretaria Municipal de Educação e Cultura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 xml:space="preserve">Titular        : Janaina Desirre da Fonseca 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: Analice Marcaccini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 xml:space="preserve"> c) Secretaria Municipal de Administração, Finanças, Planejamento e Orçamento 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Titular         : Eduardo Bortoloto Filho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 : Eduardo Grassi Moredo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 d) Representante do Órgão Estadual, ligado à Assistência Social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Titular     : Maria Aparecida Pereira (Escola Estadual Júlio Brandão)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: Ana Maria Ribeiro Starlin (Escola Estadual Júlio Brandão)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II – Da Sociedade Civil: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a) Representantes de Entidades de Atendimento Infância e ao Adolescente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Titular         : Valéria de Fátima Maffud Caproni(Associação Cultural e Assistencial Evangélica   Construir)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: Dorivalda de Lima Favaro (Associação Jacutinguense de Proteção à Criança)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 xml:space="preserve">b) Representantes de Escolas Especializadas 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Titular         : Vagmar Zanelatto Santos (APAE)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 : Elaine Cristina Camilo (APAE)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 xml:space="preserve">c) Representantes de Entidade de Atendimento aos Idosos 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Titular     : Evaldo Borges (Asilo São Vicente de Paulo)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: Michela Vanessa Ribeiro Machado Oliveira (Asilo São Vicente de Paulo)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d) Representante das Entidades ou Associações Comunitária Urbana e Rural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Titular        : Antônio Fernandes Rocha Neto (Associação Cultural e  Assistencial Evangélica Ebenezer)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Suplente    : Dimas Banni (Associação de Moradores do Bairro Vila Nazaré)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lastRenderedPageBreak/>
        <w:t>Art. 2º - As atribuições do Conselho Municipal de Assistência Social – CMAS, são as constantes na Legislação Municipal: Lei Municipal nº. 1.052/1996 em concordância com a Lei Municipal nº. 1134/1998 e Lei Municipal nº. 1.160/2000.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Art. 3º - O serviço prestado pelos membros ora nomeados, será considerado de caráter público relevante, sendo vedada qualquer remuneração.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Art. 4º - O mandato dos membros nomeados no artigo 1º desta Portaria, terá o termino do mandato em 05 de novembro de 2016.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Art. 5º - Esta Portaria entra em vigor na data de sua publicação, revogadas as disposições em contrário em especial a Portaria nº. 2.659/2014.</w:t>
      </w:r>
    </w:p>
    <w:p w:rsidR="008E0BC9" w:rsidRPr="008E0BC9" w:rsidRDefault="008E0BC9" w:rsidP="008E0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09 de novembro de 2015.</w:t>
      </w:r>
    </w:p>
    <w:p w:rsidR="008E0BC9" w:rsidRP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8E0BC9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BC9" w:rsidRDefault="008E0BC9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BC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25162" w:rsidRPr="008E0BC9" w:rsidRDefault="00525162" w:rsidP="008E0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543550" cy="776096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pesas com Publicidade_2º Trimestre_20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744" cy="77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E3" w:rsidRDefault="007150E3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8E0BC9" w:rsidRDefault="008E0BC9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525162" w:rsidRDefault="00525162" w:rsidP="001B630D">
      <w:pPr>
        <w:spacing w:before="100" w:beforeAutospacing="1" w:after="100" w:afterAutospacing="1" w:line="240" w:lineRule="auto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76825" cy="7101209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pesas com Publicidade_3º Trimestre_20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09" cy="710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BC9" w:rsidRDefault="008E0BC9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1B630D" w:rsidRDefault="001B630D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525162" w:rsidRPr="001B630D" w:rsidRDefault="00525162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1B630D" w:rsidRPr="001B630D" w:rsidRDefault="001B630D" w:rsidP="001B630D">
      <w:pPr>
        <w:spacing w:before="100" w:beforeAutospacing="1" w:after="100" w:afterAutospacing="1" w:line="240" w:lineRule="auto"/>
        <w:sectPr w:rsidR="001B630D" w:rsidRPr="001B630D" w:rsidSect="00525162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4B4D6B3A" wp14:editId="7417766B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26EBB8" wp14:editId="472DCDA1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71721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B0" w:rsidRDefault="008626B0" w:rsidP="008C3616">
      <w:pPr>
        <w:spacing w:after="0" w:line="240" w:lineRule="auto"/>
      </w:pPr>
      <w:r>
        <w:separator/>
      </w:r>
    </w:p>
  </w:endnote>
  <w:endnote w:type="continuationSeparator" w:id="0">
    <w:p w:rsidR="008626B0" w:rsidRDefault="008626B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263E80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263E80">
              <w:rPr>
                <w:b/>
                <w:noProof/>
              </w:rPr>
              <w:t>5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B0" w:rsidRDefault="008626B0" w:rsidP="008C3616">
      <w:pPr>
        <w:spacing w:after="0" w:line="240" w:lineRule="auto"/>
      </w:pPr>
      <w:r>
        <w:separator/>
      </w:r>
    </w:p>
  </w:footnote>
  <w:footnote w:type="continuationSeparator" w:id="0">
    <w:p w:rsidR="008626B0" w:rsidRDefault="008626B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1E90648D" wp14:editId="246E287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5220C">
      <w:rPr>
        <w:rFonts w:ascii="Arial Narrow" w:hAnsi="Arial Narrow"/>
        <w:sz w:val="16"/>
        <w:szCs w:val="16"/>
      </w:rPr>
      <w:t>1</w:t>
    </w:r>
    <w:r w:rsidR="008E0BC9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E0BC9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50D"/>
    <w:rsid w:val="00440D15"/>
    <w:rsid w:val="00441709"/>
    <w:rsid w:val="00442119"/>
    <w:rsid w:val="00446151"/>
    <w:rsid w:val="00451F0F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2951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m7dhtbCr1ZM2RCtGE23JNSsqiQo=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4lNiO3Qw+hU/4tthzJ7Qub9PEc4=</DigestValue>
    </Reference>
  </SignedInfo>
  <SignatureValue>ahwxKaOGVvN7p+sg5ZxH/Xu5tcTQPw56u9nJx0CMI1a16JEiltcjjWoXx3m0vZMFKcI/eqk7emu7
40wbZzjxryicOvkse/XxMXV1nPjTBwnI+a2m/pQBt/8vwQVpY71TJkRNc65VDLBsLvWCLHxuJyKY
LnGhvQJQ4horunwWwGvIQzwtxG1wZ5qHxkasN5+4OISZzDD3pqovGOfalGGoyfGUIFPYCw2fNaLt
6CYCDDamrjRuS1pQqvtm19F8O0qjoGh+wnF06dg3xmPvWocTrASoRJ7it6CTeBK6CmhR7yk1X3yE
lH9XxNMlEgrLszEurRZLbJOt0quV/JOkGrKVyw==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9dcGnS80E0v/wR9jCXivi9J/Cgc=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KsdO7NoTFEXx6e5RFLUV1jj5Ivc=</DigestValue>
      </Reference>
      <Reference URI="/word/styles.xml?ContentType=application/vnd.openxmlformats-officedocument.wordprocessingml.styles+xml">
        <DigestMethod Algorithm="http://www.w3.org/2000/09/xmldsig#sha1"/>
        <DigestValue>LKtTFtYrJttc+DbGXv/kd+ghtJM=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7zgY6CfVR4Wofnwhk8ztfU0H0yY=</DigestValue>
      </Reference>
      <Reference URI="/word/stylesWithEffects.xml?ContentType=application/vnd.ms-word.stylesWithEffects+xml">
        <DigestMethod Algorithm="http://www.w3.org/2000/09/xmldsig#sha1"/>
        <DigestValue>dJfR9C6Gafn3c6RGHpcyXTPge4M=</DigestValue>
      </Reference>
      <Reference URI="/word/media/image4.jpeg?ContentType=image/jpeg">
        <DigestMethod Algorithm="http://www.w3.org/2000/09/xmldsig#sha1"/>
        <DigestValue>rKlcaYiGxW+rS/SsbGrHtqh+qEY=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6qk4FI9XRCsx0kr5DP+QZIjMLRs=</DigestValue>
      </Reference>
      <Reference URI="/word/footnotes.xml?ContentType=application/vnd.openxmlformats-officedocument.wordprocessingml.footnotes+xml">
        <DigestMethod Algorithm="http://www.w3.org/2000/09/xmldsig#sha1"/>
        <DigestValue>noDYqpPUbpZNtP1+2095Excwxsg=</DigestValue>
      </Reference>
      <Reference URI="/word/media/image3.jpeg?ContentType=image/jpeg">
        <DigestMethod Algorithm="http://www.w3.org/2000/09/xmldsig#sha1"/>
        <DigestValue>/QQm76diia0sXOWxgP8r9J2JpVM=</DigestValue>
      </Reference>
      <Reference URI="/word/header1.xml?ContentType=application/vnd.openxmlformats-officedocument.wordprocessingml.header+xml">
        <DigestMethod Algorithm="http://www.w3.org/2000/09/xmldsig#sha1"/>
        <DigestValue>y15fhvM+bza5Ztm2mZebk2I9MEY=</DigestValue>
      </Reference>
      <Reference URI="/word/footer1.xml?ContentType=application/vnd.openxmlformats-officedocument.wordprocessingml.footer+xml">
        <DigestMethod Algorithm="http://www.w3.org/2000/09/xmldsig#sha1"/>
        <DigestValue>0tbGWPbTHq8F/a76z7lTGptztpo=</DigestValue>
      </Reference>
      <Reference URI="/word/endnotes.xml?ContentType=application/vnd.openxmlformats-officedocument.wordprocessingml.endnotes+xml">
        <DigestMethod Algorithm="http://www.w3.org/2000/09/xmldsig#sha1"/>
        <DigestValue>gZUmY/OlDWoQFYvkIwkgjYfmvBg=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VftPZLJe1ijhUVOnx19vDWFoeXM=</DigestValue>
      </Reference>
    </Manifest>
    <SignatureProperties>
      <SignatureProperty Id="idSignatureTime" Target="#idPackageSignature">
        <mdssi:SignatureTime>
          <mdssi:Format>YYYY-MM-DDThh:mm:ssTZD</mdssi:Format>
          <mdssi:Value>2015-11-10T18:33:56Z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2015-11-10T18:33:56Z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46B5-C43A-4D0C-BFA6-8A42C2FC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2015-11-10T18:33:00Z</dcterms:created>
  <dcterms:modified xsi:type="dcterms:W3CDTF">2015-11-10T18:33:00Z</dcterms:modified>
</cp:coreProperties>
</file>