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A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60" w:rsidRPr="00394260" w:rsidRDefault="00394260" w:rsidP="00394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94260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394260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394260" w:rsidRDefault="00394260" w:rsidP="0039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4260">
        <w:rPr>
          <w:rFonts w:ascii="Times New Roman" w:eastAsia="Times New Roman" w:hAnsi="Times New Roman" w:cs="Times New Roman"/>
          <w:sz w:val="14"/>
          <w:szCs w:val="14"/>
        </w:rPr>
        <w:t>EXTRATO PARA PUBLICAÇÃO</w:t>
      </w:r>
    </w:p>
    <w:p w:rsidR="00394260" w:rsidRDefault="00394260" w:rsidP="00394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94260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de Dispensa de Licitação n.º 100/2015. DESPACHO: “Fica ratificado o procedimento de contratação, com dispensa de licitação, autuado sob nº 02/2015, com fundamento no inciso IV, do art. 24, da Lei Federal nº 8.666/93.” Objeto: Aquisição do medicamento </w:t>
      </w:r>
      <w:proofErr w:type="spellStart"/>
      <w:r w:rsidRPr="00394260">
        <w:rPr>
          <w:rFonts w:ascii="Times New Roman" w:eastAsia="Times New Roman" w:hAnsi="Times New Roman" w:cs="Times New Roman"/>
          <w:sz w:val="14"/>
          <w:szCs w:val="14"/>
        </w:rPr>
        <w:t>Rituximabe</w:t>
      </w:r>
      <w:proofErr w:type="spellEnd"/>
      <w:r w:rsidRPr="00394260">
        <w:rPr>
          <w:rFonts w:ascii="Times New Roman" w:eastAsia="Times New Roman" w:hAnsi="Times New Roman" w:cs="Times New Roman"/>
          <w:sz w:val="14"/>
          <w:szCs w:val="14"/>
        </w:rPr>
        <w:t xml:space="preserve"> 500mg para o tratamento do Sr. </w:t>
      </w:r>
      <w:proofErr w:type="spellStart"/>
      <w:r w:rsidRPr="00394260">
        <w:rPr>
          <w:rFonts w:ascii="Times New Roman" w:eastAsia="Times New Roman" w:hAnsi="Times New Roman" w:cs="Times New Roman"/>
          <w:sz w:val="14"/>
          <w:szCs w:val="14"/>
        </w:rPr>
        <w:t>Oreste</w:t>
      </w:r>
      <w:proofErr w:type="spellEnd"/>
      <w:r w:rsidRPr="00394260">
        <w:rPr>
          <w:rFonts w:ascii="Times New Roman" w:eastAsia="Times New Roman" w:hAnsi="Times New Roman" w:cs="Times New Roman"/>
          <w:sz w:val="14"/>
          <w:szCs w:val="14"/>
        </w:rPr>
        <w:t xml:space="preserve"> do Prado Moreira, conforme ordem judicial. 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394260">
        <w:rPr>
          <w:rFonts w:ascii="Times New Roman" w:eastAsia="Times New Roman" w:hAnsi="Times New Roman" w:cs="Times New Roman"/>
          <w:sz w:val="14"/>
          <w:szCs w:val="14"/>
        </w:rPr>
        <w:t>Noé Francisco Rodrigues – Prefeito Municipal.</w:t>
      </w:r>
    </w:p>
    <w:p w:rsidR="002C2DFE" w:rsidRDefault="002C2DFE" w:rsidP="00804E1E">
      <w:pPr>
        <w:pStyle w:val="NormalWeb"/>
      </w:pPr>
    </w:p>
    <w:p w:rsidR="00FD579D" w:rsidRPr="00B558EC" w:rsidRDefault="00332BAD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32BA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32BA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AD" w:rsidRDefault="00332BAD" w:rsidP="008C3616">
      <w:pPr>
        <w:spacing w:after="0" w:line="240" w:lineRule="auto"/>
      </w:pPr>
      <w:r>
        <w:separator/>
      </w:r>
    </w:p>
  </w:endnote>
  <w:endnote w:type="continuationSeparator" w:id="0">
    <w:p w:rsidR="00332BAD" w:rsidRDefault="00332BA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975C27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975C27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AD" w:rsidRDefault="00332BAD" w:rsidP="008C3616">
      <w:pPr>
        <w:spacing w:after="0" w:line="240" w:lineRule="auto"/>
      </w:pPr>
      <w:r>
        <w:separator/>
      </w:r>
    </w:p>
  </w:footnote>
  <w:footnote w:type="continuationSeparator" w:id="0">
    <w:p w:rsidR="00332BAD" w:rsidRDefault="00332BA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1D47597" wp14:editId="0EAFF8B3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327E02">
      <w:rPr>
        <w:rFonts w:ascii="Arial Narrow" w:hAnsi="Arial Narrow"/>
        <w:sz w:val="16"/>
        <w:szCs w:val="16"/>
      </w:rPr>
      <w:t>5</w:t>
    </w:r>
    <w:r w:rsidR="00685997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| </w:t>
    </w:r>
    <w:r w:rsidR="004A0F67">
      <w:rPr>
        <w:rFonts w:ascii="Arial Narrow" w:hAnsi="Arial Narrow"/>
        <w:sz w:val="16"/>
        <w:szCs w:val="16"/>
      </w:rPr>
      <w:t>0</w:t>
    </w:r>
    <w:r w:rsidR="00685997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1FDF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C3AFB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27E02"/>
    <w:rsid w:val="00332BAD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260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22A7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466EC"/>
    <w:rsid w:val="00747C47"/>
    <w:rsid w:val="007528DB"/>
    <w:rsid w:val="00754D9C"/>
    <w:rsid w:val="00757385"/>
    <w:rsid w:val="00760010"/>
    <w:rsid w:val="00762AE3"/>
    <w:rsid w:val="00766657"/>
    <w:rsid w:val="0078194A"/>
    <w:rsid w:val="00784298"/>
    <w:rsid w:val="007853D7"/>
    <w:rsid w:val="00785D17"/>
    <w:rsid w:val="007959CE"/>
    <w:rsid w:val="007977F3"/>
    <w:rsid w:val="007A2159"/>
    <w:rsid w:val="007A374F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75C27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06408"/>
    <w:rsid w:val="00A11047"/>
    <w:rsid w:val="00A12290"/>
    <w:rsid w:val="00A174A8"/>
    <w:rsid w:val="00A32019"/>
    <w:rsid w:val="00A37C1F"/>
    <w:rsid w:val="00A414B0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UhAFJfMheLc49MWkdGZutqkLWPs=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g1jhFKmNlL4T3Zy5tv3s8aGR9x4=</DigestValue>
    </Reference>
  </SignedInfo>
  <SignatureValue>VfOYbzTZSbGBFyDEt2+vXDtz0yAia52s1MdWFMYzac/X2+JWuqeWTKZ/jJ8fta3tTbeOAtE+ozdM
6VHQ5SRJ47cPnG40louFAQS9OwIOhb+Ecr8ynYg/bZqA88dECaZsZTWdRFO054ORG6r0ezyAm/dD
MwU1loG2i2FL+8hlxYmjVmPelw+8Ehfxr3n/7T2c5NXMk2eaT7I4bZv6vdCYCBo6KlSgrGMIH56M
zwFd2nFHef3d7bsu4MuOVPVxowTsfwcMF8Gnj6Mf5VI1srIlGVRnjqNQ0+zQi3GtaMuPTxbkFf8M
T1ErzOfA8QNlhWcXq3ASkUKMCccY+YuLte4EeQ==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SgCU2Yzy/btOLA1Hv/eXnGKfbiI=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ynhYSTcV03aGAsYkoGai9bnXJKQ=</DigestValue>
      </Reference>
      <Reference URI="/word/document.xml?ContentType=application/vnd.openxmlformats-officedocument.wordprocessingml.document.main+xml">
        <DigestMethod Algorithm="http://www.w3.org/2000/09/xmldsig#sha1"/>
        <DigestValue>kNw5hZO0x4o0+EPjxLL3nGhCkJk=</DigestValue>
      </Reference>
      <Reference URI="/word/webSettings.xml?ContentType=application/vnd.openxmlformats-officedocument.wordprocessingml.webSettings+xml">
        <DigestMethod Algorithm="http://www.w3.org/2000/09/xmldsig#sha1"/>
        <DigestValue>7LbOpKtFXvo0LdOdBeAu7LPJ6R4=</DigestValue>
      </Reference>
      <Reference URI="/word/footer1.xml?ContentType=application/vnd.openxmlformats-officedocument.wordprocessingml.footer+xml">
        <DigestMethod Algorithm="http://www.w3.org/2000/09/xmldsig#sha1"/>
        <DigestValue>kFYGdbzYzugRaPSVD7NFjhny9M8=</DigestValue>
      </Reference>
      <Reference URI="/word/endnotes.xml?ContentType=application/vnd.openxmlformats-officedocument.wordprocessingml.endnotes+xml">
        <DigestMethod Algorithm="http://www.w3.org/2000/09/xmldsig#sha1"/>
        <DigestValue>LLSRB3Zt8Adbe4WyUBbUc94y9+s=</DigestValue>
      </Reference>
      <Reference URI="/word/header1.xml?ContentType=application/vnd.openxmlformats-officedocument.wordprocessingml.header+xml">
        <DigestMethod Algorithm="http://www.w3.org/2000/09/xmldsig#sha1"/>
        <DigestValue>AHvAFCIkA1PFyoAubcS+/1Ttt7c=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2015-03-09T20:00:12Z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2015-03-09T20:00:12Z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6438-715A-4326-AF3C-4CD4F452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2015-03-09T20:00:00Z</dcterms:created>
  <dcterms:modified xsi:type="dcterms:W3CDTF">2015-03-09T20:00:00Z</dcterms:modified>
</cp:coreProperties>
</file>