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  3.721/2015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    “Regulamenta a Lei nº 1.544/2007, cria normas procedimentais e da outras providências”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O PREFEITO MUNICIPAL DE JACUTINGA, NOÉ FRANCISCO RODRIGUES, no uso de suas atribuições legais com fundamento no artigo 89 da Lei Orgânica Municipal, e;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                     Considerando as disposições da Lei Federal nº 1.544, de 16 de Março de 2007, em especial o artigo 11 que autoriza o executivo a regulamentar a referida Lei.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Art. 1º Para fins de concessão da ajuda de custo a que se refere a Lei nº 1.544/2007 o aluno, estudante universitário, deverá preencher Ficha de Inscrição até o último dia útil do mês de Janeiro de cada ano letivo, conforme modelo previsto no Anexo I do presente Decreto, bem como apresentar os seguintes documentos junto a SEAS – Secretaria Municipal de Assistência Social e Ação Comunitária ou a SEME – Secretaria Municipal de Educação: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- Comprovante de residência no município;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- Comprovante de matrícula no estabelecimento de ensino;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- Comprovante de titularidade de conta bancária do estudante ou de seu representante legal, obrigatoriamente em instituição financeira oficial (CEF ou BB);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- Documento de Identidade (RG);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- Cadastro de Pessoa Física (CPF);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- Comprovante de renda de todos os membros da família conforme discriminado no Anexo I;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§1º. De posse da documentação a SEME a encaminhará para a SEAS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§2º Após análise da documentação a SEAS emitirá laudo social circunstanciado acerca do pedido, encaminhando-o em seguida a SEAF – Secretaria Municipal de Administração, Finanças, Planejamento e Orçamento.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Art. 2º Após o recebimento do laudo este será submetido ao Prefeito Municipal para que, nos termos do artigo 3º, aprove ou não a concessão da ajuda de custo, ou ainda solicite novas informações para embasar sua decisão.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Art. 3º Após aprovação do pedido este será encaminhado para o Departamento de Gestão Financeira e Contábil, para emissão dos documentos necessários ao pagamento da ajuda de custo.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Art. 4º Da decisão acerca da concessão, ou não, da ajuda de custo não caberá recurso administrativo, podendo a mesma ser revista, a qualquer tempo, tão somente por determinação expressa do Executivo Municipal.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Art. 5º Durante o período letivo e para fins de recebimento o estudante deverá apresentar ao Departamento de Gestão Financeira e Contábil, mensalmente, até o décimo dia do mês subseqüente á utilização do transporte, comprovante de pagamento do contrato de transporte.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§º O não atendimento ao disposto neste artigo acarretará a suspensão do pagamento da ajuda de custo relativamente ao mês em que não houve a comprovação.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lastRenderedPageBreak/>
        <w:t>§º O não atendimento ao disposto neste artigo por 2 (dois) meses consecutivos acarretará o cancelamento da concessão da ajuda de custo.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Art. 6º  O presente decreto entrará em vigor na data de sua publicação, revogadas as disposições em contrário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24 de Março de 2015.</w:t>
      </w:r>
    </w:p>
    <w:p w:rsidR="00E47B28" w:rsidRPr="00E47B28" w:rsidRDefault="00E47B28" w:rsidP="00E4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NOÉ FRANCISCO RODRIGUES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E47B28" w:rsidRPr="00E47B28" w:rsidRDefault="00E47B28" w:rsidP="00E4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Secretário Municipal de Administração, Finanças, Planejamento e Orçamento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47B28" w:rsidRPr="00E47B28" w:rsidRDefault="00E47B28" w:rsidP="00FF28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b/>
          <w:bCs/>
          <w:caps/>
          <w:color w:val="222222"/>
          <w:sz w:val="14"/>
          <w:szCs w:val="14"/>
        </w:rPr>
        <w:t xml:space="preserve">ANEXO I a que se refere o </w:t>
      </w:r>
      <w:r w:rsidRPr="00E47B28">
        <w:rPr>
          <w:rFonts w:ascii="Times New Roman" w:eastAsia="Times New Roman" w:hAnsi="Times New Roman" w:cs="Times New Roman"/>
          <w:b/>
          <w:bCs/>
          <w:caps/>
          <w:sz w:val="14"/>
          <w:szCs w:val="14"/>
        </w:rPr>
        <w:t>Artigo 1º do Decreto nº 3.721/2015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FICHA DE INSCRIÇÃO – AJUDA DE CUSTO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Lei 1.544/2007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Nome:_______________________________________________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>__________</w:t>
      </w:r>
    </w:p>
    <w:p w:rsid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RG:_____________________________________ _____________________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CPF: _________________________________________________________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Endereço: _____________________________________________________</w:t>
      </w:r>
    </w:p>
    <w:p w:rsid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Bairro: __________________________  Cidade:_______________________ 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Estado: _______</w:t>
      </w:r>
    </w:p>
    <w:p w:rsidR="00E34C5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enda </w:t>
      </w: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mensal:____________________________  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Telefone: ___________________________________</w:t>
      </w:r>
    </w:p>
    <w:p w:rsidR="00E34C5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Estabelecimento de Ensino onde está matriculado: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____________________________________________</w:t>
      </w:r>
    </w:p>
    <w:p w:rsidR="00E34C5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Curso:____</w:t>
      </w:r>
      <w:r w:rsidR="00E34C58">
        <w:rPr>
          <w:rFonts w:ascii="Times New Roman" w:eastAsia="Times New Roman" w:hAnsi="Times New Roman" w:cs="Times New Roman"/>
          <w:color w:val="222222"/>
          <w:sz w:val="14"/>
          <w:szCs w:val="14"/>
        </w:rPr>
        <w:t>_______________________________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Cidade: _______________________ Estado: ______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Componentes do grupo familiar: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(</w:t>
      </w:r>
      <w:r w:rsidRPr="00E47B28">
        <w:rPr>
          <w:rFonts w:ascii="Times New Roman" w:eastAsia="Times New Roman" w:hAnsi="Times New Roman" w:cs="Times New Roman"/>
          <w:b/>
          <w:bCs/>
          <w:sz w:val="14"/>
          <w:szCs w:val="14"/>
        </w:rPr>
        <w:t>Família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t>: O cônjuge, o companheiro(a), os pais, madrasta/padrasto, os filhos(a) e enteados(a) solteiros(a), irmãos(ã) solteiro(a), menores tutelados)</w:t>
      </w:r>
    </w:p>
    <w:p w:rsidR="00E34C5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1- Nome:___________________________________________________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lastRenderedPageBreak/>
        <w:t>Parentesco:_______________</w:t>
      </w:r>
      <w:r w:rsidR="00E34C58">
        <w:rPr>
          <w:rFonts w:ascii="Times New Roman" w:eastAsia="Times New Roman" w:hAnsi="Times New Roman" w:cs="Times New Roman"/>
          <w:color w:val="222222"/>
          <w:sz w:val="14"/>
          <w:szCs w:val="14"/>
        </w:rPr>
        <w:t>______________________________________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Renda mensal:_____________________________</w:t>
      </w:r>
      <w:r w:rsidR="00E34C58">
        <w:rPr>
          <w:rFonts w:ascii="Times New Roman" w:eastAsia="Times New Roman" w:hAnsi="Times New Roman" w:cs="Times New Roman"/>
          <w:color w:val="222222"/>
          <w:sz w:val="14"/>
          <w:szCs w:val="14"/>
        </w:rPr>
        <w:t>_____________________</w:t>
      </w:r>
    </w:p>
    <w:p w:rsidR="00E34C5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2 - Nome:__________________________________________________ </w:t>
      </w:r>
      <w:r w:rsidR="00E34C58">
        <w:rPr>
          <w:rFonts w:ascii="Times New Roman" w:eastAsia="Times New Roman" w:hAnsi="Times New Roman" w:cs="Times New Roman"/>
          <w:color w:val="222222"/>
          <w:sz w:val="14"/>
          <w:szCs w:val="14"/>
        </w:rPr>
        <w:t>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Parentesco:_______________</w:t>
      </w:r>
      <w:r w:rsidR="00E34C58">
        <w:rPr>
          <w:rFonts w:ascii="Times New Roman" w:eastAsia="Times New Roman" w:hAnsi="Times New Roman" w:cs="Times New Roman"/>
          <w:color w:val="222222"/>
          <w:sz w:val="14"/>
          <w:szCs w:val="14"/>
        </w:rPr>
        <w:t>______________________________________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Renda mensal:_____________________________</w:t>
      </w:r>
      <w:r w:rsidR="00E34C58">
        <w:rPr>
          <w:rFonts w:ascii="Times New Roman" w:eastAsia="Times New Roman" w:hAnsi="Times New Roman" w:cs="Times New Roman"/>
          <w:color w:val="222222"/>
          <w:sz w:val="14"/>
          <w:szCs w:val="14"/>
        </w:rPr>
        <w:t>_____________________</w:t>
      </w:r>
    </w:p>
    <w:p w:rsidR="00E34C5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3 - Nome:__________________________________________________ </w:t>
      </w:r>
      <w:r w:rsidR="00E34C58">
        <w:rPr>
          <w:rFonts w:ascii="Times New Roman" w:eastAsia="Times New Roman" w:hAnsi="Times New Roman" w:cs="Times New Roman"/>
          <w:color w:val="222222"/>
          <w:sz w:val="14"/>
          <w:szCs w:val="14"/>
        </w:rPr>
        <w:t>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Parentesco:_______________</w:t>
      </w:r>
      <w:r w:rsidR="00E34C58">
        <w:rPr>
          <w:rFonts w:ascii="Times New Roman" w:eastAsia="Times New Roman" w:hAnsi="Times New Roman" w:cs="Times New Roman"/>
          <w:color w:val="222222"/>
          <w:sz w:val="14"/>
          <w:szCs w:val="14"/>
        </w:rPr>
        <w:t>______________________________________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Renda mensal:_____________________________</w:t>
      </w:r>
      <w:r w:rsidR="00E34C58">
        <w:rPr>
          <w:rFonts w:ascii="Times New Roman" w:eastAsia="Times New Roman" w:hAnsi="Times New Roman" w:cs="Times New Roman"/>
          <w:color w:val="222222"/>
          <w:sz w:val="14"/>
          <w:szCs w:val="14"/>
        </w:rPr>
        <w:t>_____________________</w:t>
      </w:r>
    </w:p>
    <w:p w:rsidR="00E34C5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4 - Nome:____________________</w:t>
      </w:r>
      <w:r w:rsidR="00E34C58">
        <w:rPr>
          <w:rFonts w:ascii="Times New Roman" w:eastAsia="Times New Roman" w:hAnsi="Times New Roman" w:cs="Times New Roman"/>
          <w:color w:val="222222"/>
          <w:sz w:val="14"/>
          <w:szCs w:val="14"/>
        </w:rPr>
        <w:t>______________________________ 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Parentesco:_______________</w:t>
      </w:r>
      <w:r w:rsidR="00E34C58">
        <w:rPr>
          <w:rFonts w:ascii="Times New Roman" w:eastAsia="Times New Roman" w:hAnsi="Times New Roman" w:cs="Times New Roman"/>
          <w:color w:val="222222"/>
          <w:sz w:val="14"/>
          <w:szCs w:val="14"/>
        </w:rPr>
        <w:t>______________________________________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Renda mensal:_____________________________</w:t>
      </w:r>
      <w:r w:rsidR="00E34C58">
        <w:rPr>
          <w:rFonts w:ascii="Times New Roman" w:eastAsia="Times New Roman" w:hAnsi="Times New Roman" w:cs="Times New Roman"/>
          <w:color w:val="222222"/>
          <w:sz w:val="14"/>
          <w:szCs w:val="14"/>
        </w:rPr>
        <w:t>_____________________</w:t>
      </w:r>
    </w:p>
    <w:p w:rsidR="00E34C5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5 - Nome:________________________</w:t>
      </w:r>
      <w:r w:rsidR="00E34C58">
        <w:rPr>
          <w:rFonts w:ascii="Times New Roman" w:eastAsia="Times New Roman" w:hAnsi="Times New Roman" w:cs="Times New Roman"/>
          <w:color w:val="222222"/>
          <w:sz w:val="14"/>
          <w:szCs w:val="14"/>
        </w:rPr>
        <w:t>______________________________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Parentesco:_______________</w:t>
      </w:r>
      <w:r w:rsidR="00E34C58">
        <w:rPr>
          <w:rFonts w:ascii="Times New Roman" w:eastAsia="Times New Roman" w:hAnsi="Times New Roman" w:cs="Times New Roman"/>
          <w:color w:val="222222"/>
          <w:sz w:val="14"/>
          <w:szCs w:val="14"/>
        </w:rPr>
        <w:t>______________________________________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Renda mensal:_____________________________</w:t>
      </w:r>
      <w:r w:rsidR="00E34C58">
        <w:rPr>
          <w:rFonts w:ascii="Times New Roman" w:eastAsia="Times New Roman" w:hAnsi="Times New Roman" w:cs="Times New Roman"/>
          <w:color w:val="222222"/>
          <w:sz w:val="14"/>
          <w:szCs w:val="14"/>
        </w:rPr>
        <w:t>_____________________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Jacutinga/MG em _______ de _________________ de _______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________________________________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color w:val="222222"/>
          <w:sz w:val="14"/>
          <w:szCs w:val="14"/>
        </w:rPr>
        <w:t>Assinatura do requerente ou representante legal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47B28" w:rsidRPr="00E47B28" w:rsidRDefault="00E47B28" w:rsidP="00E34C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  </w:t>
      </w:r>
      <w:r w:rsidR="00553898"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2.710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t xml:space="preserve"> de 06 de abril 2015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“Dispõe sobre nomeação para Comissão Sindicante e estabelece outras responsabilidades”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de Jacutinga, Estado de Minas Gerais, no uso de suas atribuições legais, em conformidade com a Lei Complementar nº 33/2004: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Considerando: o acidente ocorrido com o veículo oficial placas HLF-6447, na data de 27/03/2015 na altura do número 1058 da Rua Marechal Deodoro - Centro, nesta cidade de Jacutinga;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Considerando: a necessidade de apuração de responsabilidades relacionada ao acidente em referência;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</w:r>
      <w:r w:rsidRPr="00E47B28">
        <w:rPr>
          <w:rFonts w:ascii="Times New Roman" w:eastAsia="Times New Roman" w:hAnsi="Times New Roman" w:cs="Times New Roman"/>
          <w:sz w:val="14"/>
          <w:szCs w:val="14"/>
        </w:rPr>
        <w:lastRenderedPageBreak/>
        <w:t>Considerando: que o fato ocasionou danos ao veículo oficial e a veículo de terceiro, gerando despesas para o município;</w:t>
      </w:r>
    </w:p>
    <w:p w:rsidR="00E34C58" w:rsidRDefault="00E47B28" w:rsidP="00E34C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R E S O L V E:    </w:t>
      </w:r>
    </w:p>
    <w:p w:rsidR="00E47B28" w:rsidRPr="00E47B28" w:rsidRDefault="00E47B28" w:rsidP="00E3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Artigo 1º. Nomear os servidores abaixo relacionados para comporem Comissão Sindicante da Prefeitura Municipal de Jacutinga destinada a investigar as circunstâncias em que se deu o acidente acima referido.</w:t>
      </w:r>
    </w:p>
    <w:p w:rsidR="00E47B28" w:rsidRPr="00E47B28" w:rsidRDefault="00E47B28" w:rsidP="00E3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I - MÔNICA ELIZABETH DA CUNHA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Auxiliar de Tributação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II - ANTONIO BRESCI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Fiscal de Obras e Serviços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III - ELIZABETH CRISTIANE RUBIM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Auxiliar Administrativo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Parágrafo Único – A presidência da referida Comissão ficará a cargo da Servidora Mônica Elizabeth da Cunha.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Artigo 2º. A Comissão deverá apresentar relatório circunstanciado dentro do prazo de 60 (sessenta) dias, a contar da publicação da presente Portaria.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Artigo 3º. Esta Portaria entra em vigor na data da sua publicação, revogando-se as disposições em contrario.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    Registre-se, Publique-se e Cumpra-se,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    Prefeitura Municipal de Jacutinga, 06 de abril de 2015.</w:t>
      </w:r>
    </w:p>
    <w:p w:rsidR="00E47B28" w:rsidRPr="00E47B28" w:rsidRDefault="00E47B28" w:rsidP="00E3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47B28" w:rsidRPr="00E47B28" w:rsidRDefault="00E47B28" w:rsidP="00E3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    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E47B28" w:rsidRPr="00E47B28" w:rsidRDefault="00E47B28" w:rsidP="00E3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E47B28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</w:t>
      </w:r>
    </w:p>
    <w:p w:rsidR="00E47B28" w:rsidRPr="00E47B28" w:rsidRDefault="00E47B28" w:rsidP="00E3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  </w:t>
      </w:r>
      <w:r w:rsidR="00553898"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E47B28" w:rsidRPr="00E47B28" w:rsidRDefault="00E47B28" w:rsidP="00E4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099/2015 – PREGÃO PRESENCIAL N° 017/2015 - OBJETO: CONTRATAÇÃO DE SERVIÇOS DE SEGUROS DE VEÍCULOS PARA AS SECRETARIA MUNICIPAL DE SAÚDE E SECRETARIA MUNICIPAL DE OBRAS, SERVIÇOS E PLANEJAMENTO URBANO – CONTRATO N° 297/2015 CONTRATADO: ROYAL &amp; SUNALLIANCE SEGUROS (BRASIL) S/A – VALOR DE R$ 9.950,00 (NOVE MIL NOVECENTOS E CINQÜENTA REAIS) -  PRAZO: 31.12.2015 – ASS.: 06.04.2015 – FICHA ORÇAMENTÁRIA Nº (397) 021003 267820006 2.058 339039 (284) 020804 103010007 2.038 339039- NOÉ FRANCISCO RODRIGUES – PREFEITO MUNICIPAL.</w:t>
      </w:r>
    </w:p>
    <w:p w:rsidR="00E47B28" w:rsidRDefault="00E47B28" w:rsidP="00E47B2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47B2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46AFF" w:rsidRPr="00F46AFF" w:rsidRDefault="00F46AFF" w:rsidP="00F46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6AFF">
        <w:rPr>
          <w:rFonts w:ascii="Times New Roman" w:eastAsia="Times New Roman" w:hAnsi="Times New Roman" w:cs="Times New Roman"/>
          <w:sz w:val="14"/>
          <w:szCs w:val="14"/>
        </w:rPr>
        <w:lastRenderedPageBreak/>
        <w:t>EXTRATO DE PUBLICAÇÃO ADITIVO</w:t>
      </w:r>
    </w:p>
    <w:p w:rsidR="00F46AFF" w:rsidRPr="00F46AFF" w:rsidRDefault="00F46AFF" w:rsidP="00F46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46AFF">
        <w:rPr>
          <w:rFonts w:ascii="Times New Roman" w:eastAsia="Times New Roman" w:hAnsi="Times New Roman" w:cs="Times New Roman"/>
          <w:sz w:val="14"/>
          <w:szCs w:val="14"/>
        </w:rPr>
        <w:t>PREFEITURA MUNICIPAL DE JACUTINGA- REEQUILIBRIO FINANCEIRO -PROCESSO Nº 176/14 – PREGÃO 41/14 – RP 85/14. OBJETO: REGISTRO DE PREÇOS DE MATERIAIS DE LIMPEZA PARA AS SECRETARIAS MUNICIPAIS – CONTRATADO: RODRIGO TONELOTTO - EPP  - REEQUILIBRO DE PREÇOS NO CODIGO 2127 DESCRIÇÃO SACO DE LIXO 100LTS VALOR R$ 10,00 (DEZ REAIS) PREÇO UNITARIO PARA VALOR DE R$ 7,90 VALOR UNITARIO E REEQUILIBRO DE PREÇOS NO CODIGO 36040  DESCRIÇÃO SACO DE LIXO 150LTS  90X1,10CM VALOR R$ 10,00 (DEZ REAIS) PREÇO UNITARIO PARA VALOR DE R$ 7,90 VALOR UNITARIO. PRAZO: 05.06.2015 – ASS: 08.04.2015.RODNEI FRANCISCO DE OLIVEIRA – ENCARREGADO DE COMPRAS.</w:t>
      </w:r>
    </w:p>
    <w:p w:rsidR="005B5A77" w:rsidRPr="005B5A77" w:rsidRDefault="005B5A77" w:rsidP="005B5A77">
      <w:pPr>
        <w:pStyle w:val="NormalWeb"/>
        <w:rPr>
          <w:sz w:val="14"/>
          <w:szCs w:val="14"/>
        </w:rPr>
      </w:pPr>
    </w:p>
    <w:p w:rsidR="00002106" w:rsidRPr="00B558EC" w:rsidRDefault="00002106" w:rsidP="008D6F71">
      <w:pPr>
        <w:pStyle w:val="NormalWeb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5E582C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98" w:rsidRDefault="00553898" w:rsidP="008C3616">
      <w:pPr>
        <w:spacing w:after="0" w:line="240" w:lineRule="auto"/>
      </w:pPr>
      <w:r>
        <w:separator/>
      </w:r>
    </w:p>
  </w:endnote>
  <w:endnote w:type="continuationSeparator" w:id="0">
    <w:p w:rsidR="00553898" w:rsidRDefault="0055389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F018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0181D">
              <w:rPr>
                <w:b/>
                <w:sz w:val="24"/>
                <w:szCs w:val="24"/>
              </w:rPr>
              <w:fldChar w:fldCharType="separate"/>
            </w:r>
            <w:r w:rsidR="00F44B4C">
              <w:rPr>
                <w:b/>
                <w:noProof/>
              </w:rPr>
              <w:t>1</w:t>
            </w:r>
            <w:r w:rsidR="00F0181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018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0181D">
              <w:rPr>
                <w:b/>
                <w:sz w:val="24"/>
                <w:szCs w:val="24"/>
              </w:rPr>
              <w:fldChar w:fldCharType="separate"/>
            </w:r>
            <w:r w:rsidR="00F44B4C">
              <w:rPr>
                <w:b/>
                <w:noProof/>
              </w:rPr>
              <w:t>3</w:t>
            </w:r>
            <w:r w:rsidR="00F0181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98" w:rsidRDefault="00553898" w:rsidP="008C3616">
      <w:pPr>
        <w:spacing w:after="0" w:line="240" w:lineRule="auto"/>
      </w:pPr>
      <w:r>
        <w:separator/>
      </w:r>
    </w:p>
  </w:footnote>
  <w:footnote w:type="continuationSeparator" w:id="0">
    <w:p w:rsidR="00553898" w:rsidRDefault="0055389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323D82">
      <w:rPr>
        <w:rFonts w:ascii="Arial Narrow" w:hAnsi="Arial Narrow"/>
        <w:sz w:val="16"/>
        <w:szCs w:val="16"/>
      </w:rPr>
      <w:t>7</w:t>
    </w:r>
    <w:r w:rsidR="00F4029E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| </w:t>
    </w:r>
    <w:r w:rsidR="00F4029E">
      <w:rPr>
        <w:rFonts w:ascii="Arial Narrow" w:hAnsi="Arial Narrow"/>
        <w:sz w:val="16"/>
        <w:szCs w:val="16"/>
      </w:rPr>
      <w:t>08</w:t>
    </w:r>
    <w:r w:rsidRPr="0096772D">
      <w:rPr>
        <w:rFonts w:ascii="Arial Narrow" w:hAnsi="Arial Narrow"/>
        <w:sz w:val="16"/>
        <w:szCs w:val="16"/>
      </w:rPr>
      <w:t xml:space="preserve"> de </w:t>
    </w:r>
    <w:r w:rsidR="006064EB">
      <w:rPr>
        <w:rFonts w:ascii="Arial Narrow" w:hAnsi="Arial Narrow"/>
        <w:sz w:val="16"/>
        <w:szCs w:val="16"/>
      </w:rPr>
      <w:t>Abril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C5DCE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D2A67"/>
    <w:rsid w:val="001E069B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E56B4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898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B5A77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00BF"/>
    <w:rsid w:val="008B678C"/>
    <w:rsid w:val="008C03B0"/>
    <w:rsid w:val="008C2657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43F52"/>
    <w:rsid w:val="00954463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622D8"/>
    <w:rsid w:val="00A62F6C"/>
    <w:rsid w:val="00A63A75"/>
    <w:rsid w:val="00A659A2"/>
    <w:rsid w:val="00A71C5F"/>
    <w:rsid w:val="00A81E6E"/>
    <w:rsid w:val="00A90A04"/>
    <w:rsid w:val="00A93D67"/>
    <w:rsid w:val="00A963AB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B43B1"/>
    <w:rsid w:val="00DB45DD"/>
    <w:rsid w:val="00DB59A5"/>
    <w:rsid w:val="00DC10EC"/>
    <w:rsid w:val="00DC2210"/>
    <w:rsid w:val="00DC3BAC"/>
    <w:rsid w:val="00DC4292"/>
    <w:rsid w:val="00DD2363"/>
    <w:rsid w:val="00DD44E9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4C58"/>
    <w:rsid w:val="00E37FE6"/>
    <w:rsid w:val="00E42EEE"/>
    <w:rsid w:val="00E42F2C"/>
    <w:rsid w:val="00E44461"/>
    <w:rsid w:val="00E47B28"/>
    <w:rsid w:val="00E5078E"/>
    <w:rsid w:val="00E5085D"/>
    <w:rsid w:val="00E54625"/>
    <w:rsid w:val="00E66ECE"/>
    <w:rsid w:val="00E674D8"/>
    <w:rsid w:val="00E72B40"/>
    <w:rsid w:val="00E73C14"/>
    <w:rsid w:val="00E83C9B"/>
    <w:rsid w:val="00E83DE8"/>
    <w:rsid w:val="00E9206C"/>
    <w:rsid w:val="00EA179B"/>
    <w:rsid w:val="00EA3413"/>
    <w:rsid w:val="00EA381F"/>
    <w:rsid w:val="00EB00C2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44B4C"/>
    <w:rsid w:val="00F46AFF"/>
    <w:rsid w:val="00F51AE9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289F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QB6Abm5+k1OMO/shCzyFkdZTnsE=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UXAtwEQfWq7+L93khBoDz1zAHQg=</DigestValue>
    </Reference>
  </SignedInfo>
  <SignatureValue>AHqnUY1Skfgfa/lcIdwgp7K4UtRE9RiTwQGgldpX1VcJiMq42WpA+rOrx5kR8akdqtwhrJmTPmIP
+SIz2cTupKbHNePFWJVVXaeBhOIfvkrlZTVMwr108UbPdMTgu6rKYR3oYhwyyp6sPXx1CjD5mSlQ
A8DB7Qm4+VFaD0jUO0UDwViySMWepb5wkHSiPxrpjh42uWJ50TLgNCjjpMmNMtsVIDt92ByKgeYI
wzpztWnazT2cyeqdXxmYsXGUhrY/He9qgRcuumY8RNWtMKqggI7DAbdmzAAgaqOU4ECreXKey/hZ
hVIVN+XTDSn2ph18twobm/xwTzOkokDattSz6w==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v/NCuihYGastI2SZPHIl+UiA6Y4=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mX0ABpXUGgHK5EZ8cJve+4mN7a0=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wv2gmy6vB9A4qVG2mJ86akixgq0=</DigestValue>
      </Reference>
      <Reference URI="/word/document.xml?ContentType=application/vnd.openxmlformats-officedocument.wordprocessingml.document.main+xml">
        <DigestMethod Algorithm="http://www.w3.org/2000/09/xmldsig#sha1"/>
        <DigestValue>dIjJeTq7oKejDguMgTSITu20j8M=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avA51JhW/gOZvcwm2XI8R+bFtXE=</DigestValue>
      </Reference>
      <Reference URI="/word/footer1.xml?ContentType=application/vnd.openxmlformats-officedocument.wordprocessingml.footer+xml">
        <DigestMethod Algorithm="http://www.w3.org/2000/09/xmldsig#sha1"/>
        <DigestValue>TncZ7Qm7D/R074LQvx+gbH0BcN4=</DigestValue>
      </Reference>
      <Reference URI="/word/footnotes.xml?ContentType=application/vnd.openxmlformats-officedocument.wordprocessingml.footnotes+xml">
        <DigestMethod Algorithm="http://www.w3.org/2000/09/xmldsig#sha1"/>
        <DigestValue>epjhA3ybNMw43NfLc+i+hCMtt1I=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2015-04-08T19:56:26Z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2015-04-08T19:56:26Z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358C-82A3-4A3D-88C1-24D93C76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2015-04-08T19:56:00Z</dcterms:created>
  <dcterms:modified xsi:type="dcterms:W3CDTF">2015-04-08T19:56:00Z</dcterms:modified>
</cp:coreProperties>
</file>