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65" w:rsidRDefault="00031965" w:rsidP="00031965">
      <w:pPr>
        <w:pStyle w:val="NormalWeb"/>
        <w:jc w:val="center"/>
        <w:rPr>
          <w:rStyle w:val="Forte"/>
          <w:sz w:val="14"/>
          <w:szCs w:val="14"/>
        </w:rPr>
      </w:pPr>
    </w:p>
    <w:p w:rsidR="00031965" w:rsidRPr="00031965" w:rsidRDefault="00031965" w:rsidP="00031965">
      <w:pPr>
        <w:pStyle w:val="NormalWeb"/>
        <w:jc w:val="center"/>
        <w:rPr>
          <w:sz w:val="14"/>
          <w:szCs w:val="14"/>
        </w:rPr>
      </w:pPr>
      <w:r w:rsidRPr="00031965">
        <w:rPr>
          <w:rStyle w:val="Forte"/>
          <w:sz w:val="14"/>
          <w:szCs w:val="14"/>
        </w:rPr>
        <w:t>Departamento de Licitações, Contratos e Convênios</w:t>
      </w:r>
    </w:p>
    <w:p w:rsidR="00031965" w:rsidRPr="00031965" w:rsidRDefault="00031965" w:rsidP="00031965">
      <w:pPr>
        <w:pStyle w:val="NormalWeb"/>
        <w:jc w:val="both"/>
        <w:rPr>
          <w:sz w:val="14"/>
          <w:szCs w:val="14"/>
        </w:rPr>
      </w:pPr>
      <w:r w:rsidRPr="00031965">
        <w:rPr>
          <w:sz w:val="14"/>
          <w:szCs w:val="14"/>
        </w:rPr>
        <w:t xml:space="preserve">PREFEITURA MUNICIPAL DE JACUTINGA – MG. Aviso de Licitação. Encontra-se aberta junto a esta Prefeitura Municipal o Processo nº. 633/2015, modalidade Pregão Presencial nº 94/2015, do tipo menor preço por item, para o registro de preços de serviços eventuais de serralheria e marcenaria para as Secretarias Municipais, conforme discriminação contida no Anexo I do edital. O credenciamento e abertura dos envelopes dar-se-á no dia 22.12.2015,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031965">
          <w:rPr>
            <w:rStyle w:val="Hyperlink"/>
            <w:sz w:val="14"/>
            <w:szCs w:val="14"/>
          </w:rPr>
          <w:t>edital@jacutinga.mg.gov.br</w:t>
        </w:r>
      </w:hyperlink>
      <w:r w:rsidRPr="00031965">
        <w:rPr>
          <w:sz w:val="14"/>
          <w:szCs w:val="14"/>
        </w:rPr>
        <w:t xml:space="preserve"> , a/c Eduardo Grassi Moredo – Diretor do Setor de Compras e Licitações.</w:t>
      </w:r>
    </w:p>
    <w:p w:rsidR="00031965" w:rsidRPr="00031965" w:rsidRDefault="00031965" w:rsidP="00031965">
      <w:pPr>
        <w:pStyle w:val="NormalWeb"/>
        <w:jc w:val="both"/>
        <w:rPr>
          <w:sz w:val="14"/>
          <w:szCs w:val="14"/>
        </w:rPr>
      </w:pPr>
    </w:p>
    <w:p w:rsidR="00D52B13" w:rsidRPr="00D52B13" w:rsidRDefault="00031965" w:rsidP="00031965">
      <w:pPr>
        <w:pStyle w:val="NormalWeb"/>
        <w:jc w:val="both"/>
        <w:rPr>
          <w:sz w:val="14"/>
          <w:szCs w:val="14"/>
        </w:rPr>
      </w:pPr>
      <w:r w:rsidRPr="00031965">
        <w:rPr>
          <w:sz w:val="14"/>
          <w:szCs w:val="14"/>
        </w:rPr>
        <w:t> </w:t>
      </w:r>
    </w:p>
    <w:p w:rsidR="00667987" w:rsidRDefault="00667987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AA" w:rsidRDefault="00BF5CAA" w:rsidP="008C3616">
      <w:pPr>
        <w:spacing w:after="0" w:line="240" w:lineRule="auto"/>
      </w:pPr>
      <w:r>
        <w:separator/>
      </w:r>
    </w:p>
  </w:endnote>
  <w:endnote w:type="continuationSeparator" w:id="0">
    <w:p w:rsidR="00BF5CAA" w:rsidRDefault="00BF5CA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07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607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AA" w:rsidRDefault="00BF5CAA" w:rsidP="008C3616">
      <w:pPr>
        <w:spacing w:after="0" w:line="240" w:lineRule="auto"/>
      </w:pPr>
      <w:r>
        <w:separator/>
      </w:r>
    </w:p>
  </w:footnote>
  <w:footnote w:type="continuationSeparator" w:id="0">
    <w:p w:rsidR="00BF5CAA" w:rsidRDefault="00BF5CA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68069A9" wp14:editId="3762699D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</w:t>
    </w:r>
    <w:r w:rsidR="00031965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0</w:t>
    </w:r>
    <w:r w:rsidR="00031965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0ij4RtqVmW0lAYZZUYVaDkmJGzA=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99B8QgzIqDIgfh9Rxoqs48vhxMk=</DigestValue>
    </Reference>
  </SignedInfo>
  <SignatureValue>iOIezYm9Mr7GfCMDM371mcKfLt9EbEbBXghLlA/sR1WZddNz/VNe3WiJd1xHNmON4g8RhZtg8BqG
C6HNvy4lwDcVwQ1saOU9YT8vnpw6gf+zHrO5oZp1+ENudQ+OBMgKAjoQF8PL5JybhcnqItqndz8Q
11wuOpXL44XlR0UkyWA7yxKcmXaAXoBaOFKMe+04OS3wakzns+s8THsSdolJarvMYJQwo2MibU3A
m8HtW9RFaqNjqmkhz/+2DyzBKZoz5u0pqynWGlvOqplT+xT74aT4zgnAHqg2jcnK6gEhiIU/H4OE
fpLaPAsO+RZHdk71pAad4T5aq+G9oM+xrpBKWg==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zuSU4Bh5/k6fL/tgehpq0UT4l2g=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/hS7YaE3axQD/qiFjjBxBDCavGY=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9IazcNJ3vEnifzCKg2YXlpoJ2dc=</DigestValue>
      </Reference>
      <Reference URI="/word/document.xml?ContentType=application/vnd.openxmlformats-officedocument.wordprocessingml.document.main+xml">
        <DigestMethod Algorithm="http://www.w3.org/2000/09/xmldsig#sha1"/>
        <DigestValue>DrJKR2gkNPSScbhX4OvSUgFLopk=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5/XXTGH/ganB3ukqE8GvGDO+pjY=</DigestValue>
      </Reference>
      <Reference URI="/word/footer1.xml?ContentType=application/vnd.openxmlformats-officedocument.wordprocessingml.footer+xml">
        <DigestMethod Algorithm="http://www.w3.org/2000/09/xmldsig#sha1"/>
        <DigestValue>vKsJ3lGv7i+FjzoKCOwdFDUFmU0=</DigestValue>
      </Reference>
      <Reference URI="/word/footnotes.xml?ContentType=application/vnd.openxmlformats-officedocument.wordprocessingml.footnotes+xml">
        <DigestMethod Algorithm="http://www.w3.org/2000/09/xmldsig#sha1"/>
        <DigestValue>93rTCyQPNiVlXa6tUiDFEUy6tmw=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2015-12-04T18:27:14Z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2015-12-04T18:27:14Z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E0BA-33CB-4472-8D77-DFB19451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2015-12-04T18:27:00Z</dcterms:created>
  <dcterms:modified xsi:type="dcterms:W3CDTF">2015-12-04T18:27:00Z</dcterms:modified>
</cp:coreProperties>
</file>