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FA" w:rsidRPr="009A3FFA" w:rsidRDefault="00BD0324" w:rsidP="009A3FFA">
      <w:pPr>
        <w:pStyle w:val="NormalWeb"/>
      </w:pPr>
      <w:r w:rsidRPr="00BD0324">
        <w:t> </w:t>
      </w:r>
      <w:r w:rsidR="009A3FFA">
        <w:rPr>
          <w:noProof/>
        </w:rPr>
        <w:drawing>
          <wp:inline distT="0" distB="0" distL="0" distR="0">
            <wp:extent cx="2390775" cy="466725"/>
            <wp:effectExtent l="19050" t="0" r="9525" b="0"/>
            <wp:docPr id="826" name="Imagem 826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FA" w:rsidRPr="009A3FFA" w:rsidRDefault="009A3FFA" w:rsidP="009A3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3F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LICITAÇÕES, CONTRATOS E CONVÊNIOS</w:t>
      </w:r>
    </w:p>
    <w:p w:rsidR="009A3FFA" w:rsidRPr="009A3FFA" w:rsidRDefault="009A3FFA" w:rsidP="009A3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3F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JACUTINGA – MG. Aviso de Licitação. Encontra-se aberta junto a esta Prefeitura Municipal o Processo nº. 461/2014, modalidade Pregão Presencial nº 102/2014, do tipo menor preço por item, para registro de preços de serviços de arbitragem esportiva, para a Secretaria Municipal de Departamento de Esportes e Secretaria Municipal de Administração, conforme discriminação contida no Anexo I do edital. O credenciamento e abertura dos envelopes dar-se-á no dia 24.09.2014, às 15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8" w:history="1">
        <w:r w:rsidRPr="009A3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edital@jacutinga.mg.gov.br</w:t>
        </w:r>
      </w:hyperlink>
      <w:r w:rsidRPr="009A3F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a/c Eduardo Grassi Moredo – Coordenador do Setor de Compras e Licitações.</w:t>
      </w:r>
    </w:p>
    <w:p w:rsidR="009A3FFA" w:rsidRPr="009A3FFA" w:rsidRDefault="009A3FFA" w:rsidP="009A3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3FF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JACUTINGA/MG – Processo nº 120/13 – Pregão Presencial nº 50/13 - Contrato nº 191/2013. Contratada: Editora e Jornal Vozes de Minas LTDA - Segundo Termo Aditivo - Objeto: Prorrogação Contratual de serviço de assessoria de imprensa bem como atividades, Obras, Serviços Públicos Municipais, redação de artigos, notas, informativos, e etc, além de editoração  de um informativo municipal mensal. Valor R$ 24.250,00 (vinte e quatro mil e duzentos e cinqüenta reais). Prazo: 31/12/2014. Ass: 01/08/2014. Permanecem inalteradas demais cláusulas contratuais. Noé Francisco Rodrigues – Prefeito Municipal.</w:t>
      </w:r>
    </w:p>
    <w:p w:rsidR="009A3FFA" w:rsidRPr="009A3FFA" w:rsidRDefault="009A3FFA" w:rsidP="009A3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3FF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3FFA" w:rsidRPr="009A3FFA" w:rsidRDefault="0046130B" w:rsidP="009A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30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9A3FFA" w:rsidRPr="009A3FFA" w:rsidRDefault="009A3FFA" w:rsidP="009A3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828" name="Imagem 828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FA" w:rsidRPr="009A3FFA" w:rsidRDefault="0046130B" w:rsidP="009A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30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9A3FFA" w:rsidRPr="009A3FFA" w:rsidRDefault="009A3FFA" w:rsidP="009A3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830" name="Imagem 830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FA" w:rsidRPr="009A3FFA" w:rsidRDefault="0046130B" w:rsidP="009A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30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0E56A6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51" w:rsidRDefault="00686251" w:rsidP="008C3616">
      <w:pPr>
        <w:spacing w:after="0" w:line="240" w:lineRule="auto"/>
      </w:pPr>
      <w:r>
        <w:separator/>
      </w:r>
    </w:p>
  </w:endnote>
  <w:endnote w:type="continuationSeparator" w:id="1">
    <w:p w:rsidR="00686251" w:rsidRDefault="0068625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613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6130B">
              <w:rPr>
                <w:b/>
                <w:sz w:val="24"/>
                <w:szCs w:val="24"/>
              </w:rPr>
              <w:fldChar w:fldCharType="separate"/>
            </w:r>
            <w:r w:rsidR="00C67BF7">
              <w:rPr>
                <w:b/>
                <w:noProof/>
              </w:rPr>
              <w:t>1</w:t>
            </w:r>
            <w:r w:rsidR="0046130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613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6130B">
              <w:rPr>
                <w:b/>
                <w:sz w:val="24"/>
                <w:szCs w:val="24"/>
              </w:rPr>
              <w:fldChar w:fldCharType="separate"/>
            </w:r>
            <w:r w:rsidR="00C67BF7">
              <w:rPr>
                <w:b/>
                <w:noProof/>
              </w:rPr>
              <w:t>1</w:t>
            </w:r>
            <w:r w:rsidR="004613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51" w:rsidRDefault="00686251" w:rsidP="008C3616">
      <w:pPr>
        <w:spacing w:after="0" w:line="240" w:lineRule="auto"/>
      </w:pPr>
      <w:r>
        <w:separator/>
      </w:r>
    </w:p>
  </w:footnote>
  <w:footnote w:type="continuationSeparator" w:id="1">
    <w:p w:rsidR="00686251" w:rsidRDefault="0068625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16" w:rsidRDefault="00C67BF7" w:rsidP="008C3616">
    <w:pPr>
      <w:pStyle w:val="Cabealho"/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43A" w:rsidRDefault="003F343A" w:rsidP="003F343A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Edição nº 025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04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>Setembro</w:t>
    </w:r>
    <w:r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87411"/>
    <w:rsid w:val="000C1C4B"/>
    <w:rsid w:val="000C24B6"/>
    <w:rsid w:val="000E56A6"/>
    <w:rsid w:val="000F5A43"/>
    <w:rsid w:val="000F70CD"/>
    <w:rsid w:val="00117EE8"/>
    <w:rsid w:val="001319F9"/>
    <w:rsid w:val="0013431D"/>
    <w:rsid w:val="00191AA0"/>
    <w:rsid w:val="00201855"/>
    <w:rsid w:val="00215A2D"/>
    <w:rsid w:val="00260C8E"/>
    <w:rsid w:val="00265264"/>
    <w:rsid w:val="002B7B4C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3F343A"/>
    <w:rsid w:val="00406FED"/>
    <w:rsid w:val="004146E7"/>
    <w:rsid w:val="00414A00"/>
    <w:rsid w:val="0042742A"/>
    <w:rsid w:val="0046130B"/>
    <w:rsid w:val="004A0C5B"/>
    <w:rsid w:val="004A7985"/>
    <w:rsid w:val="004B7351"/>
    <w:rsid w:val="004E2471"/>
    <w:rsid w:val="00527D2E"/>
    <w:rsid w:val="0054227C"/>
    <w:rsid w:val="00572DB3"/>
    <w:rsid w:val="0058422F"/>
    <w:rsid w:val="005A7A75"/>
    <w:rsid w:val="005E4B88"/>
    <w:rsid w:val="005E7938"/>
    <w:rsid w:val="00643B89"/>
    <w:rsid w:val="006540D3"/>
    <w:rsid w:val="00686251"/>
    <w:rsid w:val="00691EB6"/>
    <w:rsid w:val="006A639A"/>
    <w:rsid w:val="006D403B"/>
    <w:rsid w:val="006E3247"/>
    <w:rsid w:val="0072744B"/>
    <w:rsid w:val="0073405E"/>
    <w:rsid w:val="00785D17"/>
    <w:rsid w:val="00793549"/>
    <w:rsid w:val="007A374F"/>
    <w:rsid w:val="007B28A1"/>
    <w:rsid w:val="007B3E4D"/>
    <w:rsid w:val="007C5C96"/>
    <w:rsid w:val="008242AC"/>
    <w:rsid w:val="008C3616"/>
    <w:rsid w:val="008C50D6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C16825"/>
    <w:rsid w:val="00C32C78"/>
    <w:rsid w:val="00C3417E"/>
    <w:rsid w:val="00C67BF7"/>
    <w:rsid w:val="00C90D51"/>
    <w:rsid w:val="00CA2699"/>
    <w:rsid w:val="00D15488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72B40"/>
    <w:rsid w:val="00E9206C"/>
    <w:rsid w:val="00EB0498"/>
    <w:rsid w:val="00EF3831"/>
    <w:rsid w:val="00F8246D"/>
    <w:rsid w:val="00F86D80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jacutinga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RuaUUNNo4BhPY1gYymaKbzf0cf0=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An+SoNjF/w1MPj8r+F7SjflgFfU=</DigestValue>
    </Reference>
  </SignedInfo>
  <SignatureValue>htwWjEK8pKCNLGiEU6Yo/JX+0qHlAw0zoN+BRS4xT1WSs8LAB6C/pI+/NJ04/pZF9KEf60P+Xr8+
2ZLMQ7yVWzygbLU51A5iWU/KSPiedta7YXaUlLa8YSGLaet5Z9zXZPG0MigDWi4cLTFhkBS+f+Qm
kwV2GsLwjIFmAg0NQeGaHu8FgMQkqbna0KAw/rAB08gBgeRz5RPbiNWA2U5NcGNY15IenoAxYnty
sarZsqQdDq2JjHGuWHJB8wjNAG2viPIHmsMYE3C7OnYS2YAh7gJzWEIrq8MGSV+FYw0/NbDfgKcN
LLoj+bTP1HW6fbH73zR1iQBxfTWZzAgVGlFM+w==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j6Eihj61I2cnDptiaurn8Z1ucwY=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d9Q4K5Se3k6oRoy1KTYnVhGCwfs=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H24sr29qC69gimKNraLBTcIJMqM=</DigestValue>
      </Reference>
      <Reference URI="/word/document.xml?ContentType=application/vnd.openxmlformats-officedocument.wordprocessingml.document.main+xml">
        <DigestMethod Algorithm="http://www.w3.org/2000/09/xmldsig#sha1"/>
        <DigestValue>jGzjDQF9y2pMVMrscBwP/cA0RiI=</DigestValue>
      </Reference>
      <Reference URI="/word/footnotes.xml?ContentType=application/vnd.openxmlformats-officedocument.wordprocessingml.footnotes+xml">
        <DigestMethod Algorithm="http://www.w3.org/2000/09/xmldsig#sha1"/>
        <DigestValue>sFo8AQgeK2VsTKLovfHoLCCJ5ak=</DigestValue>
      </Reference>
      <Reference URI="/word/footer1.xml?ContentType=application/vnd.openxmlformats-officedocument.wordprocessingml.footer+xml">
        <DigestMethod Algorithm="http://www.w3.org/2000/09/xmldsig#sha1"/>
        <DigestValue>TPlTOmv9oGhmxFp/gNKMgDKSwuw=</DigestValue>
      </Reference>
      <Reference URI="/word/header1.xml?ContentType=application/vnd.openxmlformats-officedocument.wordprocessingml.header+xml">
        <DigestMethod Algorithm="http://www.w3.org/2000/09/xmldsig#sha1"/>
        <DigestValue>TReTaV5aAnzZOYvNQZDwuPOXkWA=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T89ozVen0YhMbb8pSkFKn/pXnpA=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2014-10-16T18:52:38Z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2014-10-16T18:52:38Z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41F9-7050-4418-8924-69834368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2014-10-07T18:38:00Z</dcterms:created>
  <dcterms:modified xsi:type="dcterms:W3CDTF">2014-10-16T18:12:00Z</dcterms:modified>
</cp:coreProperties>
</file>