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0E0BB3" w:rsidRDefault="000E0BB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C4AC1" w:rsidRDefault="007C4AC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C4AC1" w:rsidSect="0044296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655D7" w:rsidRPr="005655D7" w:rsidRDefault="005655D7" w:rsidP="00565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5655D7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Departamento de Licitações, Contratos e Convênios</w:t>
      </w:r>
    </w:p>
    <w:p w:rsidR="005655D7" w:rsidRPr="005655D7" w:rsidRDefault="005655D7" w:rsidP="00565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5655D7">
        <w:rPr>
          <w:rFonts w:ascii="Times New Roman" w:eastAsia="Times New Roman" w:hAnsi="Times New Roman" w:cs="Times New Roman"/>
          <w:sz w:val="14"/>
          <w:szCs w:val="14"/>
        </w:rPr>
        <w:br/>
      </w:r>
      <w:r w:rsidRPr="005655D7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  <w:r w:rsidRPr="005655D7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5655D7" w:rsidRPr="005655D7" w:rsidRDefault="005655D7" w:rsidP="00565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655D7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de Dispensa de Licitação n.º 029/2016. DESPACHO: “Fica ratificado o procedimento de contratação, com dispensa de licitação, autuado sob nº 028/2016, com fundamento no inciso IV, do art. 24, da Lei Federal nº 8.666/93.” Objeto: Contratação do exame de Tomografia de Pulmão para o tratamento da Senhora Sueli de Lima . Noé Francisco Rodrigues – Prefeito Municipal.</w:t>
      </w:r>
    </w:p>
    <w:p w:rsidR="005655D7" w:rsidRPr="005655D7" w:rsidRDefault="005655D7" w:rsidP="00565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655D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655D7" w:rsidRPr="005655D7" w:rsidRDefault="005655D7" w:rsidP="00565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655D7">
        <w:rPr>
          <w:rFonts w:ascii="Times New Roman" w:eastAsia="Times New Roman" w:hAnsi="Times New Roman" w:cs="Times New Roman"/>
          <w:sz w:val="14"/>
          <w:szCs w:val="14"/>
        </w:rPr>
        <w:t>PREFEITURA MUNICIPAL DE JACUTINGA – MG. Aviso de Licitação. Encontra-se aberta junto a esta Prefeitura Municipal o Processo nº. 658/2016, modalidade Pregão Presencial nº 079/2016, do tipo maior desconto sobre a tabela, para registro de preços de peças automotivas novas originais ou genuínas para manutenção da frota de veículos levesda Prefeitura Municipal de Jacutinga, através da tabela Volkswagen Leve. O credenciamento e abertura dos envelopes dar-se-á no dia 25.08.2016, às 09 horas h.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5655D7" w:rsidRPr="005655D7" w:rsidRDefault="005655D7" w:rsidP="00565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655D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655D7" w:rsidRPr="005655D7" w:rsidRDefault="005655D7" w:rsidP="00565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655D7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5655D7" w:rsidRPr="005655D7" w:rsidRDefault="005655D7" w:rsidP="00565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655D7">
        <w:rPr>
          <w:rFonts w:ascii="Times New Roman" w:eastAsia="Times New Roman" w:hAnsi="Times New Roman" w:cs="Times New Roman"/>
          <w:sz w:val="14"/>
          <w:szCs w:val="14"/>
        </w:rPr>
        <w:t>PREFEITURA MUNICIPAL DE JACUTINGA/MG – CONTRATO - Processo nº 586/2016 – Pregão nº 072/2016 - Objeto: REGISTRO DE PREÇOS, PARA A PRESTAÇÃO DE SERVIÇO DE TRANSPORTE EVENTUAL DE ALUNOS E PROFESSORES DA REDE PÚBLICA MUNICIPAL DE ENSINO, EM ATENDIMENTO A SOLICITAÇÃO DA SECRETARIA MUNICIPAL DE EDUCAÇÃO – Empresa(s) : 01) Contrato nº 0300/2016, Ata de Registro de Preços nº A0692016, MOROLI W. T. TURISMO LTDA ME,CNPJ nº 08.176.204/0001-90, No valor estimado de R$ 40.200,00(quarenta mil e duzentos reais)  – Data Ass.: 03.08.2016 - Prazo: 31.12.2016 (Todavia, a Contratada Vinculada ao Prazo de Validade da Ata de Registro de Preços, Para Fins de Contratação que, no Caso, é de Um Ano) – Ficha Orçamentária:( 213) 020606 123610002 2.016 339039.</w:t>
      </w:r>
      <w:r w:rsidRPr="005655D7">
        <w:rPr>
          <w:rFonts w:ascii="Times New Roman" w:eastAsia="Times New Roman" w:hAnsi="Times New Roman" w:cs="Times New Roman"/>
          <w:sz w:val="14"/>
          <w:szCs w:val="14"/>
        </w:rPr>
        <w:br/>
        <w:t>Jacutinga, 03 de Agosto  de 2016.</w:t>
      </w:r>
      <w:r w:rsidRPr="005655D7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5655D7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5655D7" w:rsidRPr="005655D7" w:rsidRDefault="005655D7" w:rsidP="00565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655D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655D7" w:rsidRPr="005655D7" w:rsidRDefault="005655D7" w:rsidP="00565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655D7">
        <w:rPr>
          <w:rFonts w:ascii="Times New Roman" w:eastAsia="Times New Roman" w:hAnsi="Times New Roman" w:cs="Times New Roman"/>
          <w:sz w:val="14"/>
          <w:szCs w:val="14"/>
        </w:rPr>
        <w:br/>
      </w:r>
      <w:r w:rsidRPr="005655D7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  A0692016</w:t>
      </w:r>
    </w:p>
    <w:p w:rsidR="005655D7" w:rsidRPr="005655D7" w:rsidRDefault="005655D7" w:rsidP="00565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55D7">
        <w:rPr>
          <w:rFonts w:ascii="Times New Roman" w:eastAsia="Times New Roman" w:hAnsi="Times New Roman" w:cs="Times New Roman"/>
          <w:sz w:val="14"/>
          <w:szCs w:val="14"/>
        </w:rPr>
        <w:t>PROCESSO LICITATÓRIO Nº 586/2016</w:t>
      </w:r>
      <w:r w:rsidRPr="005655D7">
        <w:rPr>
          <w:rFonts w:ascii="Times New Roman" w:eastAsia="Times New Roman" w:hAnsi="Times New Roman" w:cs="Times New Roman"/>
          <w:sz w:val="14"/>
          <w:szCs w:val="14"/>
        </w:rPr>
        <w:br/>
        <w:t>PREGÃO PRESENCIAL Nº 072/2016</w:t>
      </w:r>
      <w:r w:rsidRPr="005655D7">
        <w:rPr>
          <w:rFonts w:ascii="Times New Roman" w:eastAsia="Times New Roman" w:hAnsi="Times New Roman" w:cs="Times New Roman"/>
          <w:sz w:val="14"/>
          <w:szCs w:val="14"/>
        </w:rPr>
        <w:br/>
        <w:t>REGISTRO DE PREÇOS Nº 046/2016</w:t>
      </w:r>
    </w:p>
    <w:p w:rsidR="005655D7" w:rsidRPr="005655D7" w:rsidRDefault="005655D7" w:rsidP="00565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655D7">
        <w:rPr>
          <w:rFonts w:ascii="Times New Roman" w:eastAsia="Times New Roman" w:hAnsi="Times New Roman" w:cs="Times New Roman"/>
          <w:sz w:val="14"/>
          <w:szCs w:val="14"/>
        </w:rPr>
        <w:t xml:space="preserve">Aos dias três do mês Agosto do ano de dois mil e Dezesseis, na sala de reunião da Comissão Permanente de Licitações da Prefeitura Municipal de </w:t>
      </w:r>
      <w:r w:rsidRPr="005655D7">
        <w:rPr>
          <w:rFonts w:ascii="Times New Roman" w:eastAsia="Times New Roman" w:hAnsi="Times New Roman" w:cs="Times New Roman"/>
          <w:sz w:val="14"/>
          <w:szCs w:val="14"/>
        </w:rPr>
        <w:lastRenderedPageBreak/>
        <w:t>Jacutinga, Estado de Minas Gerais, localizada na Praça dos Andradas, s/n, o Município de Jacutinga e a empresa Moroli W. T. Turismo Ltda ME, cadastrada no CNPJ nº 08.176.204/0001-90, situada a Rua Santo Antonio nº 87, Centro, na cidade de Jacutinga, estado de Minas Gerais, a seguir denominada CONTRATADA, neste ato representada por Reginaldo Moroli, portador do CPF nº 631.604.806-82,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5655D7" w:rsidRPr="005655D7" w:rsidRDefault="005655D7" w:rsidP="00565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655D7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/>
      </w:tblPr>
      <w:tblGrid>
        <w:gridCol w:w="327"/>
        <w:gridCol w:w="1472"/>
        <w:gridCol w:w="416"/>
        <w:gridCol w:w="366"/>
        <w:gridCol w:w="427"/>
        <w:gridCol w:w="402"/>
        <w:gridCol w:w="482"/>
        <w:gridCol w:w="582"/>
      </w:tblGrid>
      <w:tr w:rsidR="005655D7" w:rsidRPr="005655D7" w:rsidTr="005655D7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Total</w:t>
            </w:r>
          </w:p>
        </w:tc>
      </w:tr>
      <w:tr w:rsidR="005655D7" w:rsidRPr="005655D7" w:rsidTr="005655D7">
        <w:trPr>
          <w:trHeight w:val="24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ONIBUS EVENTUAL EDUCACAO                         </w:t>
            </w: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Com no minimo 40 lugares e com banheiro. Para     </w:t>
            </w: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transporte de alunos e professores da rede       </w:t>
            </w: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municipal de ensino em situacoes que demandam     </w:t>
            </w: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servicos eventuais de fretamento para transporte</w:t>
            </w: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rodoviario municipal, intermunicipal e           </w:t>
            </w: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interestadual de pessoas em dias e horarios</w:t>
            </w: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pre-determinados pela Secretaria Municipal de     </w:t>
            </w: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Educacao, Em excelente estado de uso e           </w:t>
            </w: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conservacao, rigorosamente documentado, para     </w:t>
            </w: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viagens rodoviarias em estradas asfaltadas.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t>40117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t>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t> 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t>25.250,00</w:t>
            </w:r>
          </w:p>
        </w:tc>
      </w:tr>
      <w:tr w:rsidR="005655D7" w:rsidRPr="005655D7" w:rsidTr="005655D7">
        <w:trPr>
          <w:trHeight w:val="21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VANEVENTUAL EDUCACAO                           </w:t>
            </w: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Com no minimo 15 lugares.                       </w:t>
            </w: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Para transporte de alunos e professores da rede</w:t>
            </w: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municipal de ensino em situacoes que demandam   </w:t>
            </w: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servicos eventuais de fretamento para transporte </w:t>
            </w: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rodoviario municipal, intermunicipal e           </w:t>
            </w: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interestadual de pessoas em dias e horarios</w:t>
            </w: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pre-determinados pela Secretaria   Municipal de   </w:t>
            </w: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Educacao, Em excelente estado de uso   e         </w:t>
            </w: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conservacao, rigorosamente documentado, para     </w:t>
            </w: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viagens rodoviarias em estradas asfaltadas.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40118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t>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t> 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5D7" w:rsidRPr="005655D7" w:rsidRDefault="005655D7" w:rsidP="005655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655D7">
              <w:rPr>
                <w:rFonts w:ascii="Times New Roman" w:eastAsia="Times New Roman" w:hAnsi="Times New Roman" w:cs="Times New Roman"/>
                <w:sz w:val="14"/>
                <w:szCs w:val="14"/>
              </w:rPr>
              <w:t>14,950,00</w:t>
            </w:r>
          </w:p>
        </w:tc>
      </w:tr>
    </w:tbl>
    <w:p w:rsidR="005655D7" w:rsidRPr="005655D7" w:rsidRDefault="005655D7" w:rsidP="00565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655D7">
        <w:rPr>
          <w:rFonts w:ascii="Times New Roman" w:eastAsia="Times New Roman" w:hAnsi="Times New Roman" w:cs="Times New Roman"/>
          <w:sz w:val="14"/>
          <w:szCs w:val="14"/>
        </w:rPr>
        <w:lastRenderedPageBreak/>
        <w:t>Fica declarado que o preço registrado na presente Ata é válido até 03/08/2017 Nada mais havendo a ser declarado, foi encerrada a presente Ata que, após lida e aprovada, segue assinada pelas partes.</w:t>
      </w:r>
    </w:p>
    <w:p w:rsidR="005655D7" w:rsidRPr="005655D7" w:rsidRDefault="005655D7" w:rsidP="00565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655D7">
        <w:rPr>
          <w:rFonts w:ascii="Times New Roman" w:eastAsia="Times New Roman" w:hAnsi="Times New Roman" w:cs="Times New Roman"/>
          <w:sz w:val="14"/>
          <w:szCs w:val="14"/>
        </w:rPr>
        <w:br/>
        <w:t>Jacutinga, 03 de Agosto de 2016.</w:t>
      </w:r>
    </w:p>
    <w:p w:rsidR="005655D7" w:rsidRPr="005655D7" w:rsidRDefault="005655D7" w:rsidP="00565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55D7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5655D7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5655D7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5655D7" w:rsidRPr="005655D7" w:rsidRDefault="005655D7" w:rsidP="00565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55D7">
        <w:rPr>
          <w:rFonts w:ascii="Times New Roman" w:eastAsia="Times New Roman" w:hAnsi="Times New Roman" w:cs="Times New Roman"/>
          <w:sz w:val="14"/>
          <w:szCs w:val="14"/>
        </w:rPr>
        <w:t>MOROLI W. T. TURISMO LTDA ME</w:t>
      </w:r>
      <w:r w:rsidRPr="005655D7">
        <w:rPr>
          <w:rFonts w:ascii="Times New Roman" w:eastAsia="Times New Roman" w:hAnsi="Times New Roman" w:cs="Times New Roman"/>
          <w:sz w:val="14"/>
          <w:szCs w:val="14"/>
        </w:rPr>
        <w:br/>
        <w:t>CNPJ Nº 08.176.204/0001-90</w:t>
      </w:r>
    </w:p>
    <w:p w:rsidR="005655D7" w:rsidRPr="005655D7" w:rsidRDefault="005655D7" w:rsidP="00565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55D7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  <w:r w:rsidRPr="005655D7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5655D7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5655D7" w:rsidRPr="005655D7" w:rsidRDefault="005655D7" w:rsidP="00565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55D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655D7" w:rsidRPr="005655D7" w:rsidRDefault="005655D7" w:rsidP="00565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55D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655D7" w:rsidRPr="005655D7" w:rsidRDefault="005655D7" w:rsidP="00565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655D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A68BB" w:rsidRPr="007A68BB" w:rsidRDefault="007A68BB" w:rsidP="007A6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A68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A68BB" w:rsidRPr="007A68BB" w:rsidRDefault="007A68BB" w:rsidP="007A6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A68B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C4AC1" w:rsidRDefault="007C4AC1" w:rsidP="007A68BB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7C4AC1" w:rsidSect="00442963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BF9" w:rsidRDefault="00526BF9" w:rsidP="008C3616">
      <w:pPr>
        <w:spacing w:after="0" w:line="240" w:lineRule="auto"/>
      </w:pPr>
      <w:r>
        <w:separator/>
      </w:r>
    </w:p>
  </w:endnote>
  <w:endnote w:type="continuationSeparator" w:id="1">
    <w:p w:rsidR="00526BF9" w:rsidRDefault="00526BF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6A1A7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A1A7B">
              <w:rPr>
                <w:b/>
                <w:sz w:val="24"/>
                <w:szCs w:val="24"/>
              </w:rPr>
              <w:fldChar w:fldCharType="separate"/>
            </w:r>
            <w:r w:rsidR="005655D7">
              <w:rPr>
                <w:b/>
                <w:noProof/>
              </w:rPr>
              <w:t>1</w:t>
            </w:r>
            <w:r w:rsidR="006A1A7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A1A7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A1A7B">
              <w:rPr>
                <w:b/>
                <w:sz w:val="24"/>
                <w:szCs w:val="24"/>
              </w:rPr>
              <w:fldChar w:fldCharType="separate"/>
            </w:r>
            <w:r w:rsidR="005655D7">
              <w:rPr>
                <w:b/>
                <w:noProof/>
              </w:rPr>
              <w:t>2</w:t>
            </w:r>
            <w:r w:rsidR="006A1A7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BF9" w:rsidRDefault="00526BF9" w:rsidP="008C3616">
      <w:pPr>
        <w:spacing w:after="0" w:line="240" w:lineRule="auto"/>
      </w:pPr>
      <w:r>
        <w:separator/>
      </w:r>
    </w:p>
  </w:footnote>
  <w:footnote w:type="continuationSeparator" w:id="1">
    <w:p w:rsidR="00526BF9" w:rsidRDefault="00526BF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7D73BB">
      <w:rPr>
        <w:rFonts w:ascii="Arial Narrow" w:hAnsi="Arial Narrow"/>
        <w:sz w:val="16"/>
        <w:szCs w:val="16"/>
      </w:rPr>
      <w:t>9</w:t>
    </w:r>
    <w:r w:rsidR="005655D7">
      <w:rPr>
        <w:rFonts w:ascii="Arial Narrow" w:hAnsi="Arial Narrow"/>
        <w:sz w:val="16"/>
        <w:szCs w:val="16"/>
      </w:rPr>
      <w:t>7</w:t>
    </w:r>
    <w:r w:rsidR="00834B8F">
      <w:rPr>
        <w:rFonts w:ascii="Arial Narrow" w:hAnsi="Arial Narrow"/>
        <w:sz w:val="16"/>
        <w:szCs w:val="16"/>
      </w:rPr>
      <w:t xml:space="preserve"> –</w:t>
    </w:r>
    <w:r w:rsidR="008B767B">
      <w:rPr>
        <w:rFonts w:ascii="Arial Narrow" w:hAnsi="Arial Narrow"/>
        <w:sz w:val="16"/>
        <w:szCs w:val="16"/>
      </w:rPr>
      <w:t xml:space="preserve"> 0</w:t>
    </w:r>
    <w:r w:rsidR="005655D7">
      <w:rPr>
        <w:rFonts w:ascii="Arial Narrow" w:hAnsi="Arial Narrow"/>
        <w:sz w:val="16"/>
        <w:szCs w:val="16"/>
      </w:rPr>
      <w:t>4</w:t>
    </w:r>
    <w:r w:rsidR="001A523D">
      <w:rPr>
        <w:rFonts w:ascii="Arial Narrow" w:hAnsi="Arial Narrow"/>
        <w:sz w:val="16"/>
        <w:szCs w:val="16"/>
      </w:rPr>
      <w:t xml:space="preserve"> de </w:t>
    </w:r>
    <w:r w:rsidR="008B767B">
      <w:rPr>
        <w:rFonts w:ascii="Arial Narrow" w:hAnsi="Arial Narrow"/>
        <w:sz w:val="16"/>
        <w:szCs w:val="16"/>
      </w:rPr>
      <w:t xml:space="preserve">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3C1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6BF9"/>
    <w:rsid w:val="00527D2E"/>
    <w:rsid w:val="005322F4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64B6"/>
    <w:rsid w:val="007C689D"/>
    <w:rsid w:val="007C6EF1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C17"/>
    <w:rsid w:val="008A5FB6"/>
    <w:rsid w:val="008A73B6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6C6E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7B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KgcxDtBJFoqLYWuVAHaz8akdOko=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iple+yy0J5TK5GWVIxpjy9LR3PI=</DigestValue>
    </Reference>
  </SignedInfo>
  <SignatureValue>E/8PziYv0utOl3Q6wJpIhRi2440GoI6K1395GjYY8+peYZhec0GcRzTU+jB+hWeAnBzncPlDo4CH
P2HjEfSjPJyDbZfIAxfIHDZucdA4pwkKzPcmv7+takOUclktVIvo+4Yh5mo5ykQVCXLEHfKjSekg
uu/lEfSWb+3N+0BW6NT6gT5xbzSGwuIyC6P6f5Y8TRx92myO70PtsCxwpzUqmEMP9OofHLqG2dRG
QO4f74SyQB+41y3z5texAIgcLPlRP6hCvKHMALEKSe0Ue00W6siYqRMYammoJmrRtN8ILxzLy0ut
w6DTMMXMBAPp7zMpYy81tYzcHvFRsmXwwCgorA==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HKqCzgoQnkSbhrf5baI0jU5Dnzc=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l4DGYuNsvp3kzv3doTHYgdoFbNI=</DigestValue>
      </Reference>
      <Reference URI="/word/webSettings.xml?ContentType=application/vnd.openxmlformats-officedocument.wordprocessingml.webSettings+xml">
        <DigestMethod Algorithm="http://www.w3.org/2000/09/xmldsig#sha1"/>
        <DigestValue>TUTuycU4v/4WA0rx/EVvYohOCHE=</DigestValue>
      </Reference>
      <Reference URI="/word/header1.xml?ContentType=application/vnd.openxmlformats-officedocument.wordprocessingml.header+xml">
        <DigestMethod Algorithm="http://www.w3.org/2000/09/xmldsig#sha1"/>
        <DigestValue>gPO6yhm6tLObjiWjXwKIaGqT9WA=</DigestValue>
      </Reference>
      <Reference URI="/word/footer1.xml?ContentType=application/vnd.openxmlformats-officedocument.wordprocessingml.footer+xml">
        <DigestMethod Algorithm="http://www.w3.org/2000/09/xmldsig#sha1"/>
        <DigestValue>H6LkxXSTRyE/d0pTeRW7NKNlfyk=</DigestValue>
      </Reference>
      <Reference URI="/word/document.xml?ContentType=application/vnd.openxmlformats-officedocument.wordprocessingml.document.main+xml">
        <DigestMethod Algorithm="http://www.w3.org/2000/09/xmldsig#sha1"/>
        <DigestValue>8q0KSBYdCegUyy9DqUVA7MO/YcM=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SvsaxTBRhbDuPCuqrksqPP4X7y4=</DigestValue>
      </Reference>
      <Reference URI="/word/footnotes.xml?ContentType=application/vnd.openxmlformats-officedocument.wordprocessingml.footnotes+xml">
        <DigestMethod Algorithm="http://www.w3.org/2000/09/xmldsig#sha1"/>
        <DigestValue>npUEFORZZSoN4TFmed3U0adwCRw=</DigestValue>
      </Reference>
      <Reference URI="/word/endnotes.xml?ContentType=application/vnd.openxmlformats-officedocument.wordprocessingml.endnotes+xml">
        <DigestMethod Algorithm="http://www.w3.org/2000/09/xmldsig#sha1"/>
        <DigestValue>wmHwfYqnTB/mPSP4Qm0ByspanOU=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BZfd9p3jubetlXZ/239EE8wnDBs=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2016-11-03T12:24:51Z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2016-11-03T12:24:51Z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F08E-EF05-4776-8F68-138094E9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2016-08-05T13:35:00Z</dcterms:created>
  <dcterms:modified xsi:type="dcterms:W3CDTF">2016-08-05T13:37:00Z</dcterms:modified>
</cp:coreProperties>
</file>