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923" w:rsidRDefault="00FD579D" w:rsidP="00F057E9">
      <w:pPr>
        <w:pStyle w:val="SemEspaamento"/>
      </w:pPr>
      <w:bookmarkStart w:id="0" w:name="_GoBack"/>
      <w:bookmarkEnd w:id="0"/>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9"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954681" w:rsidRPr="00954681" w:rsidRDefault="00954681" w:rsidP="00A82326">
      <w:pPr>
        <w:spacing w:after="0" w:line="237" w:lineRule="auto"/>
        <w:jc w:val="both"/>
        <w:rPr>
          <w:rFonts w:ascii="Times New Roman" w:eastAsia="Times New Roman" w:hAnsi="Times New Roman" w:cs="Times New Roman"/>
          <w:sz w:val="14"/>
          <w:szCs w:val="14"/>
        </w:rPr>
      </w:pPr>
      <w:r w:rsidRPr="00954681">
        <w:rPr>
          <w:rFonts w:ascii="Helvetica" w:eastAsia="Times New Roman" w:hAnsi="Helvetica" w:cs="Helvetica"/>
          <w:b/>
          <w:bCs/>
          <w:sz w:val="14"/>
          <w:szCs w:val="14"/>
        </w:rPr>
        <w:t>DECRETO Nº 03873, de 29 de outubro de 2015</w:t>
      </w:r>
    </w:p>
    <w:p w:rsidR="00954681" w:rsidRPr="00954681" w:rsidRDefault="00954681" w:rsidP="00954681">
      <w:pPr>
        <w:spacing w:after="0" w:line="237" w:lineRule="auto"/>
        <w:ind w:left="2920"/>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p w:rsidR="00954681" w:rsidRPr="00954681" w:rsidRDefault="00954681" w:rsidP="00A82326">
      <w:pPr>
        <w:spacing w:after="0" w:line="237" w:lineRule="auto"/>
        <w:jc w:val="both"/>
        <w:rPr>
          <w:rFonts w:ascii="Times New Roman" w:eastAsia="Times New Roman" w:hAnsi="Times New Roman" w:cs="Times New Roman"/>
          <w:sz w:val="14"/>
          <w:szCs w:val="14"/>
        </w:rPr>
      </w:pPr>
      <w:r w:rsidRPr="00954681">
        <w:rPr>
          <w:rFonts w:ascii="Helvetica" w:eastAsia="Times New Roman" w:hAnsi="Helvetica" w:cs="Helvetica"/>
          <w:sz w:val="14"/>
          <w:szCs w:val="14"/>
        </w:rPr>
        <w:t>ABRE TRANSFERÊNCIA</w:t>
      </w:r>
    </w:p>
    <w:p w:rsidR="00954681" w:rsidRPr="00954681" w:rsidRDefault="00954681" w:rsidP="00954681">
      <w:pPr>
        <w:spacing w:after="0" w:line="352" w:lineRule="auto"/>
        <w:ind w:left="60" w:right="60"/>
        <w:jc w:val="both"/>
        <w:rPr>
          <w:rFonts w:ascii="Times New Roman" w:eastAsia="Times New Roman" w:hAnsi="Times New Roman" w:cs="Times New Roman"/>
          <w:sz w:val="14"/>
          <w:szCs w:val="14"/>
        </w:rPr>
      </w:pPr>
      <w:r w:rsidRPr="00954681">
        <w:rPr>
          <w:rFonts w:ascii="Helvetica" w:eastAsia="Times New Roman" w:hAnsi="Helvetica" w:cs="Helvetica"/>
          <w:sz w:val="14"/>
          <w:szCs w:val="14"/>
        </w:rPr>
        <w:t>O Prefeito Municipal de JACUTINGA-MG, no uso de suas atribuições legais, com base no artigo 66, inciso VI, da Lei Orgânica Municipal;</w:t>
      </w:r>
    </w:p>
    <w:p w:rsidR="00954681" w:rsidRPr="00954681" w:rsidRDefault="00954681" w:rsidP="00954681">
      <w:pPr>
        <w:spacing w:after="0" w:line="352" w:lineRule="auto"/>
        <w:ind w:left="60" w:right="80"/>
        <w:jc w:val="both"/>
        <w:rPr>
          <w:rFonts w:ascii="Times New Roman" w:eastAsia="Times New Roman" w:hAnsi="Times New Roman" w:cs="Times New Roman"/>
          <w:sz w:val="14"/>
          <w:szCs w:val="14"/>
        </w:rPr>
      </w:pPr>
      <w:r w:rsidRPr="00954681">
        <w:rPr>
          <w:rFonts w:ascii="Helvetica" w:eastAsia="Times New Roman" w:hAnsi="Helvetica" w:cs="Helvetica"/>
          <w:sz w:val="14"/>
          <w:szCs w:val="14"/>
        </w:rPr>
        <w:t>Considerando a necessidade de realocar créditos orçamentários dentro de uma mesma categoria d programação;</w:t>
      </w:r>
    </w:p>
    <w:p w:rsidR="00954681" w:rsidRPr="00954681" w:rsidRDefault="00954681" w:rsidP="00954681">
      <w:pPr>
        <w:spacing w:after="0" w:line="237" w:lineRule="auto"/>
        <w:ind w:left="60"/>
        <w:jc w:val="both"/>
        <w:rPr>
          <w:rFonts w:ascii="Times New Roman" w:eastAsia="Times New Roman" w:hAnsi="Times New Roman" w:cs="Times New Roman"/>
          <w:sz w:val="14"/>
          <w:szCs w:val="14"/>
        </w:rPr>
      </w:pPr>
      <w:r w:rsidRPr="00954681">
        <w:rPr>
          <w:rFonts w:ascii="Helvetica" w:eastAsia="Times New Roman" w:hAnsi="Helvetica" w:cs="Helvetica"/>
          <w:sz w:val="14"/>
          <w:szCs w:val="14"/>
        </w:rPr>
        <w:t>Considerando o disposto no artigo 167, inciso VI da Constituiçao Federal e,</w:t>
      </w:r>
    </w:p>
    <w:p w:rsidR="00954681" w:rsidRPr="00954681" w:rsidRDefault="00954681" w:rsidP="00954681">
      <w:pPr>
        <w:spacing w:after="0" w:line="237" w:lineRule="auto"/>
        <w:ind w:left="60"/>
        <w:jc w:val="both"/>
        <w:rPr>
          <w:rFonts w:ascii="Times New Roman" w:eastAsia="Times New Roman" w:hAnsi="Times New Roman" w:cs="Times New Roman"/>
          <w:sz w:val="14"/>
          <w:szCs w:val="14"/>
        </w:rPr>
      </w:pPr>
      <w:r w:rsidRPr="00954681">
        <w:rPr>
          <w:rFonts w:ascii="Helvetica" w:eastAsia="Times New Roman" w:hAnsi="Helvetica" w:cs="Helvetica"/>
          <w:sz w:val="14"/>
          <w:szCs w:val="14"/>
        </w:rPr>
        <w:t>Considerando as definições dos artigos 3º e artigo 43, amos da Lei Municipal nº 1.810 de 09 de julho de 2014;</w:t>
      </w:r>
    </w:p>
    <w:p w:rsidR="00954681" w:rsidRPr="00954681" w:rsidRDefault="00954681" w:rsidP="00954681">
      <w:pPr>
        <w:spacing w:after="0" w:line="237" w:lineRule="auto"/>
        <w:ind w:left="60"/>
        <w:jc w:val="both"/>
        <w:rPr>
          <w:rFonts w:ascii="Times New Roman" w:eastAsia="Times New Roman" w:hAnsi="Times New Roman" w:cs="Times New Roman"/>
          <w:sz w:val="14"/>
          <w:szCs w:val="14"/>
        </w:rPr>
      </w:pPr>
      <w:r w:rsidRPr="00954681">
        <w:rPr>
          <w:rFonts w:ascii="Helvetica" w:eastAsia="Times New Roman" w:hAnsi="Helvetica" w:cs="Helvetica"/>
          <w:sz w:val="14"/>
          <w:szCs w:val="14"/>
        </w:rPr>
        <w:t>D E C R E T A:</w:t>
      </w:r>
    </w:p>
    <w:p w:rsidR="00954681" w:rsidRPr="00954681" w:rsidRDefault="00954681" w:rsidP="00954681">
      <w:pPr>
        <w:spacing w:after="0" w:line="352" w:lineRule="auto"/>
        <w:ind w:left="60" w:right="100"/>
        <w:jc w:val="both"/>
        <w:rPr>
          <w:rFonts w:ascii="Times New Roman" w:eastAsia="Times New Roman" w:hAnsi="Times New Roman" w:cs="Times New Roman"/>
          <w:sz w:val="14"/>
          <w:szCs w:val="14"/>
        </w:rPr>
      </w:pPr>
      <w:r w:rsidRPr="00954681">
        <w:rPr>
          <w:rFonts w:ascii="Helvetica" w:eastAsia="Times New Roman" w:hAnsi="Helvetica" w:cs="Helvetica"/>
          <w:sz w:val="14"/>
          <w:szCs w:val="14"/>
        </w:rPr>
        <w:t>Art. 1º - Ficam transferidos os seguintes saldos orçamentários das categorias de programação abaixo especificadas:R$ 8.700,00 (oito mil setecentos reais)</w:t>
      </w:r>
    </w:p>
    <w:tbl>
      <w:tblPr>
        <w:tblW w:w="5000" w:type="pct"/>
        <w:tblCellMar>
          <w:left w:w="0" w:type="dxa"/>
          <w:right w:w="0" w:type="dxa"/>
        </w:tblCellMar>
        <w:tblLook w:val="04A0" w:firstRow="1" w:lastRow="0" w:firstColumn="1" w:lastColumn="0" w:noHBand="0" w:noVBand="1"/>
      </w:tblPr>
      <w:tblGrid>
        <w:gridCol w:w="642"/>
        <w:gridCol w:w="1528"/>
        <w:gridCol w:w="438"/>
        <w:gridCol w:w="718"/>
        <w:gridCol w:w="385"/>
        <w:gridCol w:w="703"/>
      </w:tblGrid>
      <w:tr w:rsidR="00954681" w:rsidRPr="00954681" w:rsidTr="00A82326">
        <w:trPr>
          <w:trHeight w:val="243"/>
        </w:trPr>
        <w:tc>
          <w:tcPr>
            <w:tcW w:w="416" w:type="pct"/>
            <w:tcBorders>
              <w:top w:val="single" w:sz="8" w:space="0" w:color="auto"/>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40" w:lineRule="auto"/>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7" w:type="pct"/>
            <w:tcBorders>
              <w:top w:val="single" w:sz="8" w:space="0" w:color="auto"/>
              <w:left w:val="nil"/>
              <w:bottom w:val="single" w:sz="8" w:space="0" w:color="auto"/>
              <w:right w:val="single" w:sz="8" w:space="0" w:color="auto"/>
            </w:tcBorders>
            <w:shd w:val="clear" w:color="auto" w:fill="F0F0FF"/>
            <w:vAlign w:val="bottom"/>
            <w:hideMark/>
          </w:tcPr>
          <w:p w:rsidR="00954681" w:rsidRPr="00954681" w:rsidRDefault="00954681" w:rsidP="00A82326">
            <w:pPr>
              <w:spacing w:after="0" w:line="240" w:lineRule="auto"/>
              <w:rPr>
                <w:rFonts w:ascii="Times New Roman" w:eastAsia="Times New Roman" w:hAnsi="Times New Roman" w:cs="Times New Roman"/>
                <w:sz w:val="14"/>
                <w:szCs w:val="14"/>
              </w:rPr>
            </w:pPr>
            <w:r w:rsidRPr="00954681">
              <w:rPr>
                <w:rFonts w:ascii="Helvetica" w:eastAsia="Times New Roman" w:hAnsi="Helvetica" w:cs="Helvetica"/>
                <w:b/>
                <w:bCs/>
                <w:sz w:val="14"/>
                <w:szCs w:val="14"/>
              </w:rPr>
              <w:t>CLASSIFICAÇÃO</w:t>
            </w:r>
          </w:p>
        </w:tc>
        <w:tc>
          <w:tcPr>
            <w:tcW w:w="504" w:type="pct"/>
            <w:tcBorders>
              <w:top w:val="single" w:sz="8" w:space="0" w:color="auto"/>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40" w:lineRule="auto"/>
              <w:jc w:val="center"/>
              <w:rPr>
                <w:rFonts w:ascii="Times New Roman" w:eastAsia="Times New Roman" w:hAnsi="Times New Roman" w:cs="Times New Roman"/>
                <w:sz w:val="14"/>
                <w:szCs w:val="14"/>
              </w:rPr>
            </w:pPr>
            <w:r w:rsidRPr="00954681">
              <w:rPr>
                <w:rFonts w:ascii="Helvetica" w:eastAsia="Times New Roman" w:hAnsi="Helvetica" w:cs="Helvetica"/>
                <w:b/>
                <w:bCs/>
                <w:sz w:val="14"/>
                <w:szCs w:val="14"/>
              </w:rPr>
              <w:t>FICHA</w:t>
            </w:r>
          </w:p>
        </w:tc>
        <w:tc>
          <w:tcPr>
            <w:tcW w:w="577" w:type="pct"/>
            <w:tcBorders>
              <w:top w:val="single" w:sz="8" w:space="0" w:color="auto"/>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40" w:lineRule="auto"/>
              <w:ind w:left="240"/>
              <w:rPr>
                <w:rFonts w:ascii="Times New Roman" w:eastAsia="Times New Roman" w:hAnsi="Times New Roman" w:cs="Times New Roman"/>
                <w:sz w:val="14"/>
                <w:szCs w:val="14"/>
              </w:rPr>
            </w:pPr>
            <w:r w:rsidRPr="00954681">
              <w:rPr>
                <w:rFonts w:ascii="Helvetica" w:eastAsia="Times New Roman" w:hAnsi="Helvetica" w:cs="Helvetica"/>
                <w:b/>
                <w:bCs/>
                <w:sz w:val="14"/>
                <w:szCs w:val="14"/>
              </w:rPr>
              <w:t>FONTE</w:t>
            </w:r>
          </w:p>
        </w:tc>
        <w:tc>
          <w:tcPr>
            <w:tcW w:w="492" w:type="pct"/>
            <w:tcBorders>
              <w:top w:val="single" w:sz="8" w:space="0" w:color="auto"/>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40" w:lineRule="auto"/>
              <w:jc w:val="center"/>
              <w:rPr>
                <w:rFonts w:ascii="Times New Roman" w:eastAsia="Times New Roman" w:hAnsi="Times New Roman" w:cs="Times New Roman"/>
                <w:sz w:val="14"/>
                <w:szCs w:val="14"/>
              </w:rPr>
            </w:pPr>
            <w:r w:rsidRPr="00954681">
              <w:rPr>
                <w:rFonts w:ascii="Helvetica" w:eastAsia="Times New Roman" w:hAnsi="Helvetica" w:cs="Helvetica"/>
                <w:b/>
                <w:bCs/>
                <w:sz w:val="14"/>
                <w:szCs w:val="14"/>
              </w:rPr>
              <w:t>DEST</w:t>
            </w:r>
          </w:p>
        </w:tc>
        <w:tc>
          <w:tcPr>
            <w:tcW w:w="565" w:type="pct"/>
            <w:tcBorders>
              <w:top w:val="single" w:sz="8" w:space="0" w:color="auto"/>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40" w:lineRule="auto"/>
              <w:ind w:right="210"/>
              <w:jc w:val="right"/>
              <w:rPr>
                <w:rFonts w:ascii="Times New Roman" w:eastAsia="Times New Roman" w:hAnsi="Times New Roman" w:cs="Times New Roman"/>
                <w:sz w:val="14"/>
                <w:szCs w:val="14"/>
              </w:rPr>
            </w:pPr>
            <w:r w:rsidRPr="00954681">
              <w:rPr>
                <w:rFonts w:ascii="Helvetica" w:eastAsia="Times New Roman" w:hAnsi="Helvetica" w:cs="Helvetica"/>
                <w:b/>
                <w:bCs/>
                <w:sz w:val="14"/>
                <w:szCs w:val="14"/>
              </w:rPr>
              <w:t>VALOR</w:t>
            </w:r>
          </w:p>
        </w:tc>
      </w:tr>
      <w:tr w:rsidR="00954681" w:rsidRPr="00954681" w:rsidTr="00A82326">
        <w:trPr>
          <w:trHeight w:val="172"/>
        </w:trPr>
        <w:tc>
          <w:tcPr>
            <w:tcW w:w="2862" w:type="pct"/>
            <w:gridSpan w:val="2"/>
            <w:tcBorders>
              <w:top w:val="nil"/>
              <w:left w:val="single" w:sz="8" w:space="0" w:color="auto"/>
              <w:bottom w:val="nil"/>
              <w:right w:val="single" w:sz="8" w:space="0" w:color="auto"/>
            </w:tcBorders>
            <w:vAlign w:val="bottom"/>
            <w:hideMark/>
          </w:tcPr>
          <w:p w:rsidR="00954681" w:rsidRPr="00954681" w:rsidRDefault="00954681" w:rsidP="00954681">
            <w:pPr>
              <w:spacing w:after="0" w:line="172" w:lineRule="atLeast"/>
              <w:ind w:left="60"/>
              <w:rPr>
                <w:rFonts w:ascii="Times New Roman" w:eastAsia="Times New Roman" w:hAnsi="Times New Roman" w:cs="Times New Roman"/>
                <w:sz w:val="14"/>
                <w:szCs w:val="14"/>
              </w:rPr>
            </w:pPr>
            <w:r w:rsidRPr="00954681">
              <w:rPr>
                <w:rFonts w:ascii="Helvetica" w:eastAsia="Times New Roman" w:hAnsi="Helvetica" w:cs="Helvetica"/>
                <w:sz w:val="14"/>
                <w:szCs w:val="14"/>
              </w:rPr>
              <w:t>02.04.06.04.122.0001.2.006 - GESTAO DEPTO. EXPEDIENTE E SERV. ADMINISTRATIVOS</w:t>
            </w:r>
          </w:p>
        </w:tc>
        <w:tc>
          <w:tcPr>
            <w:tcW w:w="504"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7"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47"/>
        </w:trPr>
        <w:tc>
          <w:tcPr>
            <w:tcW w:w="416" w:type="pct"/>
            <w:tcBorders>
              <w:top w:val="nil"/>
              <w:left w:val="single" w:sz="8" w:space="0" w:color="auto"/>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7"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04"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7"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223"/>
        </w:trPr>
        <w:tc>
          <w:tcPr>
            <w:tcW w:w="416" w:type="pct"/>
            <w:tcBorders>
              <w:top w:val="nil"/>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23" w:lineRule="atLeast"/>
              <w:ind w:left="180"/>
              <w:rPr>
                <w:rFonts w:ascii="Times New Roman" w:eastAsia="Times New Roman" w:hAnsi="Times New Roman" w:cs="Times New Roman"/>
                <w:sz w:val="14"/>
                <w:szCs w:val="14"/>
              </w:rPr>
            </w:pPr>
            <w:r w:rsidRPr="00954681">
              <w:rPr>
                <w:rFonts w:ascii="Helvetica" w:eastAsia="Times New Roman" w:hAnsi="Helvetica" w:cs="Helvetica"/>
                <w:sz w:val="14"/>
                <w:szCs w:val="14"/>
              </w:rPr>
              <w:t>339014</w:t>
            </w:r>
          </w:p>
        </w:tc>
        <w:tc>
          <w:tcPr>
            <w:tcW w:w="2447"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left="20"/>
              <w:rPr>
                <w:rFonts w:ascii="Times New Roman" w:eastAsia="Times New Roman" w:hAnsi="Times New Roman" w:cs="Times New Roman"/>
                <w:sz w:val="14"/>
                <w:szCs w:val="14"/>
              </w:rPr>
            </w:pPr>
            <w:r w:rsidRPr="00954681">
              <w:rPr>
                <w:rFonts w:ascii="Helvetica" w:eastAsia="Times New Roman" w:hAnsi="Helvetica" w:cs="Helvetica"/>
                <w:sz w:val="14"/>
                <w:szCs w:val="14"/>
              </w:rPr>
              <w:t>- Diarias - Pessoal Civil</w:t>
            </w:r>
          </w:p>
        </w:tc>
        <w:tc>
          <w:tcPr>
            <w:tcW w:w="504"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120</w:t>
            </w:r>
          </w:p>
        </w:tc>
        <w:tc>
          <w:tcPr>
            <w:tcW w:w="577"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100</w:t>
            </w:r>
          </w:p>
        </w:tc>
        <w:tc>
          <w:tcPr>
            <w:tcW w:w="565"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right"/>
              <w:rPr>
                <w:rFonts w:ascii="Times New Roman" w:eastAsia="Times New Roman" w:hAnsi="Times New Roman" w:cs="Times New Roman"/>
                <w:sz w:val="14"/>
                <w:szCs w:val="14"/>
              </w:rPr>
            </w:pPr>
            <w:r w:rsidRPr="00954681">
              <w:rPr>
                <w:rFonts w:ascii="Helvetica" w:eastAsia="Times New Roman" w:hAnsi="Helvetica" w:cs="Helvetica"/>
                <w:sz w:val="14"/>
                <w:szCs w:val="14"/>
              </w:rPr>
              <w:t>1.000,00</w:t>
            </w:r>
          </w:p>
        </w:tc>
      </w:tr>
      <w:tr w:rsidR="00954681" w:rsidRPr="00954681" w:rsidTr="00A82326">
        <w:trPr>
          <w:trHeight w:val="172"/>
        </w:trPr>
        <w:tc>
          <w:tcPr>
            <w:tcW w:w="2862" w:type="pct"/>
            <w:gridSpan w:val="2"/>
            <w:tcBorders>
              <w:top w:val="nil"/>
              <w:left w:val="single" w:sz="8" w:space="0" w:color="auto"/>
              <w:bottom w:val="nil"/>
              <w:right w:val="single" w:sz="8" w:space="0" w:color="auto"/>
            </w:tcBorders>
            <w:vAlign w:val="bottom"/>
            <w:hideMark/>
          </w:tcPr>
          <w:p w:rsidR="00954681" w:rsidRPr="00954681" w:rsidRDefault="00954681" w:rsidP="00954681">
            <w:pPr>
              <w:spacing w:after="0" w:line="172" w:lineRule="atLeast"/>
              <w:ind w:left="60"/>
              <w:rPr>
                <w:rFonts w:ascii="Times New Roman" w:eastAsia="Times New Roman" w:hAnsi="Times New Roman" w:cs="Times New Roman"/>
                <w:sz w:val="14"/>
                <w:szCs w:val="14"/>
              </w:rPr>
            </w:pPr>
            <w:r w:rsidRPr="00954681">
              <w:rPr>
                <w:rFonts w:ascii="Helvetica" w:eastAsia="Times New Roman" w:hAnsi="Helvetica" w:cs="Helvetica"/>
                <w:sz w:val="14"/>
                <w:szCs w:val="14"/>
              </w:rPr>
              <w:t>02.08.02.10.301.0007.2.039 - GESTAO ATIVIDADES VIGILANCIA EPIDEMIOLOGICA - RV</w:t>
            </w:r>
          </w:p>
        </w:tc>
        <w:tc>
          <w:tcPr>
            <w:tcW w:w="504"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7"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47"/>
        </w:trPr>
        <w:tc>
          <w:tcPr>
            <w:tcW w:w="416" w:type="pct"/>
            <w:tcBorders>
              <w:top w:val="nil"/>
              <w:left w:val="single" w:sz="8" w:space="0" w:color="auto"/>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7"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04"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7"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223"/>
        </w:trPr>
        <w:tc>
          <w:tcPr>
            <w:tcW w:w="416" w:type="pct"/>
            <w:tcBorders>
              <w:top w:val="nil"/>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23" w:lineRule="atLeast"/>
              <w:ind w:left="180"/>
              <w:rPr>
                <w:rFonts w:ascii="Times New Roman" w:eastAsia="Times New Roman" w:hAnsi="Times New Roman" w:cs="Times New Roman"/>
                <w:sz w:val="14"/>
                <w:szCs w:val="14"/>
              </w:rPr>
            </w:pPr>
            <w:r w:rsidRPr="00954681">
              <w:rPr>
                <w:rFonts w:ascii="Helvetica" w:eastAsia="Times New Roman" w:hAnsi="Helvetica" w:cs="Helvetica"/>
                <w:sz w:val="14"/>
                <w:szCs w:val="14"/>
              </w:rPr>
              <w:t>339039</w:t>
            </w:r>
          </w:p>
        </w:tc>
        <w:tc>
          <w:tcPr>
            <w:tcW w:w="2447"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left="20"/>
              <w:rPr>
                <w:rFonts w:ascii="Times New Roman" w:eastAsia="Times New Roman" w:hAnsi="Times New Roman" w:cs="Times New Roman"/>
                <w:sz w:val="14"/>
                <w:szCs w:val="14"/>
              </w:rPr>
            </w:pPr>
            <w:r w:rsidRPr="00954681">
              <w:rPr>
                <w:rFonts w:ascii="Helvetica" w:eastAsia="Times New Roman" w:hAnsi="Helvetica" w:cs="Helvetica"/>
                <w:sz w:val="14"/>
                <w:szCs w:val="14"/>
              </w:rPr>
              <w:t>- Outros Servicos de Terceiros - Pessoa Juridica</w:t>
            </w:r>
          </w:p>
        </w:tc>
        <w:tc>
          <w:tcPr>
            <w:tcW w:w="504"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266</w:t>
            </w:r>
          </w:p>
        </w:tc>
        <w:tc>
          <w:tcPr>
            <w:tcW w:w="577"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150</w:t>
            </w:r>
          </w:p>
        </w:tc>
        <w:tc>
          <w:tcPr>
            <w:tcW w:w="565"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right"/>
              <w:rPr>
                <w:rFonts w:ascii="Times New Roman" w:eastAsia="Times New Roman" w:hAnsi="Times New Roman" w:cs="Times New Roman"/>
                <w:sz w:val="14"/>
                <w:szCs w:val="14"/>
              </w:rPr>
            </w:pPr>
            <w:r w:rsidRPr="00954681">
              <w:rPr>
                <w:rFonts w:ascii="Helvetica" w:eastAsia="Times New Roman" w:hAnsi="Helvetica" w:cs="Helvetica"/>
                <w:sz w:val="14"/>
                <w:szCs w:val="14"/>
              </w:rPr>
              <w:t>700,00</w:t>
            </w:r>
          </w:p>
        </w:tc>
      </w:tr>
      <w:tr w:rsidR="00954681" w:rsidRPr="00954681" w:rsidTr="00A82326">
        <w:trPr>
          <w:trHeight w:val="172"/>
        </w:trPr>
        <w:tc>
          <w:tcPr>
            <w:tcW w:w="2862" w:type="pct"/>
            <w:gridSpan w:val="2"/>
            <w:tcBorders>
              <w:top w:val="nil"/>
              <w:left w:val="single" w:sz="8" w:space="0" w:color="auto"/>
              <w:bottom w:val="nil"/>
              <w:right w:val="single" w:sz="8" w:space="0" w:color="auto"/>
            </w:tcBorders>
            <w:vAlign w:val="bottom"/>
            <w:hideMark/>
          </w:tcPr>
          <w:p w:rsidR="00954681" w:rsidRPr="00954681" w:rsidRDefault="00954681" w:rsidP="00954681">
            <w:pPr>
              <w:spacing w:after="0" w:line="172" w:lineRule="atLeast"/>
              <w:ind w:left="60"/>
              <w:rPr>
                <w:rFonts w:ascii="Times New Roman" w:eastAsia="Times New Roman" w:hAnsi="Times New Roman" w:cs="Times New Roman"/>
                <w:sz w:val="14"/>
                <w:szCs w:val="14"/>
              </w:rPr>
            </w:pPr>
            <w:r w:rsidRPr="00954681">
              <w:rPr>
                <w:rFonts w:ascii="Helvetica" w:eastAsia="Times New Roman" w:hAnsi="Helvetica" w:cs="Helvetica"/>
                <w:sz w:val="14"/>
                <w:szCs w:val="14"/>
              </w:rPr>
              <w:t>02.08.04.10.301.0007.2.035 - GESTAO BLOCO ATENCAO BASICA - BLATB/ PAB</w:t>
            </w:r>
          </w:p>
        </w:tc>
        <w:tc>
          <w:tcPr>
            <w:tcW w:w="504"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7"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47"/>
        </w:trPr>
        <w:tc>
          <w:tcPr>
            <w:tcW w:w="416" w:type="pct"/>
            <w:tcBorders>
              <w:top w:val="nil"/>
              <w:left w:val="single" w:sz="8" w:space="0" w:color="auto"/>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7"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04"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7"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223"/>
        </w:trPr>
        <w:tc>
          <w:tcPr>
            <w:tcW w:w="416" w:type="pct"/>
            <w:tcBorders>
              <w:top w:val="nil"/>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23" w:lineRule="atLeast"/>
              <w:ind w:left="180"/>
              <w:rPr>
                <w:rFonts w:ascii="Times New Roman" w:eastAsia="Times New Roman" w:hAnsi="Times New Roman" w:cs="Times New Roman"/>
                <w:sz w:val="14"/>
                <w:szCs w:val="14"/>
              </w:rPr>
            </w:pPr>
            <w:r w:rsidRPr="00954681">
              <w:rPr>
                <w:rFonts w:ascii="Helvetica" w:eastAsia="Times New Roman" w:hAnsi="Helvetica" w:cs="Helvetica"/>
                <w:sz w:val="14"/>
                <w:szCs w:val="14"/>
              </w:rPr>
              <w:t>339039</w:t>
            </w:r>
          </w:p>
        </w:tc>
        <w:tc>
          <w:tcPr>
            <w:tcW w:w="2447"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left="20"/>
              <w:rPr>
                <w:rFonts w:ascii="Times New Roman" w:eastAsia="Times New Roman" w:hAnsi="Times New Roman" w:cs="Times New Roman"/>
                <w:sz w:val="14"/>
                <w:szCs w:val="14"/>
              </w:rPr>
            </w:pPr>
            <w:r w:rsidRPr="00954681">
              <w:rPr>
                <w:rFonts w:ascii="Helvetica" w:eastAsia="Times New Roman" w:hAnsi="Helvetica" w:cs="Helvetica"/>
                <w:sz w:val="14"/>
                <w:szCs w:val="14"/>
              </w:rPr>
              <w:t>- Outros Servicos de Terceiros - Pessoa Juridica</w:t>
            </w:r>
          </w:p>
        </w:tc>
        <w:tc>
          <w:tcPr>
            <w:tcW w:w="504"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280</w:t>
            </w:r>
          </w:p>
        </w:tc>
        <w:tc>
          <w:tcPr>
            <w:tcW w:w="577"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148</w:t>
            </w:r>
          </w:p>
        </w:tc>
        <w:tc>
          <w:tcPr>
            <w:tcW w:w="565"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right"/>
              <w:rPr>
                <w:rFonts w:ascii="Times New Roman" w:eastAsia="Times New Roman" w:hAnsi="Times New Roman" w:cs="Times New Roman"/>
                <w:sz w:val="14"/>
                <w:szCs w:val="14"/>
              </w:rPr>
            </w:pPr>
            <w:r w:rsidRPr="00954681">
              <w:rPr>
                <w:rFonts w:ascii="Helvetica" w:eastAsia="Times New Roman" w:hAnsi="Helvetica" w:cs="Helvetica"/>
                <w:sz w:val="14"/>
                <w:szCs w:val="14"/>
              </w:rPr>
              <w:t>5.000,00</w:t>
            </w:r>
          </w:p>
        </w:tc>
      </w:tr>
      <w:tr w:rsidR="00954681" w:rsidRPr="00954681" w:rsidTr="00A82326">
        <w:trPr>
          <w:trHeight w:val="171"/>
        </w:trPr>
        <w:tc>
          <w:tcPr>
            <w:tcW w:w="2862" w:type="pct"/>
            <w:gridSpan w:val="2"/>
            <w:tcBorders>
              <w:top w:val="nil"/>
              <w:left w:val="single" w:sz="8" w:space="0" w:color="auto"/>
              <w:bottom w:val="nil"/>
              <w:right w:val="single" w:sz="8" w:space="0" w:color="auto"/>
            </w:tcBorders>
            <w:vAlign w:val="bottom"/>
            <w:hideMark/>
          </w:tcPr>
          <w:p w:rsidR="00954681" w:rsidRPr="00954681" w:rsidRDefault="00954681" w:rsidP="00954681">
            <w:pPr>
              <w:spacing w:after="0" w:line="171" w:lineRule="atLeast"/>
              <w:ind w:left="60"/>
              <w:rPr>
                <w:rFonts w:ascii="Times New Roman" w:eastAsia="Times New Roman" w:hAnsi="Times New Roman" w:cs="Times New Roman"/>
                <w:sz w:val="14"/>
                <w:szCs w:val="14"/>
              </w:rPr>
            </w:pPr>
            <w:r w:rsidRPr="00954681">
              <w:rPr>
                <w:rFonts w:ascii="Helvetica" w:eastAsia="Times New Roman" w:hAnsi="Helvetica" w:cs="Helvetica"/>
                <w:sz w:val="14"/>
                <w:szCs w:val="14"/>
              </w:rPr>
              <w:t>02.11.01.08.122.0005.2.059 - MANUTENCAO SECRETARIA DE HABITACAO E ACAO SOCIAL</w:t>
            </w:r>
          </w:p>
        </w:tc>
        <w:tc>
          <w:tcPr>
            <w:tcW w:w="504"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7"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47"/>
        </w:trPr>
        <w:tc>
          <w:tcPr>
            <w:tcW w:w="416" w:type="pct"/>
            <w:tcBorders>
              <w:top w:val="nil"/>
              <w:left w:val="single" w:sz="8" w:space="0" w:color="auto"/>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7"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04"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7"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223"/>
        </w:trPr>
        <w:tc>
          <w:tcPr>
            <w:tcW w:w="416" w:type="pct"/>
            <w:tcBorders>
              <w:top w:val="nil"/>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23" w:lineRule="atLeast"/>
              <w:ind w:left="180"/>
              <w:rPr>
                <w:rFonts w:ascii="Times New Roman" w:eastAsia="Times New Roman" w:hAnsi="Times New Roman" w:cs="Times New Roman"/>
                <w:sz w:val="14"/>
                <w:szCs w:val="14"/>
              </w:rPr>
            </w:pPr>
            <w:r w:rsidRPr="00954681">
              <w:rPr>
                <w:rFonts w:ascii="Helvetica" w:eastAsia="Times New Roman" w:hAnsi="Helvetica" w:cs="Helvetica"/>
                <w:sz w:val="14"/>
                <w:szCs w:val="14"/>
              </w:rPr>
              <w:t>339014</w:t>
            </w:r>
          </w:p>
        </w:tc>
        <w:tc>
          <w:tcPr>
            <w:tcW w:w="2447"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left="20"/>
              <w:rPr>
                <w:rFonts w:ascii="Times New Roman" w:eastAsia="Times New Roman" w:hAnsi="Times New Roman" w:cs="Times New Roman"/>
                <w:sz w:val="14"/>
                <w:szCs w:val="14"/>
              </w:rPr>
            </w:pPr>
            <w:r w:rsidRPr="00954681">
              <w:rPr>
                <w:rFonts w:ascii="Helvetica" w:eastAsia="Times New Roman" w:hAnsi="Helvetica" w:cs="Helvetica"/>
                <w:sz w:val="14"/>
                <w:szCs w:val="14"/>
              </w:rPr>
              <w:t>- Diarias - Pessoal Civil</w:t>
            </w:r>
          </w:p>
        </w:tc>
        <w:tc>
          <w:tcPr>
            <w:tcW w:w="504"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419</w:t>
            </w:r>
          </w:p>
        </w:tc>
        <w:tc>
          <w:tcPr>
            <w:tcW w:w="577"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100</w:t>
            </w:r>
          </w:p>
        </w:tc>
        <w:tc>
          <w:tcPr>
            <w:tcW w:w="565"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right"/>
              <w:rPr>
                <w:rFonts w:ascii="Times New Roman" w:eastAsia="Times New Roman" w:hAnsi="Times New Roman" w:cs="Times New Roman"/>
                <w:sz w:val="14"/>
                <w:szCs w:val="14"/>
              </w:rPr>
            </w:pPr>
            <w:r w:rsidRPr="00954681">
              <w:rPr>
                <w:rFonts w:ascii="Helvetica" w:eastAsia="Times New Roman" w:hAnsi="Helvetica" w:cs="Helvetica"/>
                <w:sz w:val="14"/>
                <w:szCs w:val="14"/>
              </w:rPr>
              <w:t>2.000,00</w:t>
            </w:r>
          </w:p>
        </w:tc>
      </w:tr>
      <w:tr w:rsidR="00954681" w:rsidRPr="00954681" w:rsidTr="00A82326">
        <w:trPr>
          <w:trHeight w:val="180"/>
        </w:trPr>
        <w:tc>
          <w:tcPr>
            <w:tcW w:w="2862" w:type="pct"/>
            <w:gridSpan w:val="2"/>
            <w:tcBorders>
              <w:top w:val="nil"/>
              <w:left w:val="single" w:sz="8" w:space="0" w:color="auto"/>
              <w:bottom w:val="nil"/>
              <w:right w:val="single" w:sz="8" w:space="0" w:color="auto"/>
            </w:tcBorders>
            <w:vAlign w:val="bottom"/>
            <w:hideMark/>
          </w:tcPr>
          <w:p w:rsidR="00954681" w:rsidRPr="00954681" w:rsidRDefault="00954681" w:rsidP="00954681">
            <w:pPr>
              <w:spacing w:after="0" w:line="180" w:lineRule="atLeast"/>
              <w:ind w:left="60"/>
              <w:rPr>
                <w:rFonts w:ascii="Times New Roman" w:eastAsia="Times New Roman" w:hAnsi="Times New Roman" w:cs="Times New Roman"/>
                <w:sz w:val="14"/>
                <w:szCs w:val="14"/>
              </w:rPr>
            </w:pPr>
            <w:r w:rsidRPr="00954681">
              <w:rPr>
                <w:rFonts w:ascii="Helvetica" w:eastAsia="Times New Roman" w:hAnsi="Helvetica" w:cs="Helvetica"/>
                <w:b/>
                <w:bCs/>
                <w:sz w:val="14"/>
                <w:szCs w:val="14"/>
              </w:rPr>
              <w:t>TOTAL DE CRÉDITOS</w:t>
            </w:r>
          </w:p>
        </w:tc>
        <w:tc>
          <w:tcPr>
            <w:tcW w:w="504" w:type="pct"/>
            <w:vAlign w:val="bottom"/>
            <w:hideMark/>
          </w:tcPr>
          <w:p w:rsidR="00954681" w:rsidRPr="00954681" w:rsidRDefault="00954681" w:rsidP="00954681">
            <w:pPr>
              <w:spacing w:after="0" w:line="180"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7" w:type="pct"/>
            <w:vAlign w:val="bottom"/>
            <w:hideMark/>
          </w:tcPr>
          <w:p w:rsidR="00954681" w:rsidRPr="00954681" w:rsidRDefault="00954681" w:rsidP="00954681">
            <w:pPr>
              <w:spacing w:after="0" w:line="180"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vAlign w:val="bottom"/>
            <w:hideMark/>
          </w:tcPr>
          <w:p w:rsidR="00954681" w:rsidRPr="00954681" w:rsidRDefault="00954681" w:rsidP="00954681">
            <w:pPr>
              <w:spacing w:after="0" w:line="180"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954681" w:rsidRPr="00954681" w:rsidRDefault="00954681" w:rsidP="00954681">
            <w:pPr>
              <w:spacing w:before="100" w:beforeAutospacing="1" w:after="0" w:line="180" w:lineRule="atLeast"/>
              <w:jc w:val="right"/>
              <w:rPr>
                <w:rFonts w:ascii="Times New Roman" w:eastAsia="Times New Roman" w:hAnsi="Times New Roman" w:cs="Times New Roman"/>
                <w:sz w:val="14"/>
                <w:szCs w:val="14"/>
              </w:rPr>
            </w:pPr>
            <w:r w:rsidRPr="00954681">
              <w:rPr>
                <w:rFonts w:ascii="Helvetica" w:eastAsia="Times New Roman" w:hAnsi="Helvetica" w:cs="Helvetica"/>
                <w:b/>
                <w:bCs/>
                <w:sz w:val="14"/>
                <w:szCs w:val="14"/>
              </w:rPr>
              <w:t>8.700,00</w:t>
            </w:r>
          </w:p>
        </w:tc>
      </w:tr>
      <w:tr w:rsidR="00954681" w:rsidRPr="00954681" w:rsidTr="00A82326">
        <w:trPr>
          <w:trHeight w:val="55"/>
        </w:trPr>
        <w:tc>
          <w:tcPr>
            <w:tcW w:w="416" w:type="pct"/>
            <w:tcBorders>
              <w:top w:val="nil"/>
              <w:left w:val="single" w:sz="8" w:space="0" w:color="auto"/>
              <w:bottom w:val="single" w:sz="8" w:space="0" w:color="auto"/>
              <w:right w:val="nil"/>
            </w:tcBorders>
            <w:vAlign w:val="bottom"/>
            <w:hideMark/>
          </w:tcPr>
          <w:p w:rsidR="00954681" w:rsidRPr="00954681" w:rsidRDefault="00954681" w:rsidP="00954681">
            <w:pPr>
              <w:spacing w:after="0" w:line="55"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7" w:type="pct"/>
            <w:tcBorders>
              <w:top w:val="nil"/>
              <w:left w:val="nil"/>
              <w:bottom w:val="single" w:sz="8" w:space="0" w:color="auto"/>
              <w:right w:val="single" w:sz="8" w:space="0" w:color="auto"/>
            </w:tcBorders>
            <w:vAlign w:val="bottom"/>
            <w:hideMark/>
          </w:tcPr>
          <w:p w:rsidR="00954681" w:rsidRPr="00954681" w:rsidRDefault="00954681" w:rsidP="00954681">
            <w:pPr>
              <w:spacing w:after="0" w:line="55"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04" w:type="pct"/>
            <w:tcBorders>
              <w:top w:val="nil"/>
              <w:left w:val="nil"/>
              <w:bottom w:val="single" w:sz="8" w:space="0" w:color="auto"/>
              <w:right w:val="nil"/>
            </w:tcBorders>
            <w:vAlign w:val="bottom"/>
            <w:hideMark/>
          </w:tcPr>
          <w:p w:rsidR="00954681" w:rsidRPr="00954681" w:rsidRDefault="00954681" w:rsidP="00954681">
            <w:pPr>
              <w:spacing w:after="0" w:line="55"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7" w:type="pct"/>
            <w:tcBorders>
              <w:top w:val="nil"/>
              <w:left w:val="nil"/>
              <w:bottom w:val="single" w:sz="8" w:space="0" w:color="auto"/>
              <w:right w:val="nil"/>
            </w:tcBorders>
            <w:vAlign w:val="bottom"/>
            <w:hideMark/>
          </w:tcPr>
          <w:p w:rsidR="00954681" w:rsidRPr="00954681" w:rsidRDefault="00954681" w:rsidP="00954681">
            <w:pPr>
              <w:spacing w:after="0" w:line="55"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nil"/>
            </w:tcBorders>
            <w:vAlign w:val="bottom"/>
            <w:hideMark/>
          </w:tcPr>
          <w:p w:rsidR="00954681" w:rsidRPr="00954681" w:rsidRDefault="00954681" w:rsidP="00954681">
            <w:pPr>
              <w:spacing w:after="0" w:line="55"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954681" w:rsidRPr="00954681" w:rsidRDefault="00954681" w:rsidP="00954681">
            <w:pPr>
              <w:spacing w:after="0" w:line="55"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bl>
    <w:p w:rsidR="00954681" w:rsidRPr="00954681" w:rsidRDefault="00954681" w:rsidP="00954681">
      <w:pPr>
        <w:spacing w:after="0" w:line="237" w:lineRule="auto"/>
        <w:ind w:left="60"/>
        <w:jc w:val="both"/>
        <w:rPr>
          <w:rFonts w:ascii="Times New Roman" w:eastAsia="Times New Roman" w:hAnsi="Times New Roman" w:cs="Times New Roman"/>
          <w:sz w:val="14"/>
          <w:szCs w:val="14"/>
        </w:rPr>
      </w:pPr>
      <w:r w:rsidRPr="00954681">
        <w:rPr>
          <w:rFonts w:ascii="Helvetica" w:eastAsia="Times New Roman" w:hAnsi="Helvetica" w:cs="Helvetica"/>
          <w:sz w:val="14"/>
          <w:szCs w:val="14"/>
        </w:rPr>
        <w:t>Art. 2º - Constitui fonte de recursos para fazer face ao crédito de que trata o artigo anterior as seguintes</w:t>
      </w:r>
    </w:p>
    <w:p w:rsidR="00954681" w:rsidRPr="00954681" w:rsidRDefault="00954681" w:rsidP="00954681">
      <w:pPr>
        <w:spacing w:after="0" w:line="237" w:lineRule="auto"/>
        <w:ind w:left="60"/>
        <w:jc w:val="both"/>
        <w:rPr>
          <w:rFonts w:ascii="Times New Roman" w:eastAsia="Times New Roman" w:hAnsi="Times New Roman" w:cs="Times New Roman"/>
          <w:sz w:val="14"/>
          <w:szCs w:val="14"/>
        </w:rPr>
      </w:pPr>
      <w:r w:rsidRPr="00954681">
        <w:rPr>
          <w:rFonts w:ascii="Helvetica" w:eastAsia="Times New Roman" w:hAnsi="Helvetica" w:cs="Helvetica"/>
          <w:sz w:val="14"/>
          <w:szCs w:val="14"/>
        </w:rPr>
        <w:t>dotações orçamentárias:</w:t>
      </w:r>
    </w:p>
    <w:tbl>
      <w:tblPr>
        <w:tblW w:w="5000" w:type="pct"/>
        <w:tblCellMar>
          <w:left w:w="0" w:type="dxa"/>
          <w:right w:w="0" w:type="dxa"/>
        </w:tblCellMar>
        <w:tblLook w:val="04A0" w:firstRow="1" w:lastRow="0" w:firstColumn="1" w:lastColumn="0" w:noHBand="0" w:noVBand="1"/>
      </w:tblPr>
      <w:tblGrid>
        <w:gridCol w:w="645"/>
        <w:gridCol w:w="1536"/>
        <w:gridCol w:w="44"/>
        <w:gridCol w:w="557"/>
        <w:gridCol w:w="539"/>
        <w:gridCol w:w="387"/>
        <w:gridCol w:w="706"/>
      </w:tblGrid>
      <w:tr w:rsidR="00A82326" w:rsidRPr="00954681" w:rsidTr="00A82326">
        <w:trPr>
          <w:trHeight w:val="243"/>
        </w:trPr>
        <w:tc>
          <w:tcPr>
            <w:tcW w:w="415" w:type="pct"/>
            <w:tcBorders>
              <w:top w:val="single" w:sz="8" w:space="0" w:color="auto"/>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40" w:lineRule="auto"/>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50" w:type="pct"/>
            <w:tcBorders>
              <w:top w:val="single" w:sz="8" w:space="0" w:color="auto"/>
              <w:left w:val="nil"/>
              <w:bottom w:val="single" w:sz="8" w:space="0" w:color="auto"/>
              <w:right w:val="single" w:sz="8" w:space="0" w:color="auto"/>
            </w:tcBorders>
            <w:shd w:val="clear" w:color="auto" w:fill="F0F0FF"/>
            <w:vAlign w:val="bottom"/>
            <w:hideMark/>
          </w:tcPr>
          <w:p w:rsidR="00954681" w:rsidRPr="00954681" w:rsidRDefault="00954681" w:rsidP="00A82326">
            <w:pPr>
              <w:spacing w:after="0" w:line="240" w:lineRule="auto"/>
              <w:rPr>
                <w:rFonts w:ascii="Times New Roman" w:eastAsia="Times New Roman" w:hAnsi="Times New Roman" w:cs="Times New Roman"/>
                <w:sz w:val="14"/>
                <w:szCs w:val="14"/>
              </w:rPr>
            </w:pPr>
            <w:r w:rsidRPr="00954681">
              <w:rPr>
                <w:rFonts w:ascii="Helvetica" w:eastAsia="Times New Roman" w:hAnsi="Helvetica" w:cs="Helvetica"/>
                <w:b/>
                <w:bCs/>
                <w:sz w:val="14"/>
                <w:szCs w:val="14"/>
              </w:rPr>
              <w:t>CLASSIFICAÇÃO</w:t>
            </w:r>
          </w:p>
        </w:tc>
        <w:tc>
          <w:tcPr>
            <w:tcW w:w="75" w:type="pct"/>
            <w:tcBorders>
              <w:top w:val="single" w:sz="8" w:space="0" w:color="auto"/>
              <w:left w:val="nil"/>
              <w:bottom w:val="single" w:sz="8" w:space="0" w:color="auto"/>
              <w:right w:val="nil"/>
            </w:tcBorders>
            <w:shd w:val="clear" w:color="auto" w:fill="F0F0FF"/>
            <w:vAlign w:val="bottom"/>
            <w:hideMark/>
          </w:tcPr>
          <w:p w:rsidR="00954681" w:rsidRPr="00954681" w:rsidRDefault="00954681" w:rsidP="00954681">
            <w:pPr>
              <w:spacing w:after="0" w:line="240" w:lineRule="auto"/>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7" w:type="pct"/>
            <w:tcBorders>
              <w:top w:val="single" w:sz="8" w:space="0" w:color="auto"/>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40" w:lineRule="auto"/>
              <w:ind w:right="130"/>
              <w:jc w:val="center"/>
              <w:rPr>
                <w:rFonts w:ascii="Times New Roman" w:eastAsia="Times New Roman" w:hAnsi="Times New Roman" w:cs="Times New Roman"/>
                <w:sz w:val="14"/>
                <w:szCs w:val="14"/>
              </w:rPr>
            </w:pPr>
            <w:r w:rsidRPr="00954681">
              <w:rPr>
                <w:rFonts w:ascii="Helvetica" w:eastAsia="Times New Roman" w:hAnsi="Helvetica" w:cs="Helvetica"/>
                <w:b/>
                <w:bCs/>
                <w:sz w:val="14"/>
                <w:szCs w:val="14"/>
              </w:rPr>
              <w:t>FICHA</w:t>
            </w:r>
          </w:p>
        </w:tc>
        <w:tc>
          <w:tcPr>
            <w:tcW w:w="535" w:type="pct"/>
            <w:tcBorders>
              <w:top w:val="single" w:sz="8" w:space="0" w:color="auto"/>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40" w:lineRule="auto"/>
              <w:jc w:val="center"/>
              <w:rPr>
                <w:rFonts w:ascii="Times New Roman" w:eastAsia="Times New Roman" w:hAnsi="Times New Roman" w:cs="Times New Roman"/>
                <w:sz w:val="14"/>
                <w:szCs w:val="14"/>
              </w:rPr>
            </w:pPr>
            <w:r w:rsidRPr="00954681">
              <w:rPr>
                <w:rFonts w:ascii="Helvetica" w:eastAsia="Times New Roman" w:hAnsi="Helvetica" w:cs="Helvetica"/>
                <w:b/>
                <w:bCs/>
                <w:sz w:val="14"/>
                <w:szCs w:val="14"/>
              </w:rPr>
              <w:t>FONTE</w:t>
            </w:r>
          </w:p>
        </w:tc>
        <w:tc>
          <w:tcPr>
            <w:tcW w:w="492" w:type="pct"/>
            <w:tcBorders>
              <w:top w:val="single" w:sz="8" w:space="0" w:color="auto"/>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40" w:lineRule="auto"/>
              <w:jc w:val="center"/>
              <w:rPr>
                <w:rFonts w:ascii="Times New Roman" w:eastAsia="Times New Roman" w:hAnsi="Times New Roman" w:cs="Times New Roman"/>
                <w:sz w:val="14"/>
                <w:szCs w:val="14"/>
              </w:rPr>
            </w:pPr>
            <w:r w:rsidRPr="00954681">
              <w:rPr>
                <w:rFonts w:ascii="Helvetica" w:eastAsia="Times New Roman" w:hAnsi="Helvetica" w:cs="Helvetica"/>
                <w:b/>
                <w:bCs/>
                <w:sz w:val="14"/>
                <w:szCs w:val="14"/>
              </w:rPr>
              <w:t>DEST</w:t>
            </w:r>
          </w:p>
        </w:tc>
        <w:tc>
          <w:tcPr>
            <w:tcW w:w="566" w:type="pct"/>
            <w:tcBorders>
              <w:top w:val="single" w:sz="8" w:space="0" w:color="auto"/>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40" w:lineRule="auto"/>
              <w:ind w:right="210"/>
              <w:jc w:val="right"/>
              <w:rPr>
                <w:rFonts w:ascii="Times New Roman" w:eastAsia="Times New Roman" w:hAnsi="Times New Roman" w:cs="Times New Roman"/>
                <w:sz w:val="14"/>
                <w:szCs w:val="14"/>
              </w:rPr>
            </w:pPr>
            <w:r w:rsidRPr="00954681">
              <w:rPr>
                <w:rFonts w:ascii="Helvetica" w:eastAsia="Times New Roman" w:hAnsi="Helvetica" w:cs="Helvetica"/>
                <w:b/>
                <w:bCs/>
                <w:sz w:val="14"/>
                <w:szCs w:val="14"/>
              </w:rPr>
              <w:t>VALOR</w:t>
            </w:r>
          </w:p>
        </w:tc>
      </w:tr>
      <w:tr w:rsidR="00954681" w:rsidRPr="00954681" w:rsidTr="00A82326">
        <w:trPr>
          <w:trHeight w:val="171"/>
        </w:trPr>
        <w:tc>
          <w:tcPr>
            <w:tcW w:w="2865" w:type="pct"/>
            <w:gridSpan w:val="2"/>
            <w:tcBorders>
              <w:top w:val="nil"/>
              <w:left w:val="single" w:sz="8" w:space="0" w:color="auto"/>
              <w:bottom w:val="nil"/>
              <w:right w:val="single" w:sz="8" w:space="0" w:color="auto"/>
            </w:tcBorders>
            <w:vAlign w:val="bottom"/>
            <w:hideMark/>
          </w:tcPr>
          <w:p w:rsidR="00954681" w:rsidRPr="00954681" w:rsidRDefault="00954681" w:rsidP="00954681">
            <w:pPr>
              <w:spacing w:after="0" w:line="171" w:lineRule="atLeast"/>
              <w:ind w:left="60"/>
              <w:rPr>
                <w:rFonts w:ascii="Times New Roman" w:eastAsia="Times New Roman" w:hAnsi="Times New Roman" w:cs="Times New Roman"/>
                <w:sz w:val="14"/>
                <w:szCs w:val="14"/>
              </w:rPr>
            </w:pPr>
            <w:r w:rsidRPr="00954681">
              <w:rPr>
                <w:rFonts w:ascii="Helvetica" w:eastAsia="Times New Roman" w:hAnsi="Helvetica" w:cs="Helvetica"/>
                <w:sz w:val="14"/>
                <w:szCs w:val="14"/>
              </w:rPr>
              <w:t>02.04.06.04.122.0001.2.006 - GESTAO DEPTO. EXPEDIENTE E SERV. ADMINISTRATIVOS</w:t>
            </w:r>
          </w:p>
        </w:tc>
        <w:tc>
          <w:tcPr>
            <w:tcW w:w="75" w:type="pct"/>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7"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5"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6"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47"/>
        </w:trPr>
        <w:tc>
          <w:tcPr>
            <w:tcW w:w="415" w:type="pct"/>
            <w:tcBorders>
              <w:top w:val="nil"/>
              <w:left w:val="single" w:sz="8" w:space="0" w:color="auto"/>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50"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75" w:type="pct"/>
            <w:tcBorders>
              <w:top w:val="nil"/>
              <w:left w:val="nil"/>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7"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5"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6"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A82326" w:rsidRPr="00954681" w:rsidTr="00A82326">
        <w:trPr>
          <w:trHeight w:val="223"/>
        </w:trPr>
        <w:tc>
          <w:tcPr>
            <w:tcW w:w="415" w:type="pct"/>
            <w:tcBorders>
              <w:top w:val="nil"/>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23" w:lineRule="atLeast"/>
              <w:ind w:left="180"/>
              <w:rPr>
                <w:rFonts w:ascii="Times New Roman" w:eastAsia="Times New Roman" w:hAnsi="Times New Roman" w:cs="Times New Roman"/>
                <w:sz w:val="14"/>
                <w:szCs w:val="14"/>
              </w:rPr>
            </w:pPr>
            <w:r w:rsidRPr="00954681">
              <w:rPr>
                <w:rFonts w:ascii="Helvetica" w:eastAsia="Times New Roman" w:hAnsi="Helvetica" w:cs="Helvetica"/>
                <w:sz w:val="14"/>
                <w:szCs w:val="14"/>
              </w:rPr>
              <w:t>319004</w:t>
            </w:r>
          </w:p>
        </w:tc>
        <w:tc>
          <w:tcPr>
            <w:tcW w:w="2450"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left="20"/>
              <w:rPr>
                <w:rFonts w:ascii="Times New Roman" w:eastAsia="Times New Roman" w:hAnsi="Times New Roman" w:cs="Times New Roman"/>
                <w:sz w:val="14"/>
                <w:szCs w:val="14"/>
              </w:rPr>
            </w:pPr>
            <w:r w:rsidRPr="00954681">
              <w:rPr>
                <w:rFonts w:ascii="Helvetica" w:eastAsia="Times New Roman" w:hAnsi="Helvetica" w:cs="Helvetica"/>
                <w:sz w:val="14"/>
                <w:szCs w:val="14"/>
              </w:rPr>
              <w:t>- Contratacao por Tempo Determinado</w:t>
            </w:r>
          </w:p>
        </w:tc>
        <w:tc>
          <w:tcPr>
            <w:tcW w:w="75" w:type="pct"/>
            <w:tcBorders>
              <w:top w:val="nil"/>
              <w:left w:val="nil"/>
              <w:bottom w:val="single" w:sz="8" w:space="0" w:color="auto"/>
              <w:right w:val="nil"/>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7"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right="130"/>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116</w:t>
            </w:r>
          </w:p>
        </w:tc>
        <w:tc>
          <w:tcPr>
            <w:tcW w:w="535"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100</w:t>
            </w:r>
          </w:p>
        </w:tc>
        <w:tc>
          <w:tcPr>
            <w:tcW w:w="566"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right"/>
              <w:rPr>
                <w:rFonts w:ascii="Times New Roman" w:eastAsia="Times New Roman" w:hAnsi="Times New Roman" w:cs="Times New Roman"/>
                <w:sz w:val="14"/>
                <w:szCs w:val="14"/>
              </w:rPr>
            </w:pPr>
            <w:r w:rsidRPr="00954681">
              <w:rPr>
                <w:rFonts w:ascii="Helvetica" w:eastAsia="Times New Roman" w:hAnsi="Helvetica" w:cs="Helvetica"/>
                <w:sz w:val="14"/>
                <w:szCs w:val="14"/>
              </w:rPr>
              <w:t>1.000,00</w:t>
            </w:r>
          </w:p>
        </w:tc>
      </w:tr>
      <w:tr w:rsidR="00954681" w:rsidRPr="00954681" w:rsidTr="00A82326">
        <w:trPr>
          <w:trHeight w:val="171"/>
        </w:trPr>
        <w:tc>
          <w:tcPr>
            <w:tcW w:w="2865" w:type="pct"/>
            <w:gridSpan w:val="2"/>
            <w:tcBorders>
              <w:top w:val="nil"/>
              <w:left w:val="single" w:sz="8" w:space="0" w:color="auto"/>
              <w:bottom w:val="nil"/>
              <w:right w:val="single" w:sz="8" w:space="0" w:color="auto"/>
            </w:tcBorders>
            <w:vAlign w:val="bottom"/>
            <w:hideMark/>
          </w:tcPr>
          <w:p w:rsidR="00954681" w:rsidRPr="00954681" w:rsidRDefault="00954681" w:rsidP="00954681">
            <w:pPr>
              <w:spacing w:after="0" w:line="171" w:lineRule="atLeast"/>
              <w:ind w:left="60"/>
              <w:rPr>
                <w:rFonts w:ascii="Times New Roman" w:eastAsia="Times New Roman" w:hAnsi="Times New Roman" w:cs="Times New Roman"/>
                <w:sz w:val="14"/>
                <w:szCs w:val="14"/>
              </w:rPr>
            </w:pPr>
            <w:r w:rsidRPr="00954681">
              <w:rPr>
                <w:rFonts w:ascii="Helvetica" w:eastAsia="Times New Roman" w:hAnsi="Helvetica" w:cs="Helvetica"/>
                <w:sz w:val="14"/>
                <w:szCs w:val="14"/>
              </w:rPr>
              <w:lastRenderedPageBreak/>
              <w:t>02.08.02.10.301.0007.2.039 - GESTAO ATIVIDADES VIGILANCIA EPIDEMIOLOGICA - RV</w:t>
            </w:r>
          </w:p>
        </w:tc>
        <w:tc>
          <w:tcPr>
            <w:tcW w:w="75" w:type="pct"/>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7"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5"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6"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47"/>
        </w:trPr>
        <w:tc>
          <w:tcPr>
            <w:tcW w:w="415" w:type="pct"/>
            <w:tcBorders>
              <w:top w:val="nil"/>
              <w:left w:val="single" w:sz="8" w:space="0" w:color="auto"/>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50"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75" w:type="pct"/>
            <w:tcBorders>
              <w:top w:val="nil"/>
              <w:left w:val="nil"/>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7"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5"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6"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A82326" w:rsidRPr="00954681" w:rsidTr="00A82326">
        <w:trPr>
          <w:trHeight w:val="223"/>
        </w:trPr>
        <w:tc>
          <w:tcPr>
            <w:tcW w:w="415" w:type="pct"/>
            <w:tcBorders>
              <w:top w:val="nil"/>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23" w:lineRule="atLeast"/>
              <w:ind w:left="180"/>
              <w:rPr>
                <w:rFonts w:ascii="Times New Roman" w:eastAsia="Times New Roman" w:hAnsi="Times New Roman" w:cs="Times New Roman"/>
                <w:sz w:val="14"/>
                <w:szCs w:val="14"/>
              </w:rPr>
            </w:pPr>
            <w:r w:rsidRPr="00954681">
              <w:rPr>
                <w:rFonts w:ascii="Helvetica" w:eastAsia="Times New Roman" w:hAnsi="Helvetica" w:cs="Helvetica"/>
                <w:sz w:val="14"/>
                <w:szCs w:val="14"/>
              </w:rPr>
              <w:t>339036</w:t>
            </w:r>
          </w:p>
        </w:tc>
        <w:tc>
          <w:tcPr>
            <w:tcW w:w="2450"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left="20"/>
              <w:rPr>
                <w:rFonts w:ascii="Times New Roman" w:eastAsia="Times New Roman" w:hAnsi="Times New Roman" w:cs="Times New Roman"/>
                <w:sz w:val="14"/>
                <w:szCs w:val="14"/>
              </w:rPr>
            </w:pPr>
            <w:r w:rsidRPr="00954681">
              <w:rPr>
                <w:rFonts w:ascii="Helvetica" w:eastAsia="Times New Roman" w:hAnsi="Helvetica" w:cs="Helvetica"/>
                <w:sz w:val="14"/>
                <w:szCs w:val="14"/>
              </w:rPr>
              <w:t>- Outros Servicos de Terceiros - Pessoa Fisica</w:t>
            </w:r>
          </w:p>
        </w:tc>
        <w:tc>
          <w:tcPr>
            <w:tcW w:w="75" w:type="pct"/>
            <w:tcBorders>
              <w:top w:val="nil"/>
              <w:left w:val="nil"/>
              <w:bottom w:val="single" w:sz="8" w:space="0" w:color="auto"/>
              <w:right w:val="nil"/>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7"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right="130"/>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489</w:t>
            </w:r>
          </w:p>
        </w:tc>
        <w:tc>
          <w:tcPr>
            <w:tcW w:w="535"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VIGSAN</w:t>
            </w:r>
          </w:p>
        </w:tc>
        <w:tc>
          <w:tcPr>
            <w:tcW w:w="492"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150</w:t>
            </w:r>
          </w:p>
        </w:tc>
        <w:tc>
          <w:tcPr>
            <w:tcW w:w="566"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right"/>
              <w:rPr>
                <w:rFonts w:ascii="Times New Roman" w:eastAsia="Times New Roman" w:hAnsi="Times New Roman" w:cs="Times New Roman"/>
                <w:sz w:val="14"/>
                <w:szCs w:val="14"/>
              </w:rPr>
            </w:pPr>
            <w:r w:rsidRPr="00954681">
              <w:rPr>
                <w:rFonts w:ascii="Helvetica" w:eastAsia="Times New Roman" w:hAnsi="Helvetica" w:cs="Helvetica"/>
                <w:sz w:val="14"/>
                <w:szCs w:val="14"/>
              </w:rPr>
              <w:t>200,00</w:t>
            </w:r>
          </w:p>
        </w:tc>
      </w:tr>
      <w:tr w:rsidR="00954681" w:rsidRPr="00954681" w:rsidTr="00A82326">
        <w:trPr>
          <w:trHeight w:val="171"/>
        </w:trPr>
        <w:tc>
          <w:tcPr>
            <w:tcW w:w="2865" w:type="pct"/>
            <w:gridSpan w:val="2"/>
            <w:tcBorders>
              <w:top w:val="nil"/>
              <w:left w:val="single" w:sz="8" w:space="0" w:color="auto"/>
              <w:bottom w:val="nil"/>
              <w:right w:val="single" w:sz="8" w:space="0" w:color="auto"/>
            </w:tcBorders>
            <w:vAlign w:val="bottom"/>
            <w:hideMark/>
          </w:tcPr>
          <w:p w:rsidR="00954681" w:rsidRPr="00954681" w:rsidRDefault="00954681" w:rsidP="00954681">
            <w:pPr>
              <w:spacing w:after="0" w:line="171" w:lineRule="atLeast"/>
              <w:ind w:left="60"/>
              <w:rPr>
                <w:rFonts w:ascii="Times New Roman" w:eastAsia="Times New Roman" w:hAnsi="Times New Roman" w:cs="Times New Roman"/>
                <w:sz w:val="14"/>
                <w:szCs w:val="14"/>
              </w:rPr>
            </w:pPr>
            <w:r w:rsidRPr="00954681">
              <w:rPr>
                <w:rFonts w:ascii="Helvetica" w:eastAsia="Times New Roman" w:hAnsi="Helvetica" w:cs="Helvetica"/>
                <w:sz w:val="14"/>
                <w:szCs w:val="14"/>
              </w:rPr>
              <w:t>02.08.02.10.301.0007.2.039 - GESTAO ATIVIDADES VIGILANCIA EPIDEMIOLOGICA - RV</w:t>
            </w:r>
          </w:p>
        </w:tc>
        <w:tc>
          <w:tcPr>
            <w:tcW w:w="75" w:type="pct"/>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7"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5"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6"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47"/>
        </w:trPr>
        <w:tc>
          <w:tcPr>
            <w:tcW w:w="415" w:type="pct"/>
            <w:tcBorders>
              <w:top w:val="nil"/>
              <w:left w:val="single" w:sz="8" w:space="0" w:color="auto"/>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50"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75" w:type="pct"/>
            <w:tcBorders>
              <w:top w:val="nil"/>
              <w:left w:val="nil"/>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7"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5"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6"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A82326" w:rsidRPr="00954681" w:rsidTr="00A82326">
        <w:trPr>
          <w:trHeight w:val="223"/>
        </w:trPr>
        <w:tc>
          <w:tcPr>
            <w:tcW w:w="415" w:type="pct"/>
            <w:tcBorders>
              <w:top w:val="nil"/>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23" w:lineRule="atLeast"/>
              <w:ind w:left="180"/>
              <w:rPr>
                <w:rFonts w:ascii="Times New Roman" w:eastAsia="Times New Roman" w:hAnsi="Times New Roman" w:cs="Times New Roman"/>
                <w:sz w:val="14"/>
                <w:szCs w:val="14"/>
              </w:rPr>
            </w:pPr>
            <w:r w:rsidRPr="00954681">
              <w:rPr>
                <w:rFonts w:ascii="Helvetica" w:eastAsia="Times New Roman" w:hAnsi="Helvetica" w:cs="Helvetica"/>
                <w:sz w:val="14"/>
                <w:szCs w:val="14"/>
              </w:rPr>
              <w:t>339036</w:t>
            </w:r>
          </w:p>
        </w:tc>
        <w:tc>
          <w:tcPr>
            <w:tcW w:w="2450"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left="20"/>
              <w:rPr>
                <w:rFonts w:ascii="Times New Roman" w:eastAsia="Times New Roman" w:hAnsi="Times New Roman" w:cs="Times New Roman"/>
                <w:sz w:val="14"/>
                <w:szCs w:val="14"/>
              </w:rPr>
            </w:pPr>
            <w:r w:rsidRPr="00954681">
              <w:rPr>
                <w:rFonts w:ascii="Helvetica" w:eastAsia="Times New Roman" w:hAnsi="Helvetica" w:cs="Helvetica"/>
                <w:sz w:val="14"/>
                <w:szCs w:val="14"/>
              </w:rPr>
              <w:t>- Outros Servicos de Terceiros - Pessoa Fisica</w:t>
            </w:r>
          </w:p>
        </w:tc>
        <w:tc>
          <w:tcPr>
            <w:tcW w:w="75" w:type="pct"/>
            <w:tcBorders>
              <w:top w:val="nil"/>
              <w:left w:val="nil"/>
              <w:bottom w:val="single" w:sz="8" w:space="0" w:color="auto"/>
              <w:right w:val="nil"/>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7"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right="130"/>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506</w:t>
            </w:r>
          </w:p>
        </w:tc>
        <w:tc>
          <w:tcPr>
            <w:tcW w:w="535"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VIGSAN</w:t>
            </w:r>
          </w:p>
        </w:tc>
        <w:tc>
          <w:tcPr>
            <w:tcW w:w="492"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150</w:t>
            </w:r>
          </w:p>
        </w:tc>
        <w:tc>
          <w:tcPr>
            <w:tcW w:w="566"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right"/>
              <w:rPr>
                <w:rFonts w:ascii="Times New Roman" w:eastAsia="Times New Roman" w:hAnsi="Times New Roman" w:cs="Times New Roman"/>
                <w:sz w:val="14"/>
                <w:szCs w:val="14"/>
              </w:rPr>
            </w:pPr>
            <w:r w:rsidRPr="00954681">
              <w:rPr>
                <w:rFonts w:ascii="Helvetica" w:eastAsia="Times New Roman" w:hAnsi="Helvetica" w:cs="Helvetica"/>
                <w:sz w:val="14"/>
                <w:szCs w:val="14"/>
              </w:rPr>
              <w:t>500,00</w:t>
            </w:r>
          </w:p>
        </w:tc>
      </w:tr>
      <w:tr w:rsidR="00954681" w:rsidRPr="00954681" w:rsidTr="00A82326">
        <w:trPr>
          <w:trHeight w:val="171"/>
        </w:trPr>
        <w:tc>
          <w:tcPr>
            <w:tcW w:w="2865" w:type="pct"/>
            <w:gridSpan w:val="2"/>
            <w:tcBorders>
              <w:top w:val="nil"/>
              <w:left w:val="single" w:sz="8" w:space="0" w:color="auto"/>
              <w:bottom w:val="nil"/>
              <w:right w:val="single" w:sz="8" w:space="0" w:color="auto"/>
            </w:tcBorders>
            <w:vAlign w:val="bottom"/>
            <w:hideMark/>
          </w:tcPr>
          <w:p w:rsidR="00954681" w:rsidRPr="00954681" w:rsidRDefault="00954681" w:rsidP="00954681">
            <w:pPr>
              <w:spacing w:after="0" w:line="171" w:lineRule="atLeast"/>
              <w:ind w:left="60"/>
              <w:rPr>
                <w:rFonts w:ascii="Times New Roman" w:eastAsia="Times New Roman" w:hAnsi="Times New Roman" w:cs="Times New Roman"/>
                <w:sz w:val="14"/>
                <w:szCs w:val="14"/>
              </w:rPr>
            </w:pPr>
            <w:r w:rsidRPr="00954681">
              <w:rPr>
                <w:rFonts w:ascii="Helvetica" w:eastAsia="Times New Roman" w:hAnsi="Helvetica" w:cs="Helvetica"/>
                <w:sz w:val="14"/>
                <w:szCs w:val="14"/>
              </w:rPr>
              <w:t>02.08.04.10.301.0007.2.035 - GESTAO BLOCO ATENCAO BASICA - BLATB/ PAB</w:t>
            </w:r>
          </w:p>
        </w:tc>
        <w:tc>
          <w:tcPr>
            <w:tcW w:w="75" w:type="pct"/>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7"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5"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6"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47"/>
        </w:trPr>
        <w:tc>
          <w:tcPr>
            <w:tcW w:w="415" w:type="pct"/>
            <w:tcBorders>
              <w:top w:val="nil"/>
              <w:left w:val="single" w:sz="8" w:space="0" w:color="auto"/>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50"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75" w:type="pct"/>
            <w:tcBorders>
              <w:top w:val="nil"/>
              <w:left w:val="nil"/>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7"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5"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6"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A82326" w:rsidRPr="00954681" w:rsidTr="00A82326">
        <w:trPr>
          <w:trHeight w:val="223"/>
        </w:trPr>
        <w:tc>
          <w:tcPr>
            <w:tcW w:w="415" w:type="pct"/>
            <w:tcBorders>
              <w:top w:val="nil"/>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23" w:lineRule="atLeast"/>
              <w:ind w:left="180"/>
              <w:rPr>
                <w:rFonts w:ascii="Times New Roman" w:eastAsia="Times New Roman" w:hAnsi="Times New Roman" w:cs="Times New Roman"/>
                <w:sz w:val="14"/>
                <w:szCs w:val="14"/>
              </w:rPr>
            </w:pPr>
            <w:r w:rsidRPr="00954681">
              <w:rPr>
                <w:rFonts w:ascii="Helvetica" w:eastAsia="Times New Roman" w:hAnsi="Helvetica" w:cs="Helvetica"/>
                <w:sz w:val="14"/>
                <w:szCs w:val="14"/>
              </w:rPr>
              <w:t>339030</w:t>
            </w:r>
          </w:p>
        </w:tc>
        <w:tc>
          <w:tcPr>
            <w:tcW w:w="2450"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left="20"/>
              <w:rPr>
                <w:rFonts w:ascii="Times New Roman" w:eastAsia="Times New Roman" w:hAnsi="Times New Roman" w:cs="Times New Roman"/>
                <w:sz w:val="14"/>
                <w:szCs w:val="14"/>
              </w:rPr>
            </w:pPr>
            <w:r w:rsidRPr="00954681">
              <w:rPr>
                <w:rFonts w:ascii="Helvetica" w:eastAsia="Times New Roman" w:hAnsi="Helvetica" w:cs="Helvetica"/>
                <w:sz w:val="14"/>
                <w:szCs w:val="14"/>
              </w:rPr>
              <w:t>- Material de Consumo</w:t>
            </w:r>
          </w:p>
        </w:tc>
        <w:tc>
          <w:tcPr>
            <w:tcW w:w="75" w:type="pct"/>
            <w:tcBorders>
              <w:top w:val="nil"/>
              <w:left w:val="nil"/>
              <w:bottom w:val="single" w:sz="8" w:space="0" w:color="auto"/>
              <w:right w:val="nil"/>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7"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right="130"/>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278</w:t>
            </w:r>
          </w:p>
        </w:tc>
        <w:tc>
          <w:tcPr>
            <w:tcW w:w="535"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PABFIX</w:t>
            </w:r>
          </w:p>
        </w:tc>
        <w:tc>
          <w:tcPr>
            <w:tcW w:w="492"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148</w:t>
            </w:r>
          </w:p>
        </w:tc>
        <w:tc>
          <w:tcPr>
            <w:tcW w:w="566"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right"/>
              <w:rPr>
                <w:rFonts w:ascii="Times New Roman" w:eastAsia="Times New Roman" w:hAnsi="Times New Roman" w:cs="Times New Roman"/>
                <w:sz w:val="14"/>
                <w:szCs w:val="14"/>
              </w:rPr>
            </w:pPr>
            <w:r w:rsidRPr="00954681">
              <w:rPr>
                <w:rFonts w:ascii="Helvetica" w:eastAsia="Times New Roman" w:hAnsi="Helvetica" w:cs="Helvetica"/>
                <w:sz w:val="14"/>
                <w:szCs w:val="14"/>
              </w:rPr>
              <w:t>5.000,00</w:t>
            </w:r>
          </w:p>
        </w:tc>
      </w:tr>
      <w:tr w:rsidR="00954681" w:rsidRPr="00954681" w:rsidTr="00A82326">
        <w:trPr>
          <w:trHeight w:val="171"/>
        </w:trPr>
        <w:tc>
          <w:tcPr>
            <w:tcW w:w="2865" w:type="pct"/>
            <w:gridSpan w:val="2"/>
            <w:tcBorders>
              <w:top w:val="nil"/>
              <w:left w:val="single" w:sz="8" w:space="0" w:color="auto"/>
              <w:bottom w:val="nil"/>
              <w:right w:val="single" w:sz="8" w:space="0" w:color="auto"/>
            </w:tcBorders>
            <w:vAlign w:val="bottom"/>
            <w:hideMark/>
          </w:tcPr>
          <w:p w:rsidR="00954681" w:rsidRPr="00954681" w:rsidRDefault="00954681" w:rsidP="00954681">
            <w:pPr>
              <w:spacing w:after="0" w:line="171" w:lineRule="atLeast"/>
              <w:ind w:left="60"/>
              <w:rPr>
                <w:rFonts w:ascii="Times New Roman" w:eastAsia="Times New Roman" w:hAnsi="Times New Roman" w:cs="Times New Roman"/>
                <w:sz w:val="14"/>
                <w:szCs w:val="14"/>
              </w:rPr>
            </w:pPr>
            <w:r w:rsidRPr="00954681">
              <w:rPr>
                <w:rFonts w:ascii="Helvetica" w:eastAsia="Times New Roman" w:hAnsi="Helvetica" w:cs="Helvetica"/>
                <w:sz w:val="14"/>
                <w:szCs w:val="14"/>
              </w:rPr>
              <w:t>02.11.01.08.122.0005.2.059 - MANUTENCAO SECRETARIA DE HABITACAO E ACAO SOCIAL</w:t>
            </w:r>
          </w:p>
        </w:tc>
        <w:tc>
          <w:tcPr>
            <w:tcW w:w="75" w:type="pct"/>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7"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5"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6"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47"/>
        </w:trPr>
        <w:tc>
          <w:tcPr>
            <w:tcW w:w="415" w:type="pct"/>
            <w:tcBorders>
              <w:top w:val="nil"/>
              <w:left w:val="single" w:sz="8" w:space="0" w:color="auto"/>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50"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75" w:type="pct"/>
            <w:tcBorders>
              <w:top w:val="nil"/>
              <w:left w:val="nil"/>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7"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5"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6"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A82326" w:rsidRPr="00954681" w:rsidTr="00A82326">
        <w:trPr>
          <w:trHeight w:val="223"/>
        </w:trPr>
        <w:tc>
          <w:tcPr>
            <w:tcW w:w="415" w:type="pct"/>
            <w:tcBorders>
              <w:top w:val="nil"/>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23" w:lineRule="atLeast"/>
              <w:ind w:left="180"/>
              <w:rPr>
                <w:rFonts w:ascii="Times New Roman" w:eastAsia="Times New Roman" w:hAnsi="Times New Roman" w:cs="Times New Roman"/>
                <w:sz w:val="14"/>
                <w:szCs w:val="14"/>
              </w:rPr>
            </w:pPr>
            <w:r w:rsidRPr="00954681">
              <w:rPr>
                <w:rFonts w:ascii="Helvetica" w:eastAsia="Times New Roman" w:hAnsi="Helvetica" w:cs="Helvetica"/>
                <w:sz w:val="14"/>
                <w:szCs w:val="14"/>
              </w:rPr>
              <w:t>319011</w:t>
            </w:r>
          </w:p>
        </w:tc>
        <w:tc>
          <w:tcPr>
            <w:tcW w:w="2450"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left="20"/>
              <w:rPr>
                <w:rFonts w:ascii="Times New Roman" w:eastAsia="Times New Roman" w:hAnsi="Times New Roman" w:cs="Times New Roman"/>
                <w:sz w:val="14"/>
                <w:szCs w:val="14"/>
              </w:rPr>
            </w:pPr>
            <w:r w:rsidRPr="00954681">
              <w:rPr>
                <w:rFonts w:ascii="Helvetica" w:eastAsia="Times New Roman" w:hAnsi="Helvetica" w:cs="Helvetica"/>
                <w:sz w:val="14"/>
                <w:szCs w:val="14"/>
              </w:rPr>
              <w:t>- Vencimentos e Vantagens Fixas - Pessoal Civil</w:t>
            </w:r>
          </w:p>
        </w:tc>
        <w:tc>
          <w:tcPr>
            <w:tcW w:w="75" w:type="pct"/>
            <w:tcBorders>
              <w:top w:val="nil"/>
              <w:left w:val="nil"/>
              <w:bottom w:val="single" w:sz="8" w:space="0" w:color="auto"/>
              <w:right w:val="nil"/>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7"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right="130"/>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417</w:t>
            </w:r>
          </w:p>
        </w:tc>
        <w:tc>
          <w:tcPr>
            <w:tcW w:w="535"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AS.SOC</w:t>
            </w:r>
          </w:p>
        </w:tc>
        <w:tc>
          <w:tcPr>
            <w:tcW w:w="492"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100</w:t>
            </w:r>
          </w:p>
        </w:tc>
        <w:tc>
          <w:tcPr>
            <w:tcW w:w="566"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right"/>
              <w:rPr>
                <w:rFonts w:ascii="Times New Roman" w:eastAsia="Times New Roman" w:hAnsi="Times New Roman" w:cs="Times New Roman"/>
                <w:sz w:val="14"/>
                <w:szCs w:val="14"/>
              </w:rPr>
            </w:pPr>
            <w:r w:rsidRPr="00954681">
              <w:rPr>
                <w:rFonts w:ascii="Helvetica" w:eastAsia="Times New Roman" w:hAnsi="Helvetica" w:cs="Helvetica"/>
                <w:sz w:val="14"/>
                <w:szCs w:val="14"/>
              </w:rPr>
              <w:t>2.000,00</w:t>
            </w:r>
          </w:p>
        </w:tc>
      </w:tr>
      <w:tr w:rsidR="00954681" w:rsidRPr="00954681" w:rsidTr="00A82326">
        <w:trPr>
          <w:trHeight w:val="180"/>
        </w:trPr>
        <w:tc>
          <w:tcPr>
            <w:tcW w:w="2940" w:type="pct"/>
            <w:gridSpan w:val="3"/>
            <w:tcBorders>
              <w:top w:val="nil"/>
              <w:left w:val="single" w:sz="8" w:space="0" w:color="auto"/>
              <w:bottom w:val="nil"/>
              <w:right w:val="nil"/>
            </w:tcBorders>
            <w:vAlign w:val="bottom"/>
            <w:hideMark/>
          </w:tcPr>
          <w:p w:rsidR="00954681" w:rsidRPr="00954681" w:rsidRDefault="00954681" w:rsidP="00954681">
            <w:pPr>
              <w:spacing w:after="0" w:line="180" w:lineRule="atLeast"/>
              <w:ind w:left="60"/>
              <w:rPr>
                <w:rFonts w:ascii="Times New Roman" w:eastAsia="Times New Roman" w:hAnsi="Times New Roman" w:cs="Times New Roman"/>
                <w:sz w:val="14"/>
                <w:szCs w:val="14"/>
              </w:rPr>
            </w:pPr>
            <w:r w:rsidRPr="00954681">
              <w:rPr>
                <w:rFonts w:ascii="Helvetica" w:eastAsia="Times New Roman" w:hAnsi="Helvetica" w:cs="Helvetica"/>
                <w:b/>
                <w:bCs/>
                <w:sz w:val="14"/>
                <w:szCs w:val="14"/>
              </w:rPr>
              <w:t>TOTAL DE RECURSOS</w:t>
            </w:r>
          </w:p>
        </w:tc>
        <w:tc>
          <w:tcPr>
            <w:tcW w:w="467" w:type="pct"/>
            <w:vAlign w:val="bottom"/>
            <w:hideMark/>
          </w:tcPr>
          <w:p w:rsidR="00954681" w:rsidRPr="00954681" w:rsidRDefault="00954681" w:rsidP="00954681">
            <w:pPr>
              <w:spacing w:after="0" w:line="180"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5" w:type="pct"/>
            <w:tcBorders>
              <w:top w:val="nil"/>
              <w:left w:val="nil"/>
              <w:bottom w:val="nil"/>
              <w:right w:val="single" w:sz="8" w:space="0" w:color="auto"/>
            </w:tcBorders>
            <w:vAlign w:val="bottom"/>
            <w:hideMark/>
          </w:tcPr>
          <w:p w:rsidR="00954681" w:rsidRPr="00954681" w:rsidRDefault="00954681" w:rsidP="00954681">
            <w:pPr>
              <w:spacing w:after="0" w:line="180"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vAlign w:val="bottom"/>
            <w:hideMark/>
          </w:tcPr>
          <w:p w:rsidR="00954681" w:rsidRPr="00954681" w:rsidRDefault="00954681" w:rsidP="00954681">
            <w:pPr>
              <w:spacing w:after="0" w:line="180"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6" w:type="pct"/>
            <w:tcBorders>
              <w:top w:val="nil"/>
              <w:left w:val="nil"/>
              <w:bottom w:val="nil"/>
              <w:right w:val="single" w:sz="8" w:space="0" w:color="auto"/>
            </w:tcBorders>
            <w:vAlign w:val="bottom"/>
            <w:hideMark/>
          </w:tcPr>
          <w:p w:rsidR="00954681" w:rsidRPr="00954681" w:rsidRDefault="00954681" w:rsidP="00954681">
            <w:pPr>
              <w:spacing w:before="100" w:beforeAutospacing="1" w:after="0" w:line="180" w:lineRule="atLeast"/>
              <w:jc w:val="right"/>
              <w:rPr>
                <w:rFonts w:ascii="Times New Roman" w:eastAsia="Times New Roman" w:hAnsi="Times New Roman" w:cs="Times New Roman"/>
                <w:sz w:val="14"/>
                <w:szCs w:val="14"/>
              </w:rPr>
            </w:pPr>
            <w:r w:rsidRPr="00954681">
              <w:rPr>
                <w:rFonts w:ascii="Helvetica" w:eastAsia="Times New Roman" w:hAnsi="Helvetica" w:cs="Helvetica"/>
                <w:b/>
                <w:bCs/>
                <w:sz w:val="14"/>
                <w:szCs w:val="14"/>
              </w:rPr>
              <w:t>8.700,00</w:t>
            </w:r>
          </w:p>
        </w:tc>
      </w:tr>
      <w:tr w:rsidR="00954681" w:rsidRPr="00954681" w:rsidTr="00A82326">
        <w:trPr>
          <w:trHeight w:val="55"/>
        </w:trPr>
        <w:tc>
          <w:tcPr>
            <w:tcW w:w="415" w:type="pct"/>
            <w:tcBorders>
              <w:top w:val="nil"/>
              <w:left w:val="single" w:sz="8" w:space="0" w:color="auto"/>
              <w:bottom w:val="single" w:sz="8" w:space="0" w:color="auto"/>
              <w:right w:val="nil"/>
            </w:tcBorders>
            <w:vAlign w:val="bottom"/>
            <w:hideMark/>
          </w:tcPr>
          <w:p w:rsidR="00954681" w:rsidRPr="00954681" w:rsidRDefault="00954681" w:rsidP="00954681">
            <w:pPr>
              <w:spacing w:after="0" w:line="55"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50" w:type="pct"/>
            <w:tcBorders>
              <w:top w:val="nil"/>
              <w:left w:val="nil"/>
              <w:bottom w:val="single" w:sz="8" w:space="0" w:color="auto"/>
              <w:right w:val="nil"/>
            </w:tcBorders>
            <w:vAlign w:val="bottom"/>
            <w:hideMark/>
          </w:tcPr>
          <w:p w:rsidR="00954681" w:rsidRPr="00954681" w:rsidRDefault="00954681" w:rsidP="00954681">
            <w:pPr>
              <w:spacing w:after="0" w:line="55"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75" w:type="pct"/>
            <w:tcBorders>
              <w:top w:val="nil"/>
              <w:left w:val="nil"/>
              <w:bottom w:val="single" w:sz="8" w:space="0" w:color="auto"/>
              <w:right w:val="nil"/>
            </w:tcBorders>
            <w:vAlign w:val="bottom"/>
            <w:hideMark/>
          </w:tcPr>
          <w:p w:rsidR="00954681" w:rsidRPr="00954681" w:rsidRDefault="00954681" w:rsidP="00954681">
            <w:pPr>
              <w:spacing w:after="0" w:line="55"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7" w:type="pct"/>
            <w:tcBorders>
              <w:top w:val="nil"/>
              <w:left w:val="nil"/>
              <w:bottom w:val="single" w:sz="8" w:space="0" w:color="auto"/>
              <w:right w:val="nil"/>
            </w:tcBorders>
            <w:vAlign w:val="bottom"/>
            <w:hideMark/>
          </w:tcPr>
          <w:p w:rsidR="00954681" w:rsidRPr="00954681" w:rsidRDefault="00954681" w:rsidP="00954681">
            <w:pPr>
              <w:spacing w:after="0" w:line="55"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5" w:type="pct"/>
            <w:tcBorders>
              <w:top w:val="nil"/>
              <w:left w:val="nil"/>
              <w:bottom w:val="single" w:sz="8" w:space="0" w:color="auto"/>
              <w:right w:val="single" w:sz="8" w:space="0" w:color="auto"/>
            </w:tcBorders>
            <w:vAlign w:val="bottom"/>
            <w:hideMark/>
          </w:tcPr>
          <w:p w:rsidR="00954681" w:rsidRPr="00954681" w:rsidRDefault="00954681" w:rsidP="00954681">
            <w:pPr>
              <w:spacing w:after="0" w:line="55"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nil"/>
            </w:tcBorders>
            <w:vAlign w:val="bottom"/>
            <w:hideMark/>
          </w:tcPr>
          <w:p w:rsidR="00954681" w:rsidRPr="00954681" w:rsidRDefault="00954681" w:rsidP="00954681">
            <w:pPr>
              <w:spacing w:after="0" w:line="55"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6" w:type="pct"/>
            <w:tcBorders>
              <w:top w:val="nil"/>
              <w:left w:val="nil"/>
              <w:bottom w:val="single" w:sz="8" w:space="0" w:color="auto"/>
              <w:right w:val="single" w:sz="8" w:space="0" w:color="auto"/>
            </w:tcBorders>
            <w:vAlign w:val="bottom"/>
            <w:hideMark/>
          </w:tcPr>
          <w:p w:rsidR="00954681" w:rsidRPr="00954681" w:rsidRDefault="00954681" w:rsidP="00954681">
            <w:pPr>
              <w:spacing w:after="0" w:line="55"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bl>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p w:rsidR="00954681" w:rsidRPr="00954681" w:rsidRDefault="00954681" w:rsidP="00954681">
      <w:pPr>
        <w:spacing w:after="0" w:line="352" w:lineRule="auto"/>
        <w:ind w:right="100"/>
        <w:jc w:val="both"/>
        <w:rPr>
          <w:rFonts w:ascii="Times New Roman" w:eastAsia="Times New Roman" w:hAnsi="Times New Roman" w:cs="Times New Roman"/>
          <w:sz w:val="14"/>
          <w:szCs w:val="14"/>
        </w:rPr>
      </w:pPr>
      <w:r w:rsidRPr="00954681">
        <w:rPr>
          <w:rFonts w:ascii="Helvetica" w:eastAsia="Times New Roman" w:hAnsi="Helvetica" w:cs="Helvetica"/>
          <w:sz w:val="14"/>
          <w:szCs w:val="14"/>
        </w:rPr>
        <w:t>Art. 3º - As codificaçoes da categoria de programação de que trata o artigo anterior estão definidas de acordo com Portaria SOF nº 42/1999 e com a Portaria Inerministerial STN/SOF, Portaria Conjunta STN/SOF nº 3.</w:t>
      </w:r>
    </w:p>
    <w:p w:rsidR="00954681" w:rsidRPr="00954681" w:rsidRDefault="00954681" w:rsidP="00954681">
      <w:pPr>
        <w:spacing w:before="100" w:beforeAutospacing="1" w:after="0" w:line="237" w:lineRule="auto"/>
        <w:jc w:val="both"/>
        <w:rPr>
          <w:rFonts w:ascii="Times New Roman" w:eastAsia="Times New Roman" w:hAnsi="Times New Roman" w:cs="Times New Roman"/>
          <w:sz w:val="14"/>
          <w:szCs w:val="14"/>
        </w:rPr>
      </w:pPr>
      <w:r w:rsidRPr="00954681">
        <w:rPr>
          <w:rFonts w:ascii="Helvetica" w:eastAsia="Times New Roman" w:hAnsi="Helvetica" w:cs="Helvetica"/>
          <w:sz w:val="14"/>
          <w:szCs w:val="14"/>
        </w:rPr>
        <w:t>Art. 4º - Este Decreto entra em vigor na data de sua publicação, revogando-se as disposições em contrário.</w:t>
      </w:r>
    </w:p>
    <w:p w:rsidR="00954681" w:rsidRDefault="00954681" w:rsidP="00954681">
      <w:pPr>
        <w:spacing w:before="100" w:beforeAutospacing="1" w:after="0" w:line="237" w:lineRule="auto"/>
        <w:jc w:val="both"/>
        <w:rPr>
          <w:rFonts w:ascii="Helvetica" w:eastAsia="Times New Roman" w:hAnsi="Helvetica" w:cs="Helvetica"/>
          <w:sz w:val="14"/>
          <w:szCs w:val="14"/>
        </w:rPr>
      </w:pPr>
      <w:r w:rsidRPr="00954681">
        <w:rPr>
          <w:rFonts w:ascii="Helvetica" w:eastAsia="Times New Roman" w:hAnsi="Helvetica" w:cs="Helvetica"/>
          <w:sz w:val="14"/>
          <w:szCs w:val="14"/>
        </w:rPr>
        <w:t>Jacutinga, 29 de outubro de 2015.</w:t>
      </w:r>
    </w:p>
    <w:p w:rsidR="00A82326" w:rsidRPr="00954681" w:rsidRDefault="00A82326" w:rsidP="00954681">
      <w:pPr>
        <w:spacing w:before="100" w:beforeAutospacing="1" w:after="0" w:line="237" w:lineRule="auto"/>
        <w:jc w:val="both"/>
        <w:rPr>
          <w:rFonts w:ascii="Times New Roman" w:eastAsia="Times New Roman" w:hAnsi="Times New Roman" w:cs="Times New Roman"/>
          <w:sz w:val="14"/>
          <w:szCs w:val="14"/>
        </w:rPr>
      </w:pPr>
    </w:p>
    <w:tbl>
      <w:tblPr>
        <w:tblW w:w="5000" w:type="pct"/>
        <w:tblCellMar>
          <w:left w:w="0" w:type="dxa"/>
          <w:right w:w="0" w:type="dxa"/>
        </w:tblCellMar>
        <w:tblLook w:val="04A0" w:firstRow="1" w:lastRow="0" w:firstColumn="1" w:lastColumn="0" w:noHBand="0" w:noVBand="1"/>
      </w:tblPr>
      <w:tblGrid>
        <w:gridCol w:w="2071"/>
        <w:gridCol w:w="2323"/>
      </w:tblGrid>
      <w:tr w:rsidR="00954681" w:rsidRPr="00954681" w:rsidTr="00A82326">
        <w:trPr>
          <w:trHeight w:val="236"/>
        </w:trPr>
        <w:tc>
          <w:tcPr>
            <w:tcW w:w="2357" w:type="pct"/>
            <w:vAlign w:val="bottom"/>
            <w:hideMark/>
          </w:tcPr>
          <w:p w:rsidR="00954681" w:rsidRPr="00954681" w:rsidRDefault="00954681" w:rsidP="00954681">
            <w:pPr>
              <w:spacing w:after="0" w:line="240" w:lineRule="auto"/>
              <w:ind w:right="880"/>
              <w:jc w:val="center"/>
              <w:rPr>
                <w:rFonts w:ascii="Times New Roman" w:eastAsia="Times New Roman" w:hAnsi="Times New Roman" w:cs="Times New Roman"/>
                <w:sz w:val="14"/>
                <w:szCs w:val="14"/>
              </w:rPr>
            </w:pPr>
            <w:r w:rsidRPr="00954681">
              <w:rPr>
                <w:rFonts w:ascii="Helvetica" w:eastAsia="Times New Roman" w:hAnsi="Helvetica" w:cs="Helvetica"/>
                <w:b/>
                <w:bCs/>
                <w:sz w:val="14"/>
                <w:szCs w:val="14"/>
              </w:rPr>
              <w:t>NOÉ FRANCISCO RODRIGUES</w:t>
            </w:r>
          </w:p>
        </w:tc>
        <w:tc>
          <w:tcPr>
            <w:tcW w:w="2643" w:type="pct"/>
            <w:vAlign w:val="bottom"/>
            <w:hideMark/>
          </w:tcPr>
          <w:p w:rsidR="00954681" w:rsidRPr="00954681" w:rsidRDefault="00954681" w:rsidP="00954681">
            <w:pPr>
              <w:spacing w:after="0" w:line="240" w:lineRule="auto"/>
              <w:ind w:left="920"/>
              <w:jc w:val="center"/>
              <w:rPr>
                <w:rFonts w:ascii="Times New Roman" w:eastAsia="Times New Roman" w:hAnsi="Times New Roman" w:cs="Times New Roman"/>
                <w:sz w:val="14"/>
                <w:szCs w:val="14"/>
              </w:rPr>
            </w:pPr>
            <w:r w:rsidRPr="00954681">
              <w:rPr>
                <w:rFonts w:ascii="Helvetica" w:eastAsia="Times New Roman" w:hAnsi="Helvetica" w:cs="Helvetica"/>
                <w:b/>
                <w:bCs/>
                <w:sz w:val="14"/>
                <w:szCs w:val="14"/>
              </w:rPr>
              <w:t>EDUARDO BORTOLOTTO FILHO</w:t>
            </w:r>
          </w:p>
        </w:tc>
      </w:tr>
      <w:tr w:rsidR="00954681" w:rsidRPr="00954681" w:rsidTr="00A82326">
        <w:trPr>
          <w:trHeight w:val="340"/>
        </w:trPr>
        <w:tc>
          <w:tcPr>
            <w:tcW w:w="2357" w:type="pct"/>
            <w:vAlign w:val="bottom"/>
            <w:hideMark/>
          </w:tcPr>
          <w:p w:rsidR="00954681" w:rsidRPr="00954681" w:rsidRDefault="00954681" w:rsidP="00954681">
            <w:pPr>
              <w:spacing w:after="0" w:line="240" w:lineRule="auto"/>
              <w:ind w:right="960"/>
              <w:jc w:val="center"/>
              <w:rPr>
                <w:rFonts w:ascii="Times New Roman" w:eastAsia="Times New Roman" w:hAnsi="Times New Roman" w:cs="Times New Roman"/>
                <w:sz w:val="14"/>
                <w:szCs w:val="14"/>
              </w:rPr>
            </w:pPr>
            <w:r w:rsidRPr="00954681">
              <w:rPr>
                <w:rFonts w:ascii="Helvetica" w:eastAsia="Times New Roman" w:hAnsi="Helvetica" w:cs="Helvetica"/>
                <w:b/>
                <w:bCs/>
                <w:sz w:val="14"/>
                <w:szCs w:val="14"/>
              </w:rPr>
              <w:t>PREFEITO MUNICIPAL</w:t>
            </w:r>
          </w:p>
        </w:tc>
        <w:tc>
          <w:tcPr>
            <w:tcW w:w="2643" w:type="pct"/>
            <w:vAlign w:val="bottom"/>
            <w:hideMark/>
          </w:tcPr>
          <w:p w:rsidR="00954681" w:rsidRPr="00954681" w:rsidRDefault="00954681" w:rsidP="00954681">
            <w:pPr>
              <w:spacing w:after="0" w:line="240" w:lineRule="auto"/>
              <w:ind w:left="900"/>
              <w:jc w:val="center"/>
              <w:rPr>
                <w:rFonts w:ascii="Times New Roman" w:eastAsia="Times New Roman" w:hAnsi="Times New Roman" w:cs="Times New Roman"/>
                <w:sz w:val="14"/>
                <w:szCs w:val="14"/>
              </w:rPr>
            </w:pPr>
            <w:r w:rsidRPr="00954681">
              <w:rPr>
                <w:rFonts w:ascii="Helvetica" w:eastAsia="Times New Roman" w:hAnsi="Helvetica" w:cs="Helvetica"/>
                <w:b/>
                <w:bCs/>
                <w:sz w:val="14"/>
                <w:szCs w:val="14"/>
              </w:rPr>
              <w:t>SEC. ADMINISTRAÇÃO E FINANÇAS</w:t>
            </w:r>
          </w:p>
        </w:tc>
      </w:tr>
    </w:tbl>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xml:space="preserve">   </w:t>
      </w:r>
    </w:p>
    <w:p w:rsidR="00954681" w:rsidRPr="00954681" w:rsidRDefault="00954681" w:rsidP="00A82326">
      <w:pPr>
        <w:spacing w:after="0" w:line="237" w:lineRule="auto"/>
        <w:jc w:val="both"/>
        <w:rPr>
          <w:rFonts w:ascii="Times New Roman" w:eastAsia="Times New Roman" w:hAnsi="Times New Roman" w:cs="Times New Roman"/>
          <w:sz w:val="14"/>
          <w:szCs w:val="14"/>
        </w:rPr>
      </w:pPr>
      <w:r w:rsidRPr="00954681">
        <w:rPr>
          <w:rFonts w:ascii="Helvetica" w:eastAsia="Times New Roman" w:hAnsi="Helvetica" w:cs="Helvetica"/>
          <w:b/>
          <w:bCs/>
          <w:sz w:val="14"/>
          <w:szCs w:val="14"/>
        </w:rPr>
        <w:t>DECRETO Nº 03876, de 04 de novembro de 2015</w:t>
      </w:r>
    </w:p>
    <w:p w:rsidR="00954681" w:rsidRPr="00954681" w:rsidRDefault="00954681" w:rsidP="00954681">
      <w:pPr>
        <w:spacing w:after="0" w:line="237" w:lineRule="auto"/>
        <w:ind w:left="2800"/>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p w:rsidR="00954681" w:rsidRPr="00954681" w:rsidRDefault="00954681" w:rsidP="00A82326">
      <w:pPr>
        <w:spacing w:after="0" w:line="237" w:lineRule="auto"/>
        <w:jc w:val="both"/>
        <w:rPr>
          <w:rFonts w:ascii="Times New Roman" w:eastAsia="Times New Roman" w:hAnsi="Times New Roman" w:cs="Times New Roman"/>
          <w:sz w:val="14"/>
          <w:szCs w:val="14"/>
        </w:rPr>
      </w:pPr>
      <w:r w:rsidRPr="00954681">
        <w:rPr>
          <w:rFonts w:ascii="Helvetica" w:eastAsia="Times New Roman" w:hAnsi="Helvetica" w:cs="Helvetica"/>
          <w:sz w:val="14"/>
          <w:szCs w:val="14"/>
        </w:rPr>
        <w:t>ABRE TRANSFERÊNCIA</w:t>
      </w:r>
    </w:p>
    <w:p w:rsidR="00954681" w:rsidRPr="00954681" w:rsidRDefault="00954681" w:rsidP="00954681">
      <w:pPr>
        <w:spacing w:after="0" w:line="352" w:lineRule="auto"/>
        <w:ind w:left="60" w:right="60"/>
        <w:jc w:val="both"/>
        <w:rPr>
          <w:rFonts w:ascii="Times New Roman" w:eastAsia="Times New Roman" w:hAnsi="Times New Roman" w:cs="Times New Roman"/>
          <w:sz w:val="14"/>
          <w:szCs w:val="14"/>
        </w:rPr>
      </w:pPr>
      <w:r w:rsidRPr="00954681">
        <w:rPr>
          <w:rFonts w:ascii="Helvetica" w:eastAsia="Times New Roman" w:hAnsi="Helvetica" w:cs="Helvetica"/>
          <w:sz w:val="14"/>
          <w:szCs w:val="14"/>
        </w:rPr>
        <w:lastRenderedPageBreak/>
        <w:t>O Prefeito Municipal de JACUTINGA-MG, no uso de suas atribuições legais, com base no artigo 66, inciso VI, da Lei Orgânica Municipal;</w:t>
      </w:r>
    </w:p>
    <w:p w:rsidR="00954681" w:rsidRPr="00954681" w:rsidRDefault="00954681" w:rsidP="00954681">
      <w:pPr>
        <w:spacing w:after="0" w:line="352" w:lineRule="auto"/>
        <w:ind w:left="60" w:right="80"/>
        <w:jc w:val="both"/>
        <w:rPr>
          <w:rFonts w:ascii="Times New Roman" w:eastAsia="Times New Roman" w:hAnsi="Times New Roman" w:cs="Times New Roman"/>
          <w:sz w:val="14"/>
          <w:szCs w:val="14"/>
        </w:rPr>
      </w:pPr>
      <w:r w:rsidRPr="00954681">
        <w:rPr>
          <w:rFonts w:ascii="Helvetica" w:eastAsia="Times New Roman" w:hAnsi="Helvetica" w:cs="Helvetica"/>
          <w:sz w:val="14"/>
          <w:szCs w:val="14"/>
        </w:rPr>
        <w:t>Considerando a necessidade de realocar créditos orçamentários dentro de uma mesma categoria d programação;</w:t>
      </w:r>
    </w:p>
    <w:p w:rsidR="00954681" w:rsidRPr="00954681" w:rsidRDefault="00954681" w:rsidP="00954681">
      <w:pPr>
        <w:spacing w:after="0" w:line="237" w:lineRule="auto"/>
        <w:ind w:left="60"/>
        <w:jc w:val="both"/>
        <w:rPr>
          <w:rFonts w:ascii="Times New Roman" w:eastAsia="Times New Roman" w:hAnsi="Times New Roman" w:cs="Times New Roman"/>
          <w:sz w:val="14"/>
          <w:szCs w:val="14"/>
        </w:rPr>
      </w:pPr>
      <w:r w:rsidRPr="00954681">
        <w:rPr>
          <w:rFonts w:ascii="Helvetica" w:eastAsia="Times New Roman" w:hAnsi="Helvetica" w:cs="Helvetica"/>
          <w:sz w:val="14"/>
          <w:szCs w:val="14"/>
        </w:rPr>
        <w:t>Considerando o disposto no artigo 167, inciso VI da Constituiçao Federal e,</w:t>
      </w:r>
    </w:p>
    <w:p w:rsidR="00954681" w:rsidRPr="00954681" w:rsidRDefault="00954681" w:rsidP="00954681">
      <w:pPr>
        <w:spacing w:after="0" w:line="237" w:lineRule="auto"/>
        <w:ind w:left="60"/>
        <w:jc w:val="both"/>
        <w:rPr>
          <w:rFonts w:ascii="Times New Roman" w:eastAsia="Times New Roman" w:hAnsi="Times New Roman" w:cs="Times New Roman"/>
          <w:sz w:val="14"/>
          <w:szCs w:val="14"/>
        </w:rPr>
      </w:pPr>
      <w:r w:rsidRPr="00954681">
        <w:rPr>
          <w:rFonts w:ascii="Helvetica" w:eastAsia="Times New Roman" w:hAnsi="Helvetica" w:cs="Helvetica"/>
          <w:sz w:val="14"/>
          <w:szCs w:val="14"/>
        </w:rPr>
        <w:t>Considerando as definições dos artigos 3º e artigo 43, amos da Lei Municipal nº 1.810 de 09 de julho de 2014;</w:t>
      </w:r>
    </w:p>
    <w:p w:rsidR="00954681" w:rsidRPr="00954681" w:rsidRDefault="00954681" w:rsidP="00954681">
      <w:pPr>
        <w:spacing w:after="0" w:line="237" w:lineRule="auto"/>
        <w:ind w:left="60"/>
        <w:jc w:val="both"/>
        <w:rPr>
          <w:rFonts w:ascii="Times New Roman" w:eastAsia="Times New Roman" w:hAnsi="Times New Roman" w:cs="Times New Roman"/>
          <w:sz w:val="14"/>
          <w:szCs w:val="14"/>
        </w:rPr>
      </w:pPr>
      <w:r w:rsidRPr="00954681">
        <w:rPr>
          <w:rFonts w:ascii="Helvetica" w:eastAsia="Times New Roman" w:hAnsi="Helvetica" w:cs="Helvetica"/>
          <w:sz w:val="14"/>
          <w:szCs w:val="14"/>
        </w:rPr>
        <w:t>D E C R E T A:</w:t>
      </w:r>
    </w:p>
    <w:p w:rsidR="00954681" w:rsidRPr="00954681" w:rsidRDefault="00954681" w:rsidP="00954681">
      <w:pPr>
        <w:spacing w:after="0" w:line="352" w:lineRule="auto"/>
        <w:ind w:left="60" w:right="100"/>
        <w:jc w:val="both"/>
        <w:rPr>
          <w:rFonts w:ascii="Times New Roman" w:eastAsia="Times New Roman" w:hAnsi="Times New Roman" w:cs="Times New Roman"/>
          <w:sz w:val="14"/>
          <w:szCs w:val="14"/>
        </w:rPr>
      </w:pPr>
      <w:r w:rsidRPr="00954681">
        <w:rPr>
          <w:rFonts w:ascii="Helvetica" w:eastAsia="Times New Roman" w:hAnsi="Helvetica" w:cs="Helvetica"/>
          <w:sz w:val="14"/>
          <w:szCs w:val="14"/>
        </w:rPr>
        <w:t>Art. 1º - Ficam transferidos os seguintes saldos orçamentários das categorias de programação abaixo especificadas:R$ 73.734,81 (setenta e três mil setecentos e trinta e quatro reais e oitenta e um centavos)</w:t>
      </w:r>
    </w:p>
    <w:tbl>
      <w:tblPr>
        <w:tblW w:w="5000" w:type="pct"/>
        <w:tblCellMar>
          <w:left w:w="0" w:type="dxa"/>
          <w:right w:w="0" w:type="dxa"/>
        </w:tblCellMar>
        <w:tblLook w:val="04A0" w:firstRow="1" w:lastRow="0" w:firstColumn="1" w:lastColumn="0" w:noHBand="0" w:noVBand="1"/>
      </w:tblPr>
      <w:tblGrid>
        <w:gridCol w:w="642"/>
        <w:gridCol w:w="1528"/>
        <w:gridCol w:w="438"/>
        <w:gridCol w:w="718"/>
        <w:gridCol w:w="385"/>
        <w:gridCol w:w="703"/>
      </w:tblGrid>
      <w:tr w:rsidR="00954681" w:rsidRPr="00954681" w:rsidTr="00A82326">
        <w:trPr>
          <w:trHeight w:val="243"/>
        </w:trPr>
        <w:tc>
          <w:tcPr>
            <w:tcW w:w="416" w:type="pct"/>
            <w:tcBorders>
              <w:top w:val="single" w:sz="8" w:space="0" w:color="auto"/>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40" w:lineRule="auto"/>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7" w:type="pct"/>
            <w:tcBorders>
              <w:top w:val="single" w:sz="8" w:space="0" w:color="auto"/>
              <w:left w:val="nil"/>
              <w:bottom w:val="single" w:sz="8" w:space="0" w:color="auto"/>
              <w:right w:val="single" w:sz="8" w:space="0" w:color="auto"/>
            </w:tcBorders>
            <w:shd w:val="clear" w:color="auto" w:fill="F0F0FF"/>
            <w:vAlign w:val="bottom"/>
            <w:hideMark/>
          </w:tcPr>
          <w:p w:rsidR="00954681" w:rsidRPr="00954681" w:rsidRDefault="00954681" w:rsidP="00A82326">
            <w:pPr>
              <w:spacing w:after="0" w:line="240" w:lineRule="auto"/>
              <w:rPr>
                <w:rFonts w:ascii="Times New Roman" w:eastAsia="Times New Roman" w:hAnsi="Times New Roman" w:cs="Times New Roman"/>
                <w:sz w:val="14"/>
                <w:szCs w:val="14"/>
              </w:rPr>
            </w:pPr>
            <w:r w:rsidRPr="00954681">
              <w:rPr>
                <w:rFonts w:ascii="Helvetica" w:eastAsia="Times New Roman" w:hAnsi="Helvetica" w:cs="Helvetica"/>
                <w:b/>
                <w:bCs/>
                <w:sz w:val="14"/>
                <w:szCs w:val="14"/>
              </w:rPr>
              <w:t>CLASSIFICAÇÃO</w:t>
            </w:r>
          </w:p>
        </w:tc>
        <w:tc>
          <w:tcPr>
            <w:tcW w:w="504" w:type="pct"/>
            <w:tcBorders>
              <w:top w:val="single" w:sz="8" w:space="0" w:color="auto"/>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40" w:lineRule="auto"/>
              <w:jc w:val="center"/>
              <w:rPr>
                <w:rFonts w:ascii="Times New Roman" w:eastAsia="Times New Roman" w:hAnsi="Times New Roman" w:cs="Times New Roman"/>
                <w:sz w:val="14"/>
                <w:szCs w:val="14"/>
              </w:rPr>
            </w:pPr>
            <w:r w:rsidRPr="00954681">
              <w:rPr>
                <w:rFonts w:ascii="Helvetica" w:eastAsia="Times New Roman" w:hAnsi="Helvetica" w:cs="Helvetica"/>
                <w:b/>
                <w:bCs/>
                <w:sz w:val="14"/>
                <w:szCs w:val="14"/>
              </w:rPr>
              <w:t>FICHA</w:t>
            </w:r>
          </w:p>
        </w:tc>
        <w:tc>
          <w:tcPr>
            <w:tcW w:w="577" w:type="pct"/>
            <w:tcBorders>
              <w:top w:val="single" w:sz="8" w:space="0" w:color="auto"/>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40" w:lineRule="auto"/>
              <w:ind w:left="240"/>
              <w:rPr>
                <w:rFonts w:ascii="Times New Roman" w:eastAsia="Times New Roman" w:hAnsi="Times New Roman" w:cs="Times New Roman"/>
                <w:sz w:val="14"/>
                <w:szCs w:val="14"/>
              </w:rPr>
            </w:pPr>
            <w:r w:rsidRPr="00954681">
              <w:rPr>
                <w:rFonts w:ascii="Helvetica" w:eastAsia="Times New Roman" w:hAnsi="Helvetica" w:cs="Helvetica"/>
                <w:b/>
                <w:bCs/>
                <w:sz w:val="14"/>
                <w:szCs w:val="14"/>
              </w:rPr>
              <w:t>FONTE</w:t>
            </w:r>
          </w:p>
        </w:tc>
        <w:tc>
          <w:tcPr>
            <w:tcW w:w="492" w:type="pct"/>
            <w:tcBorders>
              <w:top w:val="single" w:sz="8" w:space="0" w:color="auto"/>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40" w:lineRule="auto"/>
              <w:jc w:val="center"/>
              <w:rPr>
                <w:rFonts w:ascii="Times New Roman" w:eastAsia="Times New Roman" w:hAnsi="Times New Roman" w:cs="Times New Roman"/>
                <w:sz w:val="14"/>
                <w:szCs w:val="14"/>
              </w:rPr>
            </w:pPr>
            <w:r w:rsidRPr="00954681">
              <w:rPr>
                <w:rFonts w:ascii="Helvetica" w:eastAsia="Times New Roman" w:hAnsi="Helvetica" w:cs="Helvetica"/>
                <w:b/>
                <w:bCs/>
                <w:sz w:val="14"/>
                <w:szCs w:val="14"/>
              </w:rPr>
              <w:t>DEST</w:t>
            </w:r>
          </w:p>
        </w:tc>
        <w:tc>
          <w:tcPr>
            <w:tcW w:w="565" w:type="pct"/>
            <w:tcBorders>
              <w:top w:val="single" w:sz="8" w:space="0" w:color="auto"/>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40" w:lineRule="auto"/>
              <w:ind w:right="210"/>
              <w:jc w:val="right"/>
              <w:rPr>
                <w:rFonts w:ascii="Times New Roman" w:eastAsia="Times New Roman" w:hAnsi="Times New Roman" w:cs="Times New Roman"/>
                <w:sz w:val="14"/>
                <w:szCs w:val="14"/>
              </w:rPr>
            </w:pPr>
            <w:r w:rsidRPr="00954681">
              <w:rPr>
                <w:rFonts w:ascii="Helvetica" w:eastAsia="Times New Roman" w:hAnsi="Helvetica" w:cs="Helvetica"/>
                <w:b/>
                <w:bCs/>
                <w:sz w:val="14"/>
                <w:szCs w:val="14"/>
              </w:rPr>
              <w:t>VALOR</w:t>
            </w:r>
          </w:p>
        </w:tc>
      </w:tr>
      <w:tr w:rsidR="00954681" w:rsidRPr="00954681" w:rsidTr="00A82326">
        <w:trPr>
          <w:trHeight w:val="172"/>
        </w:trPr>
        <w:tc>
          <w:tcPr>
            <w:tcW w:w="2862" w:type="pct"/>
            <w:gridSpan w:val="2"/>
            <w:tcBorders>
              <w:top w:val="nil"/>
              <w:left w:val="single" w:sz="8" w:space="0" w:color="auto"/>
              <w:bottom w:val="nil"/>
              <w:right w:val="single" w:sz="8" w:space="0" w:color="auto"/>
            </w:tcBorders>
            <w:vAlign w:val="bottom"/>
            <w:hideMark/>
          </w:tcPr>
          <w:p w:rsidR="00954681" w:rsidRPr="00954681" w:rsidRDefault="00954681" w:rsidP="00954681">
            <w:pPr>
              <w:spacing w:after="0" w:line="172" w:lineRule="atLeast"/>
              <w:ind w:left="60"/>
              <w:rPr>
                <w:rFonts w:ascii="Times New Roman" w:eastAsia="Times New Roman" w:hAnsi="Times New Roman" w:cs="Times New Roman"/>
                <w:sz w:val="14"/>
                <w:szCs w:val="14"/>
              </w:rPr>
            </w:pPr>
            <w:r w:rsidRPr="00954681">
              <w:rPr>
                <w:rFonts w:ascii="Helvetica" w:eastAsia="Times New Roman" w:hAnsi="Helvetica" w:cs="Helvetica"/>
                <w:sz w:val="14"/>
                <w:szCs w:val="14"/>
              </w:rPr>
              <w:t>02.06.01.12.365.0002.1.056 - CONSTRUCAO CRECHES/ESCOLA</w:t>
            </w:r>
          </w:p>
        </w:tc>
        <w:tc>
          <w:tcPr>
            <w:tcW w:w="504"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7"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47"/>
        </w:trPr>
        <w:tc>
          <w:tcPr>
            <w:tcW w:w="416" w:type="pct"/>
            <w:tcBorders>
              <w:top w:val="nil"/>
              <w:left w:val="single" w:sz="8" w:space="0" w:color="auto"/>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7"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04"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7"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223"/>
        </w:trPr>
        <w:tc>
          <w:tcPr>
            <w:tcW w:w="416" w:type="pct"/>
            <w:tcBorders>
              <w:top w:val="nil"/>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23" w:lineRule="atLeast"/>
              <w:ind w:left="180"/>
              <w:rPr>
                <w:rFonts w:ascii="Times New Roman" w:eastAsia="Times New Roman" w:hAnsi="Times New Roman" w:cs="Times New Roman"/>
                <w:sz w:val="14"/>
                <w:szCs w:val="14"/>
              </w:rPr>
            </w:pPr>
            <w:r w:rsidRPr="00954681">
              <w:rPr>
                <w:rFonts w:ascii="Helvetica" w:eastAsia="Times New Roman" w:hAnsi="Helvetica" w:cs="Helvetica"/>
                <w:sz w:val="14"/>
                <w:szCs w:val="14"/>
              </w:rPr>
              <w:t>449051</w:t>
            </w:r>
          </w:p>
        </w:tc>
        <w:tc>
          <w:tcPr>
            <w:tcW w:w="2447"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left="20"/>
              <w:rPr>
                <w:rFonts w:ascii="Times New Roman" w:eastAsia="Times New Roman" w:hAnsi="Times New Roman" w:cs="Times New Roman"/>
                <w:sz w:val="14"/>
                <w:szCs w:val="14"/>
              </w:rPr>
            </w:pPr>
            <w:r w:rsidRPr="00954681">
              <w:rPr>
                <w:rFonts w:ascii="Helvetica" w:eastAsia="Times New Roman" w:hAnsi="Helvetica" w:cs="Helvetica"/>
                <w:sz w:val="14"/>
                <w:szCs w:val="14"/>
              </w:rPr>
              <w:t>- Obras e Instalacoes</w:t>
            </w:r>
          </w:p>
        </w:tc>
        <w:tc>
          <w:tcPr>
            <w:tcW w:w="504"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508</w:t>
            </w:r>
          </w:p>
        </w:tc>
        <w:tc>
          <w:tcPr>
            <w:tcW w:w="577"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101</w:t>
            </w:r>
          </w:p>
        </w:tc>
        <w:tc>
          <w:tcPr>
            <w:tcW w:w="565"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right"/>
              <w:rPr>
                <w:rFonts w:ascii="Times New Roman" w:eastAsia="Times New Roman" w:hAnsi="Times New Roman" w:cs="Times New Roman"/>
                <w:sz w:val="14"/>
                <w:szCs w:val="14"/>
              </w:rPr>
            </w:pPr>
            <w:r w:rsidRPr="00954681">
              <w:rPr>
                <w:rFonts w:ascii="Helvetica" w:eastAsia="Times New Roman" w:hAnsi="Helvetica" w:cs="Helvetica"/>
                <w:sz w:val="14"/>
                <w:szCs w:val="14"/>
              </w:rPr>
              <w:t>62.234,81</w:t>
            </w:r>
          </w:p>
        </w:tc>
      </w:tr>
      <w:tr w:rsidR="00954681" w:rsidRPr="00954681" w:rsidTr="00A82326">
        <w:trPr>
          <w:trHeight w:val="172"/>
        </w:trPr>
        <w:tc>
          <w:tcPr>
            <w:tcW w:w="2862" w:type="pct"/>
            <w:gridSpan w:val="2"/>
            <w:tcBorders>
              <w:top w:val="nil"/>
              <w:left w:val="single" w:sz="8" w:space="0" w:color="auto"/>
              <w:bottom w:val="nil"/>
              <w:right w:val="single" w:sz="8" w:space="0" w:color="auto"/>
            </w:tcBorders>
            <w:vAlign w:val="bottom"/>
            <w:hideMark/>
          </w:tcPr>
          <w:p w:rsidR="00954681" w:rsidRPr="00954681" w:rsidRDefault="00954681" w:rsidP="00954681">
            <w:pPr>
              <w:spacing w:after="0" w:line="172" w:lineRule="atLeast"/>
              <w:ind w:left="60"/>
              <w:rPr>
                <w:rFonts w:ascii="Times New Roman" w:eastAsia="Times New Roman" w:hAnsi="Times New Roman" w:cs="Times New Roman"/>
                <w:sz w:val="14"/>
                <w:szCs w:val="14"/>
              </w:rPr>
            </w:pPr>
            <w:r w:rsidRPr="00954681">
              <w:rPr>
                <w:rFonts w:ascii="Helvetica" w:eastAsia="Times New Roman" w:hAnsi="Helvetica" w:cs="Helvetica"/>
                <w:sz w:val="14"/>
                <w:szCs w:val="14"/>
              </w:rPr>
              <w:t>02.06.06.12.361.0002.2.016 - MANUTENCAO TRANSPORTE ESCOLAR MUNICIPAL</w:t>
            </w:r>
          </w:p>
        </w:tc>
        <w:tc>
          <w:tcPr>
            <w:tcW w:w="504"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7"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47"/>
        </w:trPr>
        <w:tc>
          <w:tcPr>
            <w:tcW w:w="416" w:type="pct"/>
            <w:tcBorders>
              <w:top w:val="nil"/>
              <w:left w:val="single" w:sz="8" w:space="0" w:color="auto"/>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7"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04"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7"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223"/>
        </w:trPr>
        <w:tc>
          <w:tcPr>
            <w:tcW w:w="416" w:type="pct"/>
            <w:tcBorders>
              <w:top w:val="nil"/>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23" w:lineRule="atLeast"/>
              <w:ind w:left="180"/>
              <w:rPr>
                <w:rFonts w:ascii="Times New Roman" w:eastAsia="Times New Roman" w:hAnsi="Times New Roman" w:cs="Times New Roman"/>
                <w:sz w:val="14"/>
                <w:szCs w:val="14"/>
              </w:rPr>
            </w:pPr>
            <w:r w:rsidRPr="00954681">
              <w:rPr>
                <w:rFonts w:ascii="Helvetica" w:eastAsia="Times New Roman" w:hAnsi="Helvetica" w:cs="Helvetica"/>
                <w:sz w:val="14"/>
                <w:szCs w:val="14"/>
              </w:rPr>
              <w:t>339047</w:t>
            </w:r>
          </w:p>
        </w:tc>
        <w:tc>
          <w:tcPr>
            <w:tcW w:w="2447"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left="20"/>
              <w:rPr>
                <w:rFonts w:ascii="Times New Roman" w:eastAsia="Times New Roman" w:hAnsi="Times New Roman" w:cs="Times New Roman"/>
                <w:sz w:val="14"/>
                <w:szCs w:val="14"/>
              </w:rPr>
            </w:pPr>
            <w:r w:rsidRPr="00954681">
              <w:rPr>
                <w:rFonts w:ascii="Helvetica" w:eastAsia="Times New Roman" w:hAnsi="Helvetica" w:cs="Helvetica"/>
                <w:sz w:val="14"/>
                <w:szCs w:val="14"/>
              </w:rPr>
              <w:t>- Obrigacoes Tributarias e Contributivas</w:t>
            </w:r>
          </w:p>
        </w:tc>
        <w:tc>
          <w:tcPr>
            <w:tcW w:w="504"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477</w:t>
            </w:r>
          </w:p>
        </w:tc>
        <w:tc>
          <w:tcPr>
            <w:tcW w:w="577"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101</w:t>
            </w:r>
          </w:p>
        </w:tc>
        <w:tc>
          <w:tcPr>
            <w:tcW w:w="565"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right"/>
              <w:rPr>
                <w:rFonts w:ascii="Times New Roman" w:eastAsia="Times New Roman" w:hAnsi="Times New Roman" w:cs="Times New Roman"/>
                <w:sz w:val="14"/>
                <w:szCs w:val="14"/>
              </w:rPr>
            </w:pPr>
            <w:r w:rsidRPr="00954681">
              <w:rPr>
                <w:rFonts w:ascii="Helvetica" w:eastAsia="Times New Roman" w:hAnsi="Helvetica" w:cs="Helvetica"/>
                <w:sz w:val="14"/>
                <w:szCs w:val="14"/>
              </w:rPr>
              <w:t>500,00</w:t>
            </w:r>
          </w:p>
        </w:tc>
      </w:tr>
      <w:tr w:rsidR="00954681" w:rsidRPr="00954681" w:rsidTr="00A82326">
        <w:trPr>
          <w:trHeight w:val="172"/>
        </w:trPr>
        <w:tc>
          <w:tcPr>
            <w:tcW w:w="2862" w:type="pct"/>
            <w:gridSpan w:val="2"/>
            <w:tcBorders>
              <w:top w:val="nil"/>
              <w:left w:val="single" w:sz="8" w:space="0" w:color="auto"/>
              <w:bottom w:val="nil"/>
              <w:right w:val="single" w:sz="8" w:space="0" w:color="auto"/>
            </w:tcBorders>
            <w:vAlign w:val="bottom"/>
            <w:hideMark/>
          </w:tcPr>
          <w:p w:rsidR="00954681" w:rsidRPr="00954681" w:rsidRDefault="00954681" w:rsidP="00954681">
            <w:pPr>
              <w:spacing w:after="0" w:line="172" w:lineRule="atLeast"/>
              <w:ind w:left="60"/>
              <w:rPr>
                <w:rFonts w:ascii="Times New Roman" w:eastAsia="Times New Roman" w:hAnsi="Times New Roman" w:cs="Times New Roman"/>
                <w:sz w:val="14"/>
                <w:szCs w:val="14"/>
              </w:rPr>
            </w:pPr>
            <w:r w:rsidRPr="00954681">
              <w:rPr>
                <w:rFonts w:ascii="Helvetica" w:eastAsia="Times New Roman" w:hAnsi="Helvetica" w:cs="Helvetica"/>
                <w:sz w:val="14"/>
                <w:szCs w:val="14"/>
              </w:rPr>
              <w:t>02.07.03.20.122.0008.2.032 - GESTAO SECRETARIA MUNICIPAL AGRICULT. E MEIO AMB.</w:t>
            </w:r>
          </w:p>
        </w:tc>
        <w:tc>
          <w:tcPr>
            <w:tcW w:w="504"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7"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47"/>
        </w:trPr>
        <w:tc>
          <w:tcPr>
            <w:tcW w:w="416" w:type="pct"/>
            <w:tcBorders>
              <w:top w:val="nil"/>
              <w:left w:val="single" w:sz="8" w:space="0" w:color="auto"/>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7"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04"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7"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223"/>
        </w:trPr>
        <w:tc>
          <w:tcPr>
            <w:tcW w:w="416" w:type="pct"/>
            <w:tcBorders>
              <w:top w:val="nil"/>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23" w:lineRule="atLeast"/>
              <w:ind w:left="180"/>
              <w:rPr>
                <w:rFonts w:ascii="Times New Roman" w:eastAsia="Times New Roman" w:hAnsi="Times New Roman" w:cs="Times New Roman"/>
                <w:sz w:val="14"/>
                <w:szCs w:val="14"/>
              </w:rPr>
            </w:pPr>
            <w:r w:rsidRPr="00954681">
              <w:rPr>
                <w:rFonts w:ascii="Helvetica" w:eastAsia="Times New Roman" w:hAnsi="Helvetica" w:cs="Helvetica"/>
                <w:sz w:val="14"/>
                <w:szCs w:val="14"/>
              </w:rPr>
              <w:t>339030</w:t>
            </w:r>
          </w:p>
        </w:tc>
        <w:tc>
          <w:tcPr>
            <w:tcW w:w="2447"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left="20"/>
              <w:rPr>
                <w:rFonts w:ascii="Times New Roman" w:eastAsia="Times New Roman" w:hAnsi="Times New Roman" w:cs="Times New Roman"/>
                <w:sz w:val="14"/>
                <w:szCs w:val="14"/>
              </w:rPr>
            </w:pPr>
            <w:r w:rsidRPr="00954681">
              <w:rPr>
                <w:rFonts w:ascii="Helvetica" w:eastAsia="Times New Roman" w:hAnsi="Helvetica" w:cs="Helvetica"/>
                <w:sz w:val="14"/>
                <w:szCs w:val="14"/>
              </w:rPr>
              <w:t>- Material de Consumo</w:t>
            </w:r>
          </w:p>
        </w:tc>
        <w:tc>
          <w:tcPr>
            <w:tcW w:w="504"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249</w:t>
            </w:r>
          </w:p>
        </w:tc>
        <w:tc>
          <w:tcPr>
            <w:tcW w:w="577"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100</w:t>
            </w:r>
          </w:p>
        </w:tc>
        <w:tc>
          <w:tcPr>
            <w:tcW w:w="565"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right"/>
              <w:rPr>
                <w:rFonts w:ascii="Times New Roman" w:eastAsia="Times New Roman" w:hAnsi="Times New Roman" w:cs="Times New Roman"/>
                <w:sz w:val="14"/>
                <w:szCs w:val="14"/>
              </w:rPr>
            </w:pPr>
            <w:r w:rsidRPr="00954681">
              <w:rPr>
                <w:rFonts w:ascii="Helvetica" w:eastAsia="Times New Roman" w:hAnsi="Helvetica" w:cs="Helvetica"/>
                <w:sz w:val="14"/>
                <w:szCs w:val="14"/>
              </w:rPr>
              <w:t>3.000,00</w:t>
            </w:r>
          </w:p>
        </w:tc>
      </w:tr>
      <w:tr w:rsidR="00954681" w:rsidRPr="00954681" w:rsidTr="00A82326">
        <w:trPr>
          <w:trHeight w:val="171"/>
        </w:trPr>
        <w:tc>
          <w:tcPr>
            <w:tcW w:w="2862" w:type="pct"/>
            <w:gridSpan w:val="2"/>
            <w:tcBorders>
              <w:top w:val="nil"/>
              <w:left w:val="single" w:sz="8" w:space="0" w:color="auto"/>
              <w:bottom w:val="nil"/>
              <w:right w:val="single" w:sz="8" w:space="0" w:color="auto"/>
            </w:tcBorders>
            <w:vAlign w:val="bottom"/>
            <w:hideMark/>
          </w:tcPr>
          <w:p w:rsidR="00954681" w:rsidRPr="00954681" w:rsidRDefault="00954681" w:rsidP="00954681">
            <w:pPr>
              <w:spacing w:after="0" w:line="171" w:lineRule="atLeast"/>
              <w:ind w:left="60"/>
              <w:rPr>
                <w:rFonts w:ascii="Times New Roman" w:eastAsia="Times New Roman" w:hAnsi="Times New Roman" w:cs="Times New Roman"/>
                <w:sz w:val="14"/>
                <w:szCs w:val="14"/>
              </w:rPr>
            </w:pPr>
            <w:r w:rsidRPr="00954681">
              <w:rPr>
                <w:rFonts w:ascii="Helvetica" w:eastAsia="Times New Roman" w:hAnsi="Helvetica" w:cs="Helvetica"/>
                <w:sz w:val="14"/>
                <w:szCs w:val="14"/>
              </w:rPr>
              <w:t>02.08.04.10.301.0007.2.043 - MANUTENCAO UNIDADES BASICAS SAUDE MUNICIPIO</w:t>
            </w:r>
          </w:p>
        </w:tc>
        <w:tc>
          <w:tcPr>
            <w:tcW w:w="504"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7"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47"/>
        </w:trPr>
        <w:tc>
          <w:tcPr>
            <w:tcW w:w="416" w:type="pct"/>
            <w:tcBorders>
              <w:top w:val="nil"/>
              <w:left w:val="single" w:sz="8" w:space="0" w:color="auto"/>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7"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04"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7"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223"/>
        </w:trPr>
        <w:tc>
          <w:tcPr>
            <w:tcW w:w="416" w:type="pct"/>
            <w:tcBorders>
              <w:top w:val="nil"/>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23" w:lineRule="atLeast"/>
              <w:ind w:left="180"/>
              <w:rPr>
                <w:rFonts w:ascii="Times New Roman" w:eastAsia="Times New Roman" w:hAnsi="Times New Roman" w:cs="Times New Roman"/>
                <w:sz w:val="14"/>
                <w:szCs w:val="14"/>
              </w:rPr>
            </w:pPr>
            <w:r w:rsidRPr="00954681">
              <w:rPr>
                <w:rFonts w:ascii="Helvetica" w:eastAsia="Times New Roman" w:hAnsi="Helvetica" w:cs="Helvetica"/>
                <w:sz w:val="14"/>
                <w:szCs w:val="14"/>
              </w:rPr>
              <w:t>339030</w:t>
            </w:r>
          </w:p>
        </w:tc>
        <w:tc>
          <w:tcPr>
            <w:tcW w:w="2447"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left="20"/>
              <w:rPr>
                <w:rFonts w:ascii="Times New Roman" w:eastAsia="Times New Roman" w:hAnsi="Times New Roman" w:cs="Times New Roman"/>
                <w:sz w:val="14"/>
                <w:szCs w:val="14"/>
              </w:rPr>
            </w:pPr>
            <w:r w:rsidRPr="00954681">
              <w:rPr>
                <w:rFonts w:ascii="Helvetica" w:eastAsia="Times New Roman" w:hAnsi="Helvetica" w:cs="Helvetica"/>
                <w:sz w:val="14"/>
                <w:szCs w:val="14"/>
              </w:rPr>
              <w:t>- Material de Consumo</w:t>
            </w:r>
          </w:p>
        </w:tc>
        <w:tc>
          <w:tcPr>
            <w:tcW w:w="504"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291</w:t>
            </w:r>
          </w:p>
        </w:tc>
        <w:tc>
          <w:tcPr>
            <w:tcW w:w="577"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102</w:t>
            </w:r>
          </w:p>
        </w:tc>
        <w:tc>
          <w:tcPr>
            <w:tcW w:w="565"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right"/>
              <w:rPr>
                <w:rFonts w:ascii="Times New Roman" w:eastAsia="Times New Roman" w:hAnsi="Times New Roman" w:cs="Times New Roman"/>
                <w:sz w:val="14"/>
                <w:szCs w:val="14"/>
              </w:rPr>
            </w:pPr>
            <w:r w:rsidRPr="00954681">
              <w:rPr>
                <w:rFonts w:ascii="Helvetica" w:eastAsia="Times New Roman" w:hAnsi="Helvetica" w:cs="Helvetica"/>
                <w:sz w:val="14"/>
                <w:szCs w:val="14"/>
              </w:rPr>
              <w:t>3.000,00</w:t>
            </w:r>
          </w:p>
        </w:tc>
      </w:tr>
      <w:tr w:rsidR="00954681" w:rsidRPr="00954681" w:rsidTr="00A82326">
        <w:trPr>
          <w:trHeight w:val="171"/>
        </w:trPr>
        <w:tc>
          <w:tcPr>
            <w:tcW w:w="2862" w:type="pct"/>
            <w:gridSpan w:val="2"/>
            <w:tcBorders>
              <w:top w:val="nil"/>
              <w:left w:val="single" w:sz="8" w:space="0" w:color="auto"/>
              <w:bottom w:val="nil"/>
              <w:right w:val="single" w:sz="8" w:space="0" w:color="auto"/>
            </w:tcBorders>
            <w:vAlign w:val="bottom"/>
            <w:hideMark/>
          </w:tcPr>
          <w:p w:rsidR="00954681" w:rsidRPr="00954681" w:rsidRDefault="00954681" w:rsidP="00954681">
            <w:pPr>
              <w:spacing w:after="0" w:line="171" w:lineRule="atLeast"/>
              <w:ind w:left="60"/>
              <w:rPr>
                <w:rFonts w:ascii="Times New Roman" w:eastAsia="Times New Roman" w:hAnsi="Times New Roman" w:cs="Times New Roman"/>
                <w:sz w:val="14"/>
                <w:szCs w:val="14"/>
              </w:rPr>
            </w:pPr>
            <w:r w:rsidRPr="00954681">
              <w:rPr>
                <w:rFonts w:ascii="Helvetica" w:eastAsia="Times New Roman" w:hAnsi="Helvetica" w:cs="Helvetica"/>
                <w:sz w:val="14"/>
                <w:szCs w:val="14"/>
              </w:rPr>
              <w:t>02.11.01.08.122.0005.2.059 - MANUTENCAO SECRETARIA DE HABITACAO E ACAO SOCIAL</w:t>
            </w:r>
          </w:p>
        </w:tc>
        <w:tc>
          <w:tcPr>
            <w:tcW w:w="504"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7"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47"/>
        </w:trPr>
        <w:tc>
          <w:tcPr>
            <w:tcW w:w="416" w:type="pct"/>
            <w:tcBorders>
              <w:top w:val="nil"/>
              <w:left w:val="single" w:sz="8" w:space="0" w:color="auto"/>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7"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04"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7"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223"/>
        </w:trPr>
        <w:tc>
          <w:tcPr>
            <w:tcW w:w="416" w:type="pct"/>
            <w:tcBorders>
              <w:top w:val="nil"/>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23" w:lineRule="atLeast"/>
              <w:ind w:left="180"/>
              <w:rPr>
                <w:rFonts w:ascii="Times New Roman" w:eastAsia="Times New Roman" w:hAnsi="Times New Roman" w:cs="Times New Roman"/>
                <w:sz w:val="14"/>
                <w:szCs w:val="14"/>
              </w:rPr>
            </w:pPr>
            <w:r w:rsidRPr="00954681">
              <w:rPr>
                <w:rFonts w:ascii="Helvetica" w:eastAsia="Times New Roman" w:hAnsi="Helvetica" w:cs="Helvetica"/>
                <w:sz w:val="14"/>
                <w:szCs w:val="14"/>
              </w:rPr>
              <w:t>339030</w:t>
            </w:r>
          </w:p>
        </w:tc>
        <w:tc>
          <w:tcPr>
            <w:tcW w:w="2447"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left="20"/>
              <w:rPr>
                <w:rFonts w:ascii="Times New Roman" w:eastAsia="Times New Roman" w:hAnsi="Times New Roman" w:cs="Times New Roman"/>
                <w:sz w:val="14"/>
                <w:szCs w:val="14"/>
              </w:rPr>
            </w:pPr>
            <w:r w:rsidRPr="00954681">
              <w:rPr>
                <w:rFonts w:ascii="Helvetica" w:eastAsia="Times New Roman" w:hAnsi="Helvetica" w:cs="Helvetica"/>
                <w:sz w:val="14"/>
                <w:szCs w:val="14"/>
              </w:rPr>
              <w:t>- Material de Consumo</w:t>
            </w:r>
          </w:p>
        </w:tc>
        <w:tc>
          <w:tcPr>
            <w:tcW w:w="504"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420</w:t>
            </w:r>
          </w:p>
        </w:tc>
        <w:tc>
          <w:tcPr>
            <w:tcW w:w="577"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100</w:t>
            </w:r>
          </w:p>
        </w:tc>
        <w:tc>
          <w:tcPr>
            <w:tcW w:w="565"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right"/>
              <w:rPr>
                <w:rFonts w:ascii="Times New Roman" w:eastAsia="Times New Roman" w:hAnsi="Times New Roman" w:cs="Times New Roman"/>
                <w:sz w:val="14"/>
                <w:szCs w:val="14"/>
              </w:rPr>
            </w:pPr>
            <w:r w:rsidRPr="00954681">
              <w:rPr>
                <w:rFonts w:ascii="Helvetica" w:eastAsia="Times New Roman" w:hAnsi="Helvetica" w:cs="Helvetica"/>
                <w:sz w:val="14"/>
                <w:szCs w:val="14"/>
              </w:rPr>
              <w:t>5.000,00</w:t>
            </w:r>
          </w:p>
        </w:tc>
      </w:tr>
      <w:tr w:rsidR="00954681" w:rsidRPr="00954681" w:rsidTr="00A82326">
        <w:trPr>
          <w:trHeight w:val="180"/>
        </w:trPr>
        <w:tc>
          <w:tcPr>
            <w:tcW w:w="2862" w:type="pct"/>
            <w:gridSpan w:val="2"/>
            <w:tcBorders>
              <w:top w:val="nil"/>
              <w:left w:val="single" w:sz="8" w:space="0" w:color="auto"/>
              <w:bottom w:val="nil"/>
              <w:right w:val="single" w:sz="8" w:space="0" w:color="auto"/>
            </w:tcBorders>
            <w:vAlign w:val="bottom"/>
            <w:hideMark/>
          </w:tcPr>
          <w:p w:rsidR="00954681" w:rsidRPr="00954681" w:rsidRDefault="00954681" w:rsidP="00954681">
            <w:pPr>
              <w:spacing w:after="0" w:line="180" w:lineRule="atLeast"/>
              <w:ind w:left="60"/>
              <w:rPr>
                <w:rFonts w:ascii="Times New Roman" w:eastAsia="Times New Roman" w:hAnsi="Times New Roman" w:cs="Times New Roman"/>
                <w:sz w:val="14"/>
                <w:szCs w:val="14"/>
              </w:rPr>
            </w:pPr>
            <w:r w:rsidRPr="00954681">
              <w:rPr>
                <w:rFonts w:ascii="Helvetica" w:eastAsia="Times New Roman" w:hAnsi="Helvetica" w:cs="Helvetica"/>
                <w:b/>
                <w:bCs/>
                <w:sz w:val="14"/>
                <w:szCs w:val="14"/>
              </w:rPr>
              <w:t>TOTAL DE CRÉDITOS</w:t>
            </w:r>
          </w:p>
        </w:tc>
        <w:tc>
          <w:tcPr>
            <w:tcW w:w="504" w:type="pct"/>
            <w:vAlign w:val="bottom"/>
            <w:hideMark/>
          </w:tcPr>
          <w:p w:rsidR="00954681" w:rsidRPr="00954681" w:rsidRDefault="00954681" w:rsidP="00954681">
            <w:pPr>
              <w:spacing w:after="0" w:line="180"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7" w:type="pct"/>
            <w:vAlign w:val="bottom"/>
            <w:hideMark/>
          </w:tcPr>
          <w:p w:rsidR="00954681" w:rsidRPr="00954681" w:rsidRDefault="00954681" w:rsidP="00954681">
            <w:pPr>
              <w:spacing w:after="0" w:line="180"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vAlign w:val="bottom"/>
            <w:hideMark/>
          </w:tcPr>
          <w:p w:rsidR="00954681" w:rsidRPr="00954681" w:rsidRDefault="00954681" w:rsidP="00954681">
            <w:pPr>
              <w:spacing w:after="0" w:line="180"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954681" w:rsidRPr="00954681" w:rsidRDefault="00954681" w:rsidP="00954681">
            <w:pPr>
              <w:spacing w:before="100" w:beforeAutospacing="1" w:after="0" w:line="180" w:lineRule="atLeast"/>
              <w:jc w:val="right"/>
              <w:rPr>
                <w:rFonts w:ascii="Times New Roman" w:eastAsia="Times New Roman" w:hAnsi="Times New Roman" w:cs="Times New Roman"/>
                <w:sz w:val="14"/>
                <w:szCs w:val="14"/>
              </w:rPr>
            </w:pPr>
            <w:r w:rsidRPr="00954681">
              <w:rPr>
                <w:rFonts w:ascii="Helvetica" w:eastAsia="Times New Roman" w:hAnsi="Helvetica" w:cs="Helvetica"/>
                <w:b/>
                <w:bCs/>
                <w:sz w:val="14"/>
                <w:szCs w:val="14"/>
              </w:rPr>
              <w:t>73.734,81</w:t>
            </w:r>
          </w:p>
        </w:tc>
      </w:tr>
      <w:tr w:rsidR="00954681" w:rsidRPr="00954681" w:rsidTr="00A82326">
        <w:trPr>
          <w:trHeight w:val="55"/>
        </w:trPr>
        <w:tc>
          <w:tcPr>
            <w:tcW w:w="416" w:type="pct"/>
            <w:tcBorders>
              <w:top w:val="nil"/>
              <w:left w:val="single" w:sz="8" w:space="0" w:color="auto"/>
              <w:bottom w:val="single" w:sz="8" w:space="0" w:color="auto"/>
              <w:right w:val="nil"/>
            </w:tcBorders>
            <w:vAlign w:val="bottom"/>
            <w:hideMark/>
          </w:tcPr>
          <w:p w:rsidR="00954681" w:rsidRPr="00954681" w:rsidRDefault="00954681" w:rsidP="00954681">
            <w:pPr>
              <w:spacing w:after="0" w:line="55"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7" w:type="pct"/>
            <w:tcBorders>
              <w:top w:val="nil"/>
              <w:left w:val="nil"/>
              <w:bottom w:val="single" w:sz="8" w:space="0" w:color="auto"/>
              <w:right w:val="single" w:sz="8" w:space="0" w:color="auto"/>
            </w:tcBorders>
            <w:vAlign w:val="bottom"/>
            <w:hideMark/>
          </w:tcPr>
          <w:p w:rsidR="00954681" w:rsidRPr="00954681" w:rsidRDefault="00954681" w:rsidP="00954681">
            <w:pPr>
              <w:spacing w:after="0" w:line="55"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04" w:type="pct"/>
            <w:tcBorders>
              <w:top w:val="nil"/>
              <w:left w:val="nil"/>
              <w:bottom w:val="single" w:sz="8" w:space="0" w:color="auto"/>
              <w:right w:val="nil"/>
            </w:tcBorders>
            <w:vAlign w:val="bottom"/>
            <w:hideMark/>
          </w:tcPr>
          <w:p w:rsidR="00954681" w:rsidRPr="00954681" w:rsidRDefault="00954681" w:rsidP="00954681">
            <w:pPr>
              <w:spacing w:after="0" w:line="55"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7" w:type="pct"/>
            <w:tcBorders>
              <w:top w:val="nil"/>
              <w:left w:val="nil"/>
              <w:bottom w:val="single" w:sz="8" w:space="0" w:color="auto"/>
              <w:right w:val="nil"/>
            </w:tcBorders>
            <w:vAlign w:val="bottom"/>
            <w:hideMark/>
          </w:tcPr>
          <w:p w:rsidR="00954681" w:rsidRPr="00954681" w:rsidRDefault="00954681" w:rsidP="00954681">
            <w:pPr>
              <w:spacing w:after="0" w:line="55"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nil"/>
            </w:tcBorders>
            <w:vAlign w:val="bottom"/>
            <w:hideMark/>
          </w:tcPr>
          <w:p w:rsidR="00954681" w:rsidRPr="00954681" w:rsidRDefault="00954681" w:rsidP="00954681">
            <w:pPr>
              <w:spacing w:after="0" w:line="55"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954681" w:rsidRPr="00954681" w:rsidRDefault="00954681" w:rsidP="00954681">
            <w:pPr>
              <w:spacing w:after="0" w:line="55"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bl>
    <w:p w:rsidR="00954681" w:rsidRPr="00954681" w:rsidRDefault="00954681" w:rsidP="00954681">
      <w:pPr>
        <w:spacing w:after="0" w:line="237" w:lineRule="auto"/>
        <w:ind w:left="60"/>
        <w:jc w:val="both"/>
        <w:rPr>
          <w:rFonts w:ascii="Times New Roman" w:eastAsia="Times New Roman" w:hAnsi="Times New Roman" w:cs="Times New Roman"/>
          <w:sz w:val="14"/>
          <w:szCs w:val="14"/>
        </w:rPr>
      </w:pPr>
      <w:r w:rsidRPr="00954681">
        <w:rPr>
          <w:rFonts w:ascii="Helvetica" w:eastAsia="Times New Roman" w:hAnsi="Helvetica" w:cs="Helvetica"/>
          <w:sz w:val="14"/>
          <w:szCs w:val="14"/>
        </w:rPr>
        <w:t>Art. 2º - Constitui fonte de recursos para fazer face ao crédito de que trata o artigo anterior as seguintes</w:t>
      </w:r>
    </w:p>
    <w:p w:rsidR="00954681" w:rsidRPr="00954681" w:rsidRDefault="00954681" w:rsidP="00954681">
      <w:pPr>
        <w:spacing w:after="0" w:line="237" w:lineRule="auto"/>
        <w:ind w:left="60"/>
        <w:jc w:val="both"/>
        <w:rPr>
          <w:rFonts w:ascii="Times New Roman" w:eastAsia="Times New Roman" w:hAnsi="Times New Roman" w:cs="Times New Roman"/>
          <w:sz w:val="14"/>
          <w:szCs w:val="14"/>
        </w:rPr>
      </w:pPr>
      <w:r w:rsidRPr="00954681">
        <w:rPr>
          <w:rFonts w:ascii="Helvetica" w:eastAsia="Times New Roman" w:hAnsi="Helvetica" w:cs="Helvetica"/>
          <w:sz w:val="14"/>
          <w:szCs w:val="14"/>
        </w:rPr>
        <w:t>dotações orçamentárias:</w:t>
      </w:r>
    </w:p>
    <w:tbl>
      <w:tblPr>
        <w:tblW w:w="5000" w:type="pct"/>
        <w:tblCellMar>
          <w:left w:w="0" w:type="dxa"/>
          <w:right w:w="0" w:type="dxa"/>
        </w:tblCellMar>
        <w:tblLook w:val="04A0" w:firstRow="1" w:lastRow="0" w:firstColumn="1" w:lastColumn="0" w:noHBand="0" w:noVBand="1"/>
      </w:tblPr>
      <w:tblGrid>
        <w:gridCol w:w="645"/>
        <w:gridCol w:w="1533"/>
        <w:gridCol w:w="44"/>
        <w:gridCol w:w="556"/>
        <w:gridCol w:w="545"/>
        <w:gridCol w:w="386"/>
        <w:gridCol w:w="705"/>
      </w:tblGrid>
      <w:tr w:rsidR="00A82326" w:rsidRPr="00954681" w:rsidTr="00A82326">
        <w:trPr>
          <w:trHeight w:val="243"/>
        </w:trPr>
        <w:tc>
          <w:tcPr>
            <w:tcW w:w="415" w:type="pct"/>
            <w:tcBorders>
              <w:top w:val="single" w:sz="8" w:space="0" w:color="auto"/>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40" w:lineRule="auto"/>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9" w:type="pct"/>
            <w:tcBorders>
              <w:top w:val="single" w:sz="8" w:space="0" w:color="auto"/>
              <w:left w:val="nil"/>
              <w:bottom w:val="single" w:sz="8" w:space="0" w:color="auto"/>
              <w:right w:val="single" w:sz="8" w:space="0" w:color="auto"/>
            </w:tcBorders>
            <w:shd w:val="clear" w:color="auto" w:fill="F0F0FF"/>
            <w:vAlign w:val="bottom"/>
            <w:hideMark/>
          </w:tcPr>
          <w:p w:rsidR="00954681" w:rsidRPr="00954681" w:rsidRDefault="00954681" w:rsidP="00A82326">
            <w:pPr>
              <w:spacing w:after="0" w:line="240" w:lineRule="auto"/>
              <w:rPr>
                <w:rFonts w:ascii="Times New Roman" w:eastAsia="Times New Roman" w:hAnsi="Times New Roman" w:cs="Times New Roman"/>
                <w:sz w:val="14"/>
                <w:szCs w:val="14"/>
              </w:rPr>
            </w:pPr>
            <w:r w:rsidRPr="00954681">
              <w:rPr>
                <w:rFonts w:ascii="Helvetica" w:eastAsia="Times New Roman" w:hAnsi="Helvetica" w:cs="Helvetica"/>
                <w:b/>
                <w:bCs/>
                <w:sz w:val="14"/>
                <w:szCs w:val="14"/>
              </w:rPr>
              <w:t>CLASSIFICAÇÃO</w:t>
            </w:r>
          </w:p>
        </w:tc>
        <w:tc>
          <w:tcPr>
            <w:tcW w:w="75" w:type="pct"/>
            <w:tcBorders>
              <w:top w:val="single" w:sz="8" w:space="0" w:color="auto"/>
              <w:left w:val="nil"/>
              <w:bottom w:val="single" w:sz="8" w:space="0" w:color="auto"/>
              <w:right w:val="nil"/>
            </w:tcBorders>
            <w:shd w:val="clear" w:color="auto" w:fill="F0F0FF"/>
            <w:vAlign w:val="bottom"/>
            <w:hideMark/>
          </w:tcPr>
          <w:p w:rsidR="00954681" w:rsidRPr="00954681" w:rsidRDefault="00954681" w:rsidP="00954681">
            <w:pPr>
              <w:spacing w:after="0" w:line="240" w:lineRule="auto"/>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7" w:type="pct"/>
            <w:tcBorders>
              <w:top w:val="single" w:sz="8" w:space="0" w:color="auto"/>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40" w:lineRule="auto"/>
              <w:ind w:right="130"/>
              <w:jc w:val="center"/>
              <w:rPr>
                <w:rFonts w:ascii="Times New Roman" w:eastAsia="Times New Roman" w:hAnsi="Times New Roman" w:cs="Times New Roman"/>
                <w:sz w:val="14"/>
                <w:szCs w:val="14"/>
              </w:rPr>
            </w:pPr>
            <w:r w:rsidRPr="00954681">
              <w:rPr>
                <w:rFonts w:ascii="Helvetica" w:eastAsia="Times New Roman" w:hAnsi="Helvetica" w:cs="Helvetica"/>
                <w:b/>
                <w:bCs/>
                <w:sz w:val="14"/>
                <w:szCs w:val="14"/>
              </w:rPr>
              <w:t>FICHA</w:t>
            </w:r>
          </w:p>
        </w:tc>
        <w:tc>
          <w:tcPr>
            <w:tcW w:w="537" w:type="pct"/>
            <w:tcBorders>
              <w:top w:val="single" w:sz="8" w:space="0" w:color="auto"/>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40" w:lineRule="auto"/>
              <w:jc w:val="center"/>
              <w:rPr>
                <w:rFonts w:ascii="Times New Roman" w:eastAsia="Times New Roman" w:hAnsi="Times New Roman" w:cs="Times New Roman"/>
                <w:sz w:val="14"/>
                <w:szCs w:val="14"/>
              </w:rPr>
            </w:pPr>
            <w:r w:rsidRPr="00954681">
              <w:rPr>
                <w:rFonts w:ascii="Helvetica" w:eastAsia="Times New Roman" w:hAnsi="Helvetica" w:cs="Helvetica"/>
                <w:b/>
                <w:bCs/>
                <w:sz w:val="14"/>
                <w:szCs w:val="14"/>
              </w:rPr>
              <w:t>FONTE</w:t>
            </w:r>
          </w:p>
        </w:tc>
        <w:tc>
          <w:tcPr>
            <w:tcW w:w="492" w:type="pct"/>
            <w:tcBorders>
              <w:top w:val="single" w:sz="8" w:space="0" w:color="auto"/>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40" w:lineRule="auto"/>
              <w:jc w:val="center"/>
              <w:rPr>
                <w:rFonts w:ascii="Times New Roman" w:eastAsia="Times New Roman" w:hAnsi="Times New Roman" w:cs="Times New Roman"/>
                <w:sz w:val="14"/>
                <w:szCs w:val="14"/>
              </w:rPr>
            </w:pPr>
            <w:r w:rsidRPr="00954681">
              <w:rPr>
                <w:rFonts w:ascii="Helvetica" w:eastAsia="Times New Roman" w:hAnsi="Helvetica" w:cs="Helvetica"/>
                <w:b/>
                <w:bCs/>
                <w:sz w:val="14"/>
                <w:szCs w:val="14"/>
              </w:rPr>
              <w:t>DEST</w:t>
            </w:r>
          </w:p>
        </w:tc>
        <w:tc>
          <w:tcPr>
            <w:tcW w:w="565" w:type="pct"/>
            <w:tcBorders>
              <w:top w:val="single" w:sz="8" w:space="0" w:color="auto"/>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40" w:lineRule="auto"/>
              <w:ind w:right="210"/>
              <w:jc w:val="right"/>
              <w:rPr>
                <w:rFonts w:ascii="Times New Roman" w:eastAsia="Times New Roman" w:hAnsi="Times New Roman" w:cs="Times New Roman"/>
                <w:sz w:val="14"/>
                <w:szCs w:val="14"/>
              </w:rPr>
            </w:pPr>
            <w:r w:rsidRPr="00954681">
              <w:rPr>
                <w:rFonts w:ascii="Helvetica" w:eastAsia="Times New Roman" w:hAnsi="Helvetica" w:cs="Helvetica"/>
                <w:b/>
                <w:bCs/>
                <w:sz w:val="14"/>
                <w:szCs w:val="14"/>
              </w:rPr>
              <w:t>VALOR</w:t>
            </w:r>
          </w:p>
        </w:tc>
      </w:tr>
      <w:tr w:rsidR="00954681" w:rsidRPr="00954681" w:rsidTr="00A82326">
        <w:trPr>
          <w:trHeight w:val="171"/>
        </w:trPr>
        <w:tc>
          <w:tcPr>
            <w:tcW w:w="2864" w:type="pct"/>
            <w:gridSpan w:val="2"/>
            <w:tcBorders>
              <w:top w:val="nil"/>
              <w:left w:val="single" w:sz="8" w:space="0" w:color="auto"/>
              <w:bottom w:val="nil"/>
              <w:right w:val="single" w:sz="8" w:space="0" w:color="auto"/>
            </w:tcBorders>
            <w:vAlign w:val="bottom"/>
            <w:hideMark/>
          </w:tcPr>
          <w:p w:rsidR="00954681" w:rsidRPr="00954681" w:rsidRDefault="00954681" w:rsidP="00954681">
            <w:pPr>
              <w:spacing w:after="0" w:line="171" w:lineRule="atLeast"/>
              <w:ind w:left="60"/>
              <w:rPr>
                <w:rFonts w:ascii="Times New Roman" w:eastAsia="Times New Roman" w:hAnsi="Times New Roman" w:cs="Times New Roman"/>
                <w:sz w:val="14"/>
                <w:szCs w:val="14"/>
              </w:rPr>
            </w:pPr>
            <w:r w:rsidRPr="00954681">
              <w:rPr>
                <w:rFonts w:ascii="Helvetica" w:eastAsia="Times New Roman" w:hAnsi="Helvetica" w:cs="Helvetica"/>
                <w:sz w:val="14"/>
                <w:szCs w:val="14"/>
              </w:rPr>
              <w:t>02.06.01.12.365.0002.1.056 - CONSTRUCAO CRECHES/ESCOLA</w:t>
            </w:r>
          </w:p>
        </w:tc>
        <w:tc>
          <w:tcPr>
            <w:tcW w:w="75" w:type="pct"/>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7"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7"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47"/>
        </w:trPr>
        <w:tc>
          <w:tcPr>
            <w:tcW w:w="415" w:type="pct"/>
            <w:tcBorders>
              <w:top w:val="nil"/>
              <w:left w:val="single" w:sz="8" w:space="0" w:color="auto"/>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9"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75" w:type="pct"/>
            <w:tcBorders>
              <w:top w:val="nil"/>
              <w:left w:val="nil"/>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7"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7"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A82326" w:rsidRPr="00954681" w:rsidTr="00A82326">
        <w:trPr>
          <w:trHeight w:val="223"/>
        </w:trPr>
        <w:tc>
          <w:tcPr>
            <w:tcW w:w="415" w:type="pct"/>
            <w:tcBorders>
              <w:top w:val="nil"/>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23" w:lineRule="atLeast"/>
              <w:ind w:left="180"/>
              <w:rPr>
                <w:rFonts w:ascii="Times New Roman" w:eastAsia="Times New Roman" w:hAnsi="Times New Roman" w:cs="Times New Roman"/>
                <w:sz w:val="14"/>
                <w:szCs w:val="14"/>
              </w:rPr>
            </w:pPr>
            <w:r w:rsidRPr="00954681">
              <w:rPr>
                <w:rFonts w:ascii="Helvetica" w:eastAsia="Times New Roman" w:hAnsi="Helvetica" w:cs="Helvetica"/>
                <w:sz w:val="14"/>
                <w:szCs w:val="14"/>
              </w:rPr>
              <w:t>449051</w:t>
            </w:r>
          </w:p>
        </w:tc>
        <w:tc>
          <w:tcPr>
            <w:tcW w:w="2449"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left="20"/>
              <w:rPr>
                <w:rFonts w:ascii="Times New Roman" w:eastAsia="Times New Roman" w:hAnsi="Times New Roman" w:cs="Times New Roman"/>
                <w:sz w:val="14"/>
                <w:szCs w:val="14"/>
              </w:rPr>
            </w:pPr>
            <w:r w:rsidRPr="00954681">
              <w:rPr>
                <w:rFonts w:ascii="Helvetica" w:eastAsia="Times New Roman" w:hAnsi="Helvetica" w:cs="Helvetica"/>
                <w:sz w:val="14"/>
                <w:szCs w:val="14"/>
              </w:rPr>
              <w:t>- Obras e Instalacoes</w:t>
            </w:r>
          </w:p>
        </w:tc>
        <w:tc>
          <w:tcPr>
            <w:tcW w:w="75" w:type="pct"/>
            <w:tcBorders>
              <w:top w:val="nil"/>
              <w:left w:val="nil"/>
              <w:bottom w:val="single" w:sz="8" w:space="0" w:color="auto"/>
              <w:right w:val="nil"/>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7"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right="130"/>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153</w:t>
            </w:r>
          </w:p>
        </w:tc>
        <w:tc>
          <w:tcPr>
            <w:tcW w:w="537"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ENSINO</w:t>
            </w:r>
          </w:p>
        </w:tc>
        <w:tc>
          <w:tcPr>
            <w:tcW w:w="492"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122</w:t>
            </w:r>
          </w:p>
        </w:tc>
        <w:tc>
          <w:tcPr>
            <w:tcW w:w="565"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right"/>
              <w:rPr>
                <w:rFonts w:ascii="Times New Roman" w:eastAsia="Times New Roman" w:hAnsi="Times New Roman" w:cs="Times New Roman"/>
                <w:sz w:val="14"/>
                <w:szCs w:val="14"/>
              </w:rPr>
            </w:pPr>
            <w:r w:rsidRPr="00954681">
              <w:rPr>
                <w:rFonts w:ascii="Helvetica" w:eastAsia="Times New Roman" w:hAnsi="Helvetica" w:cs="Helvetica"/>
                <w:sz w:val="14"/>
                <w:szCs w:val="14"/>
              </w:rPr>
              <w:t>62.234,81</w:t>
            </w:r>
          </w:p>
        </w:tc>
      </w:tr>
      <w:tr w:rsidR="00954681" w:rsidRPr="00954681" w:rsidTr="00A82326">
        <w:trPr>
          <w:trHeight w:val="171"/>
        </w:trPr>
        <w:tc>
          <w:tcPr>
            <w:tcW w:w="2864" w:type="pct"/>
            <w:gridSpan w:val="2"/>
            <w:tcBorders>
              <w:top w:val="nil"/>
              <w:left w:val="single" w:sz="8" w:space="0" w:color="auto"/>
              <w:bottom w:val="nil"/>
              <w:right w:val="single" w:sz="8" w:space="0" w:color="auto"/>
            </w:tcBorders>
            <w:vAlign w:val="bottom"/>
            <w:hideMark/>
          </w:tcPr>
          <w:p w:rsidR="00954681" w:rsidRPr="00954681" w:rsidRDefault="00954681" w:rsidP="00954681">
            <w:pPr>
              <w:spacing w:after="0" w:line="171" w:lineRule="atLeast"/>
              <w:ind w:left="60"/>
              <w:rPr>
                <w:rFonts w:ascii="Times New Roman" w:eastAsia="Times New Roman" w:hAnsi="Times New Roman" w:cs="Times New Roman"/>
                <w:sz w:val="14"/>
                <w:szCs w:val="14"/>
              </w:rPr>
            </w:pPr>
            <w:r w:rsidRPr="00954681">
              <w:rPr>
                <w:rFonts w:ascii="Helvetica" w:eastAsia="Times New Roman" w:hAnsi="Helvetica" w:cs="Helvetica"/>
                <w:sz w:val="14"/>
                <w:szCs w:val="14"/>
              </w:rPr>
              <w:lastRenderedPageBreak/>
              <w:t>02.06.06.12.361.0002.2.016 - MANUTENCAO TRANSPORTE ESCOLAR MUNICIPAL</w:t>
            </w:r>
          </w:p>
        </w:tc>
        <w:tc>
          <w:tcPr>
            <w:tcW w:w="75" w:type="pct"/>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7"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7"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47"/>
        </w:trPr>
        <w:tc>
          <w:tcPr>
            <w:tcW w:w="415" w:type="pct"/>
            <w:tcBorders>
              <w:top w:val="nil"/>
              <w:left w:val="single" w:sz="8" w:space="0" w:color="auto"/>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9"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75" w:type="pct"/>
            <w:tcBorders>
              <w:top w:val="nil"/>
              <w:left w:val="nil"/>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7"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7"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A82326" w:rsidRPr="00954681" w:rsidTr="00A82326">
        <w:trPr>
          <w:trHeight w:val="223"/>
        </w:trPr>
        <w:tc>
          <w:tcPr>
            <w:tcW w:w="415" w:type="pct"/>
            <w:tcBorders>
              <w:top w:val="nil"/>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23" w:lineRule="atLeast"/>
              <w:ind w:left="180"/>
              <w:rPr>
                <w:rFonts w:ascii="Times New Roman" w:eastAsia="Times New Roman" w:hAnsi="Times New Roman" w:cs="Times New Roman"/>
                <w:sz w:val="14"/>
                <w:szCs w:val="14"/>
              </w:rPr>
            </w:pPr>
            <w:r w:rsidRPr="00954681">
              <w:rPr>
                <w:rFonts w:ascii="Helvetica" w:eastAsia="Times New Roman" w:hAnsi="Helvetica" w:cs="Helvetica"/>
                <w:sz w:val="14"/>
                <w:szCs w:val="14"/>
              </w:rPr>
              <w:t>339039</w:t>
            </w:r>
          </w:p>
        </w:tc>
        <w:tc>
          <w:tcPr>
            <w:tcW w:w="2449"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left="20"/>
              <w:rPr>
                <w:rFonts w:ascii="Times New Roman" w:eastAsia="Times New Roman" w:hAnsi="Times New Roman" w:cs="Times New Roman"/>
                <w:sz w:val="14"/>
                <w:szCs w:val="14"/>
              </w:rPr>
            </w:pPr>
            <w:r w:rsidRPr="00954681">
              <w:rPr>
                <w:rFonts w:ascii="Helvetica" w:eastAsia="Times New Roman" w:hAnsi="Helvetica" w:cs="Helvetica"/>
                <w:sz w:val="14"/>
                <w:szCs w:val="14"/>
              </w:rPr>
              <w:t>- Outros Servicos de Terceiros - Pessoa Juridica</w:t>
            </w:r>
          </w:p>
        </w:tc>
        <w:tc>
          <w:tcPr>
            <w:tcW w:w="75" w:type="pct"/>
            <w:tcBorders>
              <w:top w:val="nil"/>
              <w:left w:val="nil"/>
              <w:bottom w:val="single" w:sz="8" w:space="0" w:color="auto"/>
              <w:right w:val="nil"/>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7"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right="130"/>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210</w:t>
            </w:r>
          </w:p>
        </w:tc>
        <w:tc>
          <w:tcPr>
            <w:tcW w:w="537"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ENSINO</w:t>
            </w:r>
          </w:p>
        </w:tc>
        <w:tc>
          <w:tcPr>
            <w:tcW w:w="492"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101</w:t>
            </w:r>
          </w:p>
        </w:tc>
        <w:tc>
          <w:tcPr>
            <w:tcW w:w="565"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right"/>
              <w:rPr>
                <w:rFonts w:ascii="Times New Roman" w:eastAsia="Times New Roman" w:hAnsi="Times New Roman" w:cs="Times New Roman"/>
                <w:sz w:val="14"/>
                <w:szCs w:val="14"/>
              </w:rPr>
            </w:pPr>
            <w:r w:rsidRPr="00954681">
              <w:rPr>
                <w:rFonts w:ascii="Helvetica" w:eastAsia="Times New Roman" w:hAnsi="Helvetica" w:cs="Helvetica"/>
                <w:sz w:val="14"/>
                <w:szCs w:val="14"/>
              </w:rPr>
              <w:t>500,00</w:t>
            </w:r>
          </w:p>
        </w:tc>
      </w:tr>
      <w:tr w:rsidR="00954681" w:rsidRPr="00954681" w:rsidTr="00A82326">
        <w:trPr>
          <w:trHeight w:val="171"/>
        </w:trPr>
        <w:tc>
          <w:tcPr>
            <w:tcW w:w="2864" w:type="pct"/>
            <w:gridSpan w:val="2"/>
            <w:tcBorders>
              <w:top w:val="nil"/>
              <w:left w:val="single" w:sz="8" w:space="0" w:color="auto"/>
              <w:bottom w:val="nil"/>
              <w:right w:val="single" w:sz="8" w:space="0" w:color="auto"/>
            </w:tcBorders>
            <w:vAlign w:val="bottom"/>
            <w:hideMark/>
          </w:tcPr>
          <w:p w:rsidR="00954681" w:rsidRPr="00954681" w:rsidRDefault="00954681" w:rsidP="00954681">
            <w:pPr>
              <w:spacing w:after="0" w:line="171" w:lineRule="atLeast"/>
              <w:ind w:left="60"/>
              <w:rPr>
                <w:rFonts w:ascii="Times New Roman" w:eastAsia="Times New Roman" w:hAnsi="Times New Roman" w:cs="Times New Roman"/>
                <w:sz w:val="14"/>
                <w:szCs w:val="14"/>
              </w:rPr>
            </w:pPr>
            <w:r w:rsidRPr="00954681">
              <w:rPr>
                <w:rFonts w:ascii="Helvetica" w:eastAsia="Times New Roman" w:hAnsi="Helvetica" w:cs="Helvetica"/>
                <w:sz w:val="14"/>
                <w:szCs w:val="14"/>
              </w:rPr>
              <w:t>02.07.03.20.122.0008.2.032 - GESTAO SECRETARIA MUNICIPAL AGRICULT. E MEIO AMB.</w:t>
            </w:r>
          </w:p>
        </w:tc>
        <w:tc>
          <w:tcPr>
            <w:tcW w:w="75" w:type="pct"/>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7"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7"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47"/>
        </w:trPr>
        <w:tc>
          <w:tcPr>
            <w:tcW w:w="415" w:type="pct"/>
            <w:tcBorders>
              <w:top w:val="nil"/>
              <w:left w:val="single" w:sz="8" w:space="0" w:color="auto"/>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9"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75" w:type="pct"/>
            <w:tcBorders>
              <w:top w:val="nil"/>
              <w:left w:val="nil"/>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7"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7"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A82326" w:rsidRPr="00954681" w:rsidTr="00A82326">
        <w:trPr>
          <w:trHeight w:val="223"/>
        </w:trPr>
        <w:tc>
          <w:tcPr>
            <w:tcW w:w="415" w:type="pct"/>
            <w:tcBorders>
              <w:top w:val="nil"/>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23" w:lineRule="atLeast"/>
              <w:ind w:left="180"/>
              <w:rPr>
                <w:rFonts w:ascii="Times New Roman" w:eastAsia="Times New Roman" w:hAnsi="Times New Roman" w:cs="Times New Roman"/>
                <w:sz w:val="14"/>
                <w:szCs w:val="14"/>
              </w:rPr>
            </w:pPr>
            <w:r w:rsidRPr="00954681">
              <w:rPr>
                <w:rFonts w:ascii="Helvetica" w:eastAsia="Times New Roman" w:hAnsi="Helvetica" w:cs="Helvetica"/>
                <w:sz w:val="14"/>
                <w:szCs w:val="14"/>
              </w:rPr>
              <w:t>319004</w:t>
            </w:r>
          </w:p>
        </w:tc>
        <w:tc>
          <w:tcPr>
            <w:tcW w:w="2449"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left="20"/>
              <w:rPr>
                <w:rFonts w:ascii="Times New Roman" w:eastAsia="Times New Roman" w:hAnsi="Times New Roman" w:cs="Times New Roman"/>
                <w:sz w:val="14"/>
                <w:szCs w:val="14"/>
              </w:rPr>
            </w:pPr>
            <w:r w:rsidRPr="00954681">
              <w:rPr>
                <w:rFonts w:ascii="Helvetica" w:eastAsia="Times New Roman" w:hAnsi="Helvetica" w:cs="Helvetica"/>
                <w:sz w:val="14"/>
                <w:szCs w:val="14"/>
              </w:rPr>
              <w:t>- Contratacao por Tempo Determinado</w:t>
            </w:r>
          </w:p>
        </w:tc>
        <w:tc>
          <w:tcPr>
            <w:tcW w:w="75" w:type="pct"/>
            <w:tcBorders>
              <w:top w:val="nil"/>
              <w:left w:val="nil"/>
              <w:bottom w:val="single" w:sz="8" w:space="0" w:color="auto"/>
              <w:right w:val="nil"/>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7"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right="130"/>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244</w:t>
            </w:r>
          </w:p>
        </w:tc>
        <w:tc>
          <w:tcPr>
            <w:tcW w:w="537"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100</w:t>
            </w:r>
          </w:p>
        </w:tc>
        <w:tc>
          <w:tcPr>
            <w:tcW w:w="565"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right"/>
              <w:rPr>
                <w:rFonts w:ascii="Times New Roman" w:eastAsia="Times New Roman" w:hAnsi="Times New Roman" w:cs="Times New Roman"/>
                <w:sz w:val="14"/>
                <w:szCs w:val="14"/>
              </w:rPr>
            </w:pPr>
            <w:r w:rsidRPr="00954681">
              <w:rPr>
                <w:rFonts w:ascii="Helvetica" w:eastAsia="Times New Roman" w:hAnsi="Helvetica" w:cs="Helvetica"/>
                <w:sz w:val="14"/>
                <w:szCs w:val="14"/>
              </w:rPr>
              <w:t>3.000,00</w:t>
            </w:r>
          </w:p>
        </w:tc>
      </w:tr>
      <w:tr w:rsidR="00954681" w:rsidRPr="00954681" w:rsidTr="00A82326">
        <w:trPr>
          <w:trHeight w:val="171"/>
        </w:trPr>
        <w:tc>
          <w:tcPr>
            <w:tcW w:w="2864" w:type="pct"/>
            <w:gridSpan w:val="2"/>
            <w:tcBorders>
              <w:top w:val="nil"/>
              <w:left w:val="single" w:sz="8" w:space="0" w:color="auto"/>
              <w:bottom w:val="nil"/>
              <w:right w:val="single" w:sz="8" w:space="0" w:color="auto"/>
            </w:tcBorders>
            <w:vAlign w:val="bottom"/>
            <w:hideMark/>
          </w:tcPr>
          <w:p w:rsidR="00954681" w:rsidRPr="00954681" w:rsidRDefault="00954681" w:rsidP="00954681">
            <w:pPr>
              <w:spacing w:after="0" w:line="171" w:lineRule="atLeast"/>
              <w:ind w:left="60"/>
              <w:rPr>
                <w:rFonts w:ascii="Times New Roman" w:eastAsia="Times New Roman" w:hAnsi="Times New Roman" w:cs="Times New Roman"/>
                <w:sz w:val="14"/>
                <w:szCs w:val="14"/>
              </w:rPr>
            </w:pPr>
            <w:r w:rsidRPr="00954681">
              <w:rPr>
                <w:rFonts w:ascii="Helvetica" w:eastAsia="Times New Roman" w:hAnsi="Helvetica" w:cs="Helvetica"/>
                <w:sz w:val="14"/>
                <w:szCs w:val="14"/>
              </w:rPr>
              <w:t>02.08.04.10.301.0007.2.043 - MANUTENCAO UNIDADES BASICAS SAUDE MUNICIPIO</w:t>
            </w:r>
          </w:p>
        </w:tc>
        <w:tc>
          <w:tcPr>
            <w:tcW w:w="75" w:type="pct"/>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7"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7"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47"/>
        </w:trPr>
        <w:tc>
          <w:tcPr>
            <w:tcW w:w="415" w:type="pct"/>
            <w:tcBorders>
              <w:top w:val="nil"/>
              <w:left w:val="single" w:sz="8" w:space="0" w:color="auto"/>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9"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75" w:type="pct"/>
            <w:tcBorders>
              <w:top w:val="nil"/>
              <w:left w:val="nil"/>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7"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7"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A82326" w:rsidRPr="00954681" w:rsidTr="00A82326">
        <w:trPr>
          <w:trHeight w:val="223"/>
        </w:trPr>
        <w:tc>
          <w:tcPr>
            <w:tcW w:w="415" w:type="pct"/>
            <w:tcBorders>
              <w:top w:val="nil"/>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23" w:lineRule="atLeast"/>
              <w:ind w:left="180"/>
              <w:rPr>
                <w:rFonts w:ascii="Times New Roman" w:eastAsia="Times New Roman" w:hAnsi="Times New Roman" w:cs="Times New Roman"/>
                <w:sz w:val="14"/>
                <w:szCs w:val="14"/>
              </w:rPr>
            </w:pPr>
            <w:r w:rsidRPr="00954681">
              <w:rPr>
                <w:rFonts w:ascii="Helvetica" w:eastAsia="Times New Roman" w:hAnsi="Helvetica" w:cs="Helvetica"/>
                <w:sz w:val="14"/>
                <w:szCs w:val="14"/>
              </w:rPr>
              <w:t>339039</w:t>
            </w:r>
          </w:p>
        </w:tc>
        <w:tc>
          <w:tcPr>
            <w:tcW w:w="2449"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left="20"/>
              <w:rPr>
                <w:rFonts w:ascii="Times New Roman" w:eastAsia="Times New Roman" w:hAnsi="Times New Roman" w:cs="Times New Roman"/>
                <w:sz w:val="14"/>
                <w:szCs w:val="14"/>
              </w:rPr>
            </w:pPr>
            <w:r w:rsidRPr="00954681">
              <w:rPr>
                <w:rFonts w:ascii="Helvetica" w:eastAsia="Times New Roman" w:hAnsi="Helvetica" w:cs="Helvetica"/>
                <w:sz w:val="14"/>
                <w:szCs w:val="14"/>
              </w:rPr>
              <w:t>- Outros Servicos de Terceiros - Pessoa Juridica</w:t>
            </w:r>
          </w:p>
        </w:tc>
        <w:tc>
          <w:tcPr>
            <w:tcW w:w="75" w:type="pct"/>
            <w:tcBorders>
              <w:top w:val="nil"/>
              <w:left w:val="nil"/>
              <w:bottom w:val="single" w:sz="8" w:space="0" w:color="auto"/>
              <w:right w:val="nil"/>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7"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right="130"/>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293</w:t>
            </w:r>
          </w:p>
        </w:tc>
        <w:tc>
          <w:tcPr>
            <w:tcW w:w="537"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SAUDE</w:t>
            </w:r>
          </w:p>
        </w:tc>
        <w:tc>
          <w:tcPr>
            <w:tcW w:w="492"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102</w:t>
            </w:r>
          </w:p>
        </w:tc>
        <w:tc>
          <w:tcPr>
            <w:tcW w:w="565"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right"/>
              <w:rPr>
                <w:rFonts w:ascii="Times New Roman" w:eastAsia="Times New Roman" w:hAnsi="Times New Roman" w:cs="Times New Roman"/>
                <w:sz w:val="14"/>
                <w:szCs w:val="14"/>
              </w:rPr>
            </w:pPr>
            <w:r w:rsidRPr="00954681">
              <w:rPr>
                <w:rFonts w:ascii="Helvetica" w:eastAsia="Times New Roman" w:hAnsi="Helvetica" w:cs="Helvetica"/>
                <w:sz w:val="14"/>
                <w:szCs w:val="14"/>
              </w:rPr>
              <w:t>3.000,00</w:t>
            </w:r>
          </w:p>
        </w:tc>
      </w:tr>
      <w:tr w:rsidR="00954681" w:rsidRPr="00954681" w:rsidTr="00A82326">
        <w:trPr>
          <w:trHeight w:val="171"/>
        </w:trPr>
        <w:tc>
          <w:tcPr>
            <w:tcW w:w="2864" w:type="pct"/>
            <w:gridSpan w:val="2"/>
            <w:tcBorders>
              <w:top w:val="nil"/>
              <w:left w:val="single" w:sz="8" w:space="0" w:color="auto"/>
              <w:bottom w:val="nil"/>
              <w:right w:val="single" w:sz="8" w:space="0" w:color="auto"/>
            </w:tcBorders>
            <w:vAlign w:val="bottom"/>
            <w:hideMark/>
          </w:tcPr>
          <w:p w:rsidR="00954681" w:rsidRPr="00954681" w:rsidRDefault="00954681" w:rsidP="00954681">
            <w:pPr>
              <w:spacing w:after="0" w:line="171" w:lineRule="atLeast"/>
              <w:ind w:left="60"/>
              <w:rPr>
                <w:rFonts w:ascii="Times New Roman" w:eastAsia="Times New Roman" w:hAnsi="Times New Roman" w:cs="Times New Roman"/>
                <w:sz w:val="14"/>
                <w:szCs w:val="14"/>
              </w:rPr>
            </w:pPr>
            <w:r w:rsidRPr="00954681">
              <w:rPr>
                <w:rFonts w:ascii="Helvetica" w:eastAsia="Times New Roman" w:hAnsi="Helvetica" w:cs="Helvetica"/>
                <w:sz w:val="14"/>
                <w:szCs w:val="14"/>
              </w:rPr>
              <w:t>02.11.01.08.122.0005.2.059 - MANUTENCAO SECRETARIA DE HABITACAO E ACAO SOCIAL</w:t>
            </w:r>
          </w:p>
        </w:tc>
        <w:tc>
          <w:tcPr>
            <w:tcW w:w="75" w:type="pct"/>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7"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7"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47"/>
        </w:trPr>
        <w:tc>
          <w:tcPr>
            <w:tcW w:w="415" w:type="pct"/>
            <w:tcBorders>
              <w:top w:val="nil"/>
              <w:left w:val="single" w:sz="8" w:space="0" w:color="auto"/>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9"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75" w:type="pct"/>
            <w:tcBorders>
              <w:top w:val="nil"/>
              <w:left w:val="nil"/>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7"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7"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A82326" w:rsidRPr="00954681" w:rsidTr="00A82326">
        <w:trPr>
          <w:trHeight w:val="223"/>
        </w:trPr>
        <w:tc>
          <w:tcPr>
            <w:tcW w:w="415" w:type="pct"/>
            <w:tcBorders>
              <w:top w:val="nil"/>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23" w:lineRule="atLeast"/>
              <w:ind w:left="180"/>
              <w:rPr>
                <w:rFonts w:ascii="Times New Roman" w:eastAsia="Times New Roman" w:hAnsi="Times New Roman" w:cs="Times New Roman"/>
                <w:sz w:val="14"/>
                <w:szCs w:val="14"/>
              </w:rPr>
            </w:pPr>
            <w:r w:rsidRPr="00954681">
              <w:rPr>
                <w:rFonts w:ascii="Helvetica" w:eastAsia="Times New Roman" w:hAnsi="Helvetica" w:cs="Helvetica"/>
                <w:sz w:val="14"/>
                <w:szCs w:val="14"/>
              </w:rPr>
              <w:t>319011</w:t>
            </w:r>
          </w:p>
        </w:tc>
        <w:tc>
          <w:tcPr>
            <w:tcW w:w="2449"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left="20"/>
              <w:rPr>
                <w:rFonts w:ascii="Times New Roman" w:eastAsia="Times New Roman" w:hAnsi="Times New Roman" w:cs="Times New Roman"/>
                <w:sz w:val="14"/>
                <w:szCs w:val="14"/>
              </w:rPr>
            </w:pPr>
            <w:r w:rsidRPr="00954681">
              <w:rPr>
                <w:rFonts w:ascii="Helvetica" w:eastAsia="Times New Roman" w:hAnsi="Helvetica" w:cs="Helvetica"/>
                <w:sz w:val="14"/>
                <w:szCs w:val="14"/>
              </w:rPr>
              <w:t>- Vencimentos e Vantagens Fixas - Pessoal Civil</w:t>
            </w:r>
          </w:p>
        </w:tc>
        <w:tc>
          <w:tcPr>
            <w:tcW w:w="75" w:type="pct"/>
            <w:tcBorders>
              <w:top w:val="nil"/>
              <w:left w:val="nil"/>
              <w:bottom w:val="single" w:sz="8" w:space="0" w:color="auto"/>
              <w:right w:val="nil"/>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7"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right="130"/>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417</w:t>
            </w:r>
          </w:p>
        </w:tc>
        <w:tc>
          <w:tcPr>
            <w:tcW w:w="537"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AS.SOC</w:t>
            </w:r>
          </w:p>
        </w:tc>
        <w:tc>
          <w:tcPr>
            <w:tcW w:w="492"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100</w:t>
            </w:r>
          </w:p>
        </w:tc>
        <w:tc>
          <w:tcPr>
            <w:tcW w:w="565"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right"/>
              <w:rPr>
                <w:rFonts w:ascii="Times New Roman" w:eastAsia="Times New Roman" w:hAnsi="Times New Roman" w:cs="Times New Roman"/>
                <w:sz w:val="14"/>
                <w:szCs w:val="14"/>
              </w:rPr>
            </w:pPr>
            <w:r w:rsidRPr="00954681">
              <w:rPr>
                <w:rFonts w:ascii="Helvetica" w:eastAsia="Times New Roman" w:hAnsi="Helvetica" w:cs="Helvetica"/>
                <w:sz w:val="14"/>
                <w:szCs w:val="14"/>
              </w:rPr>
              <w:t>5.000,00</w:t>
            </w:r>
          </w:p>
        </w:tc>
      </w:tr>
      <w:tr w:rsidR="00954681" w:rsidRPr="00954681" w:rsidTr="00A82326">
        <w:trPr>
          <w:trHeight w:val="180"/>
        </w:trPr>
        <w:tc>
          <w:tcPr>
            <w:tcW w:w="2939" w:type="pct"/>
            <w:gridSpan w:val="3"/>
            <w:tcBorders>
              <w:top w:val="nil"/>
              <w:left w:val="single" w:sz="8" w:space="0" w:color="auto"/>
              <w:bottom w:val="nil"/>
              <w:right w:val="nil"/>
            </w:tcBorders>
            <w:vAlign w:val="bottom"/>
            <w:hideMark/>
          </w:tcPr>
          <w:p w:rsidR="00954681" w:rsidRPr="00954681" w:rsidRDefault="00954681" w:rsidP="00954681">
            <w:pPr>
              <w:spacing w:after="0" w:line="180" w:lineRule="atLeast"/>
              <w:ind w:left="60"/>
              <w:rPr>
                <w:rFonts w:ascii="Times New Roman" w:eastAsia="Times New Roman" w:hAnsi="Times New Roman" w:cs="Times New Roman"/>
                <w:sz w:val="14"/>
                <w:szCs w:val="14"/>
              </w:rPr>
            </w:pPr>
            <w:r w:rsidRPr="00954681">
              <w:rPr>
                <w:rFonts w:ascii="Helvetica" w:eastAsia="Times New Roman" w:hAnsi="Helvetica" w:cs="Helvetica"/>
                <w:b/>
                <w:bCs/>
                <w:sz w:val="14"/>
                <w:szCs w:val="14"/>
              </w:rPr>
              <w:t>TOTAL DE RECURSOS</w:t>
            </w:r>
          </w:p>
        </w:tc>
        <w:tc>
          <w:tcPr>
            <w:tcW w:w="467" w:type="pct"/>
            <w:vAlign w:val="bottom"/>
            <w:hideMark/>
          </w:tcPr>
          <w:p w:rsidR="00954681" w:rsidRPr="00954681" w:rsidRDefault="00954681" w:rsidP="00954681">
            <w:pPr>
              <w:spacing w:after="0" w:line="180"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7" w:type="pct"/>
            <w:tcBorders>
              <w:top w:val="nil"/>
              <w:left w:val="nil"/>
              <w:bottom w:val="nil"/>
              <w:right w:val="single" w:sz="8" w:space="0" w:color="auto"/>
            </w:tcBorders>
            <w:vAlign w:val="bottom"/>
            <w:hideMark/>
          </w:tcPr>
          <w:p w:rsidR="00954681" w:rsidRPr="00954681" w:rsidRDefault="00954681" w:rsidP="00954681">
            <w:pPr>
              <w:spacing w:after="0" w:line="180"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vAlign w:val="bottom"/>
            <w:hideMark/>
          </w:tcPr>
          <w:p w:rsidR="00954681" w:rsidRPr="00954681" w:rsidRDefault="00954681" w:rsidP="00954681">
            <w:pPr>
              <w:spacing w:after="0" w:line="180"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954681" w:rsidRPr="00954681" w:rsidRDefault="00954681" w:rsidP="00954681">
            <w:pPr>
              <w:spacing w:before="100" w:beforeAutospacing="1" w:after="0" w:line="180" w:lineRule="atLeast"/>
              <w:jc w:val="right"/>
              <w:rPr>
                <w:rFonts w:ascii="Times New Roman" w:eastAsia="Times New Roman" w:hAnsi="Times New Roman" w:cs="Times New Roman"/>
                <w:sz w:val="14"/>
                <w:szCs w:val="14"/>
              </w:rPr>
            </w:pPr>
            <w:r w:rsidRPr="00954681">
              <w:rPr>
                <w:rFonts w:ascii="Helvetica" w:eastAsia="Times New Roman" w:hAnsi="Helvetica" w:cs="Helvetica"/>
                <w:b/>
                <w:bCs/>
                <w:sz w:val="14"/>
                <w:szCs w:val="14"/>
              </w:rPr>
              <w:t>73.734,81</w:t>
            </w:r>
          </w:p>
        </w:tc>
      </w:tr>
      <w:tr w:rsidR="00954681" w:rsidRPr="00954681" w:rsidTr="00A82326">
        <w:trPr>
          <w:trHeight w:val="55"/>
        </w:trPr>
        <w:tc>
          <w:tcPr>
            <w:tcW w:w="415" w:type="pct"/>
            <w:tcBorders>
              <w:top w:val="nil"/>
              <w:left w:val="single" w:sz="8" w:space="0" w:color="auto"/>
              <w:bottom w:val="single" w:sz="8" w:space="0" w:color="auto"/>
              <w:right w:val="nil"/>
            </w:tcBorders>
            <w:vAlign w:val="bottom"/>
            <w:hideMark/>
          </w:tcPr>
          <w:p w:rsidR="00954681" w:rsidRPr="00954681" w:rsidRDefault="00954681" w:rsidP="00954681">
            <w:pPr>
              <w:spacing w:after="0" w:line="55"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9" w:type="pct"/>
            <w:tcBorders>
              <w:top w:val="nil"/>
              <w:left w:val="nil"/>
              <w:bottom w:val="single" w:sz="8" w:space="0" w:color="auto"/>
              <w:right w:val="nil"/>
            </w:tcBorders>
            <w:vAlign w:val="bottom"/>
            <w:hideMark/>
          </w:tcPr>
          <w:p w:rsidR="00954681" w:rsidRPr="00954681" w:rsidRDefault="00954681" w:rsidP="00954681">
            <w:pPr>
              <w:spacing w:after="0" w:line="55"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75" w:type="pct"/>
            <w:tcBorders>
              <w:top w:val="nil"/>
              <w:left w:val="nil"/>
              <w:bottom w:val="single" w:sz="8" w:space="0" w:color="auto"/>
              <w:right w:val="nil"/>
            </w:tcBorders>
            <w:vAlign w:val="bottom"/>
            <w:hideMark/>
          </w:tcPr>
          <w:p w:rsidR="00954681" w:rsidRPr="00954681" w:rsidRDefault="00954681" w:rsidP="00954681">
            <w:pPr>
              <w:spacing w:after="0" w:line="55"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7" w:type="pct"/>
            <w:tcBorders>
              <w:top w:val="nil"/>
              <w:left w:val="nil"/>
              <w:bottom w:val="single" w:sz="8" w:space="0" w:color="auto"/>
              <w:right w:val="nil"/>
            </w:tcBorders>
            <w:vAlign w:val="bottom"/>
            <w:hideMark/>
          </w:tcPr>
          <w:p w:rsidR="00954681" w:rsidRPr="00954681" w:rsidRDefault="00954681" w:rsidP="00954681">
            <w:pPr>
              <w:spacing w:after="0" w:line="55"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7" w:type="pct"/>
            <w:tcBorders>
              <w:top w:val="nil"/>
              <w:left w:val="nil"/>
              <w:bottom w:val="single" w:sz="8" w:space="0" w:color="auto"/>
              <w:right w:val="single" w:sz="8" w:space="0" w:color="auto"/>
            </w:tcBorders>
            <w:vAlign w:val="bottom"/>
            <w:hideMark/>
          </w:tcPr>
          <w:p w:rsidR="00954681" w:rsidRPr="00954681" w:rsidRDefault="00954681" w:rsidP="00954681">
            <w:pPr>
              <w:spacing w:after="0" w:line="55"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nil"/>
            </w:tcBorders>
            <w:vAlign w:val="bottom"/>
            <w:hideMark/>
          </w:tcPr>
          <w:p w:rsidR="00954681" w:rsidRPr="00954681" w:rsidRDefault="00954681" w:rsidP="00954681">
            <w:pPr>
              <w:spacing w:after="0" w:line="55"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954681" w:rsidRPr="00954681" w:rsidRDefault="00954681" w:rsidP="00954681">
            <w:pPr>
              <w:spacing w:after="0" w:line="55"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bl>
    <w:p w:rsidR="00954681" w:rsidRPr="00954681" w:rsidRDefault="00954681" w:rsidP="00A82326">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r w:rsidRPr="00954681">
        <w:rPr>
          <w:rFonts w:ascii="Helvetica" w:eastAsia="Times New Roman" w:hAnsi="Helvetica" w:cs="Helvetica"/>
          <w:sz w:val="14"/>
          <w:szCs w:val="14"/>
        </w:rPr>
        <w:t>Art. 3º - As codificaçoes da categoria de programação de que trata o artigo anterior estão definidas de acordo com Portaria SOF nº 42/1999 e com a Portaria Inerministerial STN/SOF, Portaria Conjunta STN/SOF nº 3.</w:t>
      </w:r>
    </w:p>
    <w:p w:rsidR="00954681" w:rsidRPr="00954681" w:rsidRDefault="00954681" w:rsidP="00954681">
      <w:pPr>
        <w:spacing w:before="100" w:beforeAutospacing="1" w:after="0" w:line="237" w:lineRule="auto"/>
        <w:jc w:val="both"/>
        <w:rPr>
          <w:rFonts w:ascii="Times New Roman" w:eastAsia="Times New Roman" w:hAnsi="Times New Roman" w:cs="Times New Roman"/>
          <w:sz w:val="14"/>
          <w:szCs w:val="14"/>
        </w:rPr>
      </w:pPr>
      <w:r w:rsidRPr="00954681">
        <w:rPr>
          <w:rFonts w:ascii="Helvetica" w:eastAsia="Times New Roman" w:hAnsi="Helvetica" w:cs="Helvetica"/>
          <w:sz w:val="14"/>
          <w:szCs w:val="14"/>
        </w:rPr>
        <w:t>Art. 4º - Este Decreto entra em vigor na data de sua publicação, revogando-se as disposições em contrário.</w:t>
      </w:r>
    </w:p>
    <w:p w:rsidR="00954681" w:rsidRPr="00954681" w:rsidRDefault="00954681" w:rsidP="00954681">
      <w:pPr>
        <w:spacing w:before="100" w:beforeAutospacing="1" w:after="0" w:line="237" w:lineRule="auto"/>
        <w:jc w:val="both"/>
        <w:rPr>
          <w:rFonts w:ascii="Times New Roman" w:eastAsia="Times New Roman" w:hAnsi="Times New Roman" w:cs="Times New Roman"/>
          <w:sz w:val="14"/>
          <w:szCs w:val="14"/>
        </w:rPr>
      </w:pPr>
      <w:r w:rsidRPr="00954681">
        <w:rPr>
          <w:rFonts w:ascii="Helvetica" w:eastAsia="Times New Roman" w:hAnsi="Helvetica" w:cs="Helvetica"/>
          <w:sz w:val="14"/>
          <w:szCs w:val="14"/>
        </w:rPr>
        <w:t>Jacutinga, 04 de novembro de 2015.</w:t>
      </w:r>
    </w:p>
    <w:p w:rsidR="00954681" w:rsidRPr="00954681" w:rsidRDefault="00954681" w:rsidP="00954681">
      <w:pPr>
        <w:spacing w:before="100" w:beforeAutospacing="1" w:after="0" w:line="237"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bl>
      <w:tblPr>
        <w:tblW w:w="5000" w:type="pct"/>
        <w:tblCellMar>
          <w:left w:w="0" w:type="dxa"/>
          <w:right w:w="0" w:type="dxa"/>
        </w:tblCellMar>
        <w:tblLook w:val="04A0" w:firstRow="1" w:lastRow="0" w:firstColumn="1" w:lastColumn="0" w:noHBand="0" w:noVBand="1"/>
      </w:tblPr>
      <w:tblGrid>
        <w:gridCol w:w="2074"/>
        <w:gridCol w:w="2320"/>
      </w:tblGrid>
      <w:tr w:rsidR="00954681" w:rsidRPr="00954681" w:rsidTr="00A82326">
        <w:trPr>
          <w:trHeight w:val="236"/>
        </w:trPr>
        <w:tc>
          <w:tcPr>
            <w:tcW w:w="2360" w:type="pct"/>
            <w:vAlign w:val="bottom"/>
            <w:hideMark/>
          </w:tcPr>
          <w:p w:rsidR="00954681" w:rsidRPr="00954681" w:rsidRDefault="00954681" w:rsidP="00954681">
            <w:pPr>
              <w:spacing w:after="0" w:line="240" w:lineRule="auto"/>
              <w:ind w:right="880"/>
              <w:jc w:val="center"/>
              <w:rPr>
                <w:rFonts w:ascii="Times New Roman" w:eastAsia="Times New Roman" w:hAnsi="Times New Roman" w:cs="Times New Roman"/>
                <w:sz w:val="14"/>
                <w:szCs w:val="14"/>
              </w:rPr>
            </w:pPr>
            <w:r w:rsidRPr="00954681">
              <w:rPr>
                <w:rFonts w:ascii="Helvetica" w:eastAsia="Times New Roman" w:hAnsi="Helvetica" w:cs="Helvetica"/>
                <w:b/>
                <w:bCs/>
                <w:sz w:val="14"/>
                <w:szCs w:val="14"/>
              </w:rPr>
              <w:t>NOÉ FRANCISCO RODRIGUES</w:t>
            </w:r>
          </w:p>
        </w:tc>
        <w:tc>
          <w:tcPr>
            <w:tcW w:w="2640" w:type="pct"/>
            <w:vAlign w:val="bottom"/>
            <w:hideMark/>
          </w:tcPr>
          <w:p w:rsidR="00954681" w:rsidRPr="00954681" w:rsidRDefault="00954681" w:rsidP="00954681">
            <w:pPr>
              <w:spacing w:after="0" w:line="240" w:lineRule="auto"/>
              <w:ind w:left="920"/>
              <w:jc w:val="center"/>
              <w:rPr>
                <w:rFonts w:ascii="Times New Roman" w:eastAsia="Times New Roman" w:hAnsi="Times New Roman" w:cs="Times New Roman"/>
                <w:sz w:val="14"/>
                <w:szCs w:val="14"/>
              </w:rPr>
            </w:pPr>
            <w:r w:rsidRPr="00954681">
              <w:rPr>
                <w:rFonts w:ascii="Helvetica" w:eastAsia="Times New Roman" w:hAnsi="Helvetica" w:cs="Helvetica"/>
                <w:b/>
                <w:bCs/>
                <w:sz w:val="14"/>
                <w:szCs w:val="14"/>
              </w:rPr>
              <w:t>EDUARDO BORTOLOTTO FILHO</w:t>
            </w:r>
          </w:p>
        </w:tc>
      </w:tr>
      <w:tr w:rsidR="00954681" w:rsidRPr="00954681" w:rsidTr="00A82326">
        <w:trPr>
          <w:trHeight w:val="340"/>
        </w:trPr>
        <w:tc>
          <w:tcPr>
            <w:tcW w:w="2360" w:type="pct"/>
            <w:vAlign w:val="bottom"/>
            <w:hideMark/>
          </w:tcPr>
          <w:p w:rsidR="00954681" w:rsidRPr="00954681" w:rsidRDefault="00954681" w:rsidP="00954681">
            <w:pPr>
              <w:spacing w:after="0" w:line="240" w:lineRule="auto"/>
              <w:ind w:right="960"/>
              <w:jc w:val="center"/>
              <w:rPr>
                <w:rFonts w:ascii="Times New Roman" w:eastAsia="Times New Roman" w:hAnsi="Times New Roman" w:cs="Times New Roman"/>
                <w:sz w:val="14"/>
                <w:szCs w:val="14"/>
              </w:rPr>
            </w:pPr>
            <w:r w:rsidRPr="00954681">
              <w:rPr>
                <w:rFonts w:ascii="Helvetica" w:eastAsia="Times New Roman" w:hAnsi="Helvetica" w:cs="Helvetica"/>
                <w:b/>
                <w:bCs/>
                <w:sz w:val="14"/>
                <w:szCs w:val="14"/>
              </w:rPr>
              <w:t>PREFEITO MUNICIPAL</w:t>
            </w:r>
          </w:p>
        </w:tc>
        <w:tc>
          <w:tcPr>
            <w:tcW w:w="2640" w:type="pct"/>
            <w:vAlign w:val="bottom"/>
            <w:hideMark/>
          </w:tcPr>
          <w:p w:rsidR="00954681" w:rsidRPr="00954681" w:rsidRDefault="00954681" w:rsidP="00954681">
            <w:pPr>
              <w:spacing w:after="0" w:line="240" w:lineRule="auto"/>
              <w:ind w:left="900"/>
              <w:jc w:val="center"/>
              <w:rPr>
                <w:rFonts w:ascii="Times New Roman" w:eastAsia="Times New Roman" w:hAnsi="Times New Roman" w:cs="Times New Roman"/>
                <w:sz w:val="14"/>
                <w:szCs w:val="14"/>
              </w:rPr>
            </w:pPr>
            <w:r w:rsidRPr="00954681">
              <w:rPr>
                <w:rFonts w:ascii="Helvetica" w:eastAsia="Times New Roman" w:hAnsi="Helvetica" w:cs="Helvetica"/>
                <w:b/>
                <w:bCs/>
                <w:sz w:val="14"/>
                <w:szCs w:val="14"/>
              </w:rPr>
              <w:t>SEC. ADMINISTRAÇÃO E FINANÇAS</w:t>
            </w:r>
          </w:p>
        </w:tc>
      </w:tr>
    </w:tbl>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p w:rsidR="00954681" w:rsidRPr="00954681" w:rsidRDefault="00954681" w:rsidP="00A82326">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Helvetica" w:eastAsia="Times New Roman" w:hAnsi="Helvetica" w:cs="Helvetica"/>
          <w:b/>
          <w:bCs/>
          <w:sz w:val="14"/>
          <w:szCs w:val="14"/>
        </w:rPr>
        <w:t>DECRETO Nº 03878, de 09 de novembro de 2015</w:t>
      </w:r>
    </w:p>
    <w:p w:rsidR="00954681" w:rsidRPr="00954681" w:rsidRDefault="00954681" w:rsidP="00A82326">
      <w:pPr>
        <w:spacing w:after="0" w:line="237" w:lineRule="auto"/>
        <w:jc w:val="both"/>
        <w:rPr>
          <w:rFonts w:ascii="Times New Roman" w:eastAsia="Times New Roman" w:hAnsi="Times New Roman" w:cs="Times New Roman"/>
          <w:sz w:val="14"/>
          <w:szCs w:val="14"/>
        </w:rPr>
      </w:pPr>
      <w:r w:rsidRPr="00954681">
        <w:rPr>
          <w:rFonts w:ascii="Helvetica" w:eastAsia="Times New Roman" w:hAnsi="Helvetica" w:cs="Helvetica"/>
          <w:sz w:val="14"/>
          <w:szCs w:val="14"/>
        </w:rPr>
        <w:t>ABRE TRANSFERÊNCIA</w:t>
      </w:r>
    </w:p>
    <w:p w:rsidR="00954681" w:rsidRPr="00954681" w:rsidRDefault="00954681" w:rsidP="00954681">
      <w:pPr>
        <w:spacing w:after="0" w:line="352" w:lineRule="auto"/>
        <w:ind w:left="60" w:right="60"/>
        <w:jc w:val="both"/>
        <w:rPr>
          <w:rFonts w:ascii="Times New Roman" w:eastAsia="Times New Roman" w:hAnsi="Times New Roman" w:cs="Times New Roman"/>
          <w:sz w:val="14"/>
          <w:szCs w:val="14"/>
        </w:rPr>
      </w:pPr>
      <w:r w:rsidRPr="00954681">
        <w:rPr>
          <w:rFonts w:ascii="Helvetica" w:eastAsia="Times New Roman" w:hAnsi="Helvetica" w:cs="Helvetica"/>
          <w:sz w:val="14"/>
          <w:szCs w:val="14"/>
        </w:rPr>
        <w:t>O Prefeito Municipal de JACUTINGA-MG, no uso de suas atribuições legais, com base no artigo 66, inciso VI, da Lei Orgânica Municipal;</w:t>
      </w:r>
    </w:p>
    <w:p w:rsidR="00954681" w:rsidRPr="00954681" w:rsidRDefault="00954681" w:rsidP="00954681">
      <w:pPr>
        <w:spacing w:after="0" w:line="352" w:lineRule="auto"/>
        <w:ind w:left="60" w:right="80"/>
        <w:jc w:val="both"/>
        <w:rPr>
          <w:rFonts w:ascii="Times New Roman" w:eastAsia="Times New Roman" w:hAnsi="Times New Roman" w:cs="Times New Roman"/>
          <w:sz w:val="14"/>
          <w:szCs w:val="14"/>
        </w:rPr>
      </w:pPr>
      <w:r w:rsidRPr="00954681">
        <w:rPr>
          <w:rFonts w:ascii="Helvetica" w:eastAsia="Times New Roman" w:hAnsi="Helvetica" w:cs="Helvetica"/>
          <w:sz w:val="14"/>
          <w:szCs w:val="14"/>
        </w:rPr>
        <w:lastRenderedPageBreak/>
        <w:t>Considerando a necessidade de realocar créditos orçamentários dentro de uma mesma categoria d programação;</w:t>
      </w:r>
    </w:p>
    <w:p w:rsidR="00954681" w:rsidRPr="00954681" w:rsidRDefault="00954681" w:rsidP="00954681">
      <w:pPr>
        <w:spacing w:after="0" w:line="237" w:lineRule="auto"/>
        <w:ind w:left="60"/>
        <w:jc w:val="both"/>
        <w:rPr>
          <w:rFonts w:ascii="Times New Roman" w:eastAsia="Times New Roman" w:hAnsi="Times New Roman" w:cs="Times New Roman"/>
          <w:sz w:val="14"/>
          <w:szCs w:val="14"/>
        </w:rPr>
      </w:pPr>
      <w:r w:rsidRPr="00954681">
        <w:rPr>
          <w:rFonts w:ascii="Helvetica" w:eastAsia="Times New Roman" w:hAnsi="Helvetica" w:cs="Helvetica"/>
          <w:sz w:val="14"/>
          <w:szCs w:val="14"/>
        </w:rPr>
        <w:t>Considerando o disposto no artigo 167, inciso VI da Constituiçao Federal e,</w:t>
      </w:r>
    </w:p>
    <w:p w:rsidR="00954681" w:rsidRPr="00954681" w:rsidRDefault="00954681" w:rsidP="00954681">
      <w:pPr>
        <w:spacing w:after="0" w:line="237" w:lineRule="auto"/>
        <w:ind w:left="60"/>
        <w:jc w:val="both"/>
        <w:rPr>
          <w:rFonts w:ascii="Times New Roman" w:eastAsia="Times New Roman" w:hAnsi="Times New Roman" w:cs="Times New Roman"/>
          <w:sz w:val="14"/>
          <w:szCs w:val="14"/>
        </w:rPr>
      </w:pPr>
      <w:r w:rsidRPr="00954681">
        <w:rPr>
          <w:rFonts w:ascii="Helvetica" w:eastAsia="Times New Roman" w:hAnsi="Helvetica" w:cs="Helvetica"/>
          <w:sz w:val="14"/>
          <w:szCs w:val="14"/>
        </w:rPr>
        <w:t>Considerando as definições dos artigos 3º e artigo 43, amos da Lei Municipal nº 1.810 de 09 de julho de 2014;</w:t>
      </w:r>
    </w:p>
    <w:p w:rsidR="00954681" w:rsidRPr="00954681" w:rsidRDefault="00954681" w:rsidP="00954681">
      <w:pPr>
        <w:spacing w:after="0" w:line="237" w:lineRule="auto"/>
        <w:ind w:left="60"/>
        <w:jc w:val="both"/>
        <w:rPr>
          <w:rFonts w:ascii="Times New Roman" w:eastAsia="Times New Roman" w:hAnsi="Times New Roman" w:cs="Times New Roman"/>
          <w:sz w:val="14"/>
          <w:szCs w:val="14"/>
        </w:rPr>
      </w:pPr>
      <w:r w:rsidRPr="00954681">
        <w:rPr>
          <w:rFonts w:ascii="Helvetica" w:eastAsia="Times New Roman" w:hAnsi="Helvetica" w:cs="Helvetica"/>
          <w:sz w:val="14"/>
          <w:szCs w:val="14"/>
        </w:rPr>
        <w:t>D E C R E T A:</w:t>
      </w:r>
    </w:p>
    <w:p w:rsidR="00954681" w:rsidRPr="00954681" w:rsidRDefault="00954681" w:rsidP="00954681">
      <w:pPr>
        <w:spacing w:after="0" w:line="352" w:lineRule="auto"/>
        <w:ind w:left="60" w:right="100"/>
        <w:jc w:val="both"/>
        <w:rPr>
          <w:rFonts w:ascii="Times New Roman" w:eastAsia="Times New Roman" w:hAnsi="Times New Roman" w:cs="Times New Roman"/>
          <w:sz w:val="14"/>
          <w:szCs w:val="14"/>
        </w:rPr>
      </w:pPr>
      <w:r w:rsidRPr="00954681">
        <w:rPr>
          <w:rFonts w:ascii="Helvetica" w:eastAsia="Times New Roman" w:hAnsi="Helvetica" w:cs="Helvetica"/>
          <w:sz w:val="14"/>
          <w:szCs w:val="14"/>
        </w:rPr>
        <w:t>Art. 1º - Ficam transferidos os seguintes saldos orçamentários das categorias de programação abaixo especificadas:R$ 74.605,00 (setenta e quatro mil seiscentos e cinco reais)</w:t>
      </w:r>
    </w:p>
    <w:tbl>
      <w:tblPr>
        <w:tblW w:w="5000" w:type="pct"/>
        <w:tblCellMar>
          <w:left w:w="0" w:type="dxa"/>
          <w:right w:w="0" w:type="dxa"/>
        </w:tblCellMar>
        <w:tblLook w:val="04A0" w:firstRow="1" w:lastRow="0" w:firstColumn="1" w:lastColumn="0" w:noHBand="0" w:noVBand="1"/>
      </w:tblPr>
      <w:tblGrid>
        <w:gridCol w:w="642"/>
        <w:gridCol w:w="1530"/>
        <w:gridCol w:w="437"/>
        <w:gridCol w:w="717"/>
        <w:gridCol w:w="385"/>
        <w:gridCol w:w="703"/>
      </w:tblGrid>
      <w:tr w:rsidR="00954681" w:rsidRPr="00954681" w:rsidTr="00A82326">
        <w:trPr>
          <w:trHeight w:val="243"/>
        </w:trPr>
        <w:tc>
          <w:tcPr>
            <w:tcW w:w="414" w:type="pct"/>
            <w:tcBorders>
              <w:top w:val="single" w:sz="8" w:space="0" w:color="auto"/>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40" w:lineRule="auto"/>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9" w:type="pct"/>
            <w:tcBorders>
              <w:top w:val="single" w:sz="8" w:space="0" w:color="auto"/>
              <w:left w:val="nil"/>
              <w:bottom w:val="single" w:sz="8" w:space="0" w:color="auto"/>
              <w:right w:val="single" w:sz="8" w:space="0" w:color="auto"/>
            </w:tcBorders>
            <w:shd w:val="clear" w:color="auto" w:fill="F0F0FF"/>
            <w:vAlign w:val="bottom"/>
            <w:hideMark/>
          </w:tcPr>
          <w:p w:rsidR="00954681" w:rsidRPr="00954681" w:rsidRDefault="00954681" w:rsidP="00A82326">
            <w:pPr>
              <w:spacing w:after="0" w:line="240" w:lineRule="auto"/>
              <w:rPr>
                <w:rFonts w:ascii="Times New Roman" w:eastAsia="Times New Roman" w:hAnsi="Times New Roman" w:cs="Times New Roman"/>
                <w:sz w:val="14"/>
                <w:szCs w:val="14"/>
              </w:rPr>
            </w:pPr>
            <w:r w:rsidRPr="00954681">
              <w:rPr>
                <w:rFonts w:ascii="Helvetica" w:eastAsia="Times New Roman" w:hAnsi="Helvetica" w:cs="Helvetica"/>
                <w:b/>
                <w:bCs/>
                <w:sz w:val="14"/>
                <w:szCs w:val="14"/>
              </w:rPr>
              <w:t>CLASSIFICAÇÃO</w:t>
            </w:r>
          </w:p>
        </w:tc>
        <w:tc>
          <w:tcPr>
            <w:tcW w:w="504" w:type="pct"/>
            <w:tcBorders>
              <w:top w:val="single" w:sz="8" w:space="0" w:color="auto"/>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40" w:lineRule="auto"/>
              <w:jc w:val="center"/>
              <w:rPr>
                <w:rFonts w:ascii="Times New Roman" w:eastAsia="Times New Roman" w:hAnsi="Times New Roman" w:cs="Times New Roman"/>
                <w:sz w:val="14"/>
                <w:szCs w:val="14"/>
              </w:rPr>
            </w:pPr>
            <w:r w:rsidRPr="00954681">
              <w:rPr>
                <w:rFonts w:ascii="Helvetica" w:eastAsia="Times New Roman" w:hAnsi="Helvetica" w:cs="Helvetica"/>
                <w:b/>
                <w:bCs/>
                <w:sz w:val="14"/>
                <w:szCs w:val="14"/>
              </w:rPr>
              <w:t>FICHA</w:t>
            </w:r>
          </w:p>
        </w:tc>
        <w:tc>
          <w:tcPr>
            <w:tcW w:w="576" w:type="pct"/>
            <w:tcBorders>
              <w:top w:val="single" w:sz="8" w:space="0" w:color="auto"/>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40" w:lineRule="auto"/>
              <w:ind w:left="240"/>
              <w:rPr>
                <w:rFonts w:ascii="Times New Roman" w:eastAsia="Times New Roman" w:hAnsi="Times New Roman" w:cs="Times New Roman"/>
                <w:sz w:val="14"/>
                <w:szCs w:val="14"/>
              </w:rPr>
            </w:pPr>
            <w:r w:rsidRPr="00954681">
              <w:rPr>
                <w:rFonts w:ascii="Helvetica" w:eastAsia="Times New Roman" w:hAnsi="Helvetica" w:cs="Helvetica"/>
                <w:b/>
                <w:bCs/>
                <w:sz w:val="14"/>
                <w:szCs w:val="14"/>
              </w:rPr>
              <w:t>FONTE</w:t>
            </w:r>
          </w:p>
        </w:tc>
        <w:tc>
          <w:tcPr>
            <w:tcW w:w="492" w:type="pct"/>
            <w:tcBorders>
              <w:top w:val="single" w:sz="8" w:space="0" w:color="auto"/>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40" w:lineRule="auto"/>
              <w:jc w:val="center"/>
              <w:rPr>
                <w:rFonts w:ascii="Times New Roman" w:eastAsia="Times New Roman" w:hAnsi="Times New Roman" w:cs="Times New Roman"/>
                <w:sz w:val="14"/>
                <w:szCs w:val="14"/>
              </w:rPr>
            </w:pPr>
            <w:r w:rsidRPr="00954681">
              <w:rPr>
                <w:rFonts w:ascii="Helvetica" w:eastAsia="Times New Roman" w:hAnsi="Helvetica" w:cs="Helvetica"/>
                <w:b/>
                <w:bCs/>
                <w:sz w:val="14"/>
                <w:szCs w:val="14"/>
              </w:rPr>
              <w:t>DEST</w:t>
            </w:r>
          </w:p>
        </w:tc>
        <w:tc>
          <w:tcPr>
            <w:tcW w:w="565" w:type="pct"/>
            <w:tcBorders>
              <w:top w:val="single" w:sz="8" w:space="0" w:color="auto"/>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40" w:lineRule="auto"/>
              <w:ind w:right="210"/>
              <w:jc w:val="right"/>
              <w:rPr>
                <w:rFonts w:ascii="Times New Roman" w:eastAsia="Times New Roman" w:hAnsi="Times New Roman" w:cs="Times New Roman"/>
                <w:sz w:val="14"/>
                <w:szCs w:val="14"/>
              </w:rPr>
            </w:pPr>
            <w:r w:rsidRPr="00954681">
              <w:rPr>
                <w:rFonts w:ascii="Helvetica" w:eastAsia="Times New Roman" w:hAnsi="Helvetica" w:cs="Helvetica"/>
                <w:b/>
                <w:bCs/>
                <w:sz w:val="14"/>
                <w:szCs w:val="14"/>
              </w:rPr>
              <w:t>VALOR</w:t>
            </w:r>
          </w:p>
        </w:tc>
      </w:tr>
      <w:tr w:rsidR="00954681" w:rsidRPr="00954681" w:rsidTr="00A82326">
        <w:trPr>
          <w:trHeight w:val="172"/>
        </w:trPr>
        <w:tc>
          <w:tcPr>
            <w:tcW w:w="2863" w:type="pct"/>
            <w:gridSpan w:val="2"/>
            <w:tcBorders>
              <w:top w:val="nil"/>
              <w:left w:val="single" w:sz="8" w:space="0" w:color="auto"/>
              <w:bottom w:val="nil"/>
              <w:right w:val="single" w:sz="8" w:space="0" w:color="auto"/>
            </w:tcBorders>
            <w:vAlign w:val="bottom"/>
            <w:hideMark/>
          </w:tcPr>
          <w:p w:rsidR="00954681" w:rsidRPr="00954681" w:rsidRDefault="00954681" w:rsidP="00954681">
            <w:pPr>
              <w:spacing w:after="0" w:line="172" w:lineRule="atLeast"/>
              <w:ind w:left="60"/>
              <w:rPr>
                <w:rFonts w:ascii="Times New Roman" w:eastAsia="Times New Roman" w:hAnsi="Times New Roman" w:cs="Times New Roman"/>
                <w:sz w:val="14"/>
                <w:szCs w:val="14"/>
              </w:rPr>
            </w:pPr>
            <w:r w:rsidRPr="00954681">
              <w:rPr>
                <w:rFonts w:ascii="Helvetica" w:eastAsia="Times New Roman" w:hAnsi="Helvetica" w:cs="Helvetica"/>
                <w:sz w:val="14"/>
                <w:szCs w:val="14"/>
              </w:rPr>
              <w:t>02.04.06.04.122.0001.2.006 - GESTAO DEPTO. EXPEDIENTE E SERV. ADMINISTRATIVOS</w:t>
            </w:r>
          </w:p>
        </w:tc>
        <w:tc>
          <w:tcPr>
            <w:tcW w:w="504"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6"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47"/>
        </w:trPr>
        <w:tc>
          <w:tcPr>
            <w:tcW w:w="414" w:type="pct"/>
            <w:tcBorders>
              <w:top w:val="nil"/>
              <w:left w:val="single" w:sz="8" w:space="0" w:color="auto"/>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9"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04"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223"/>
        </w:trPr>
        <w:tc>
          <w:tcPr>
            <w:tcW w:w="414" w:type="pct"/>
            <w:tcBorders>
              <w:top w:val="nil"/>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23" w:lineRule="atLeast"/>
              <w:ind w:left="180"/>
              <w:rPr>
                <w:rFonts w:ascii="Times New Roman" w:eastAsia="Times New Roman" w:hAnsi="Times New Roman" w:cs="Times New Roman"/>
                <w:sz w:val="14"/>
                <w:szCs w:val="14"/>
              </w:rPr>
            </w:pPr>
            <w:r w:rsidRPr="00954681">
              <w:rPr>
                <w:rFonts w:ascii="Helvetica" w:eastAsia="Times New Roman" w:hAnsi="Helvetica" w:cs="Helvetica"/>
                <w:sz w:val="14"/>
                <w:szCs w:val="14"/>
              </w:rPr>
              <w:t>339014</w:t>
            </w:r>
          </w:p>
        </w:tc>
        <w:tc>
          <w:tcPr>
            <w:tcW w:w="2449"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left="20"/>
              <w:rPr>
                <w:rFonts w:ascii="Times New Roman" w:eastAsia="Times New Roman" w:hAnsi="Times New Roman" w:cs="Times New Roman"/>
                <w:sz w:val="14"/>
                <w:szCs w:val="14"/>
              </w:rPr>
            </w:pPr>
            <w:r w:rsidRPr="00954681">
              <w:rPr>
                <w:rFonts w:ascii="Helvetica" w:eastAsia="Times New Roman" w:hAnsi="Helvetica" w:cs="Helvetica"/>
                <w:sz w:val="14"/>
                <w:szCs w:val="14"/>
              </w:rPr>
              <w:t>- Diarias - Pessoal Civil</w:t>
            </w:r>
          </w:p>
        </w:tc>
        <w:tc>
          <w:tcPr>
            <w:tcW w:w="504"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120</w:t>
            </w:r>
          </w:p>
        </w:tc>
        <w:tc>
          <w:tcPr>
            <w:tcW w:w="576"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100</w:t>
            </w:r>
          </w:p>
        </w:tc>
        <w:tc>
          <w:tcPr>
            <w:tcW w:w="565"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right"/>
              <w:rPr>
                <w:rFonts w:ascii="Times New Roman" w:eastAsia="Times New Roman" w:hAnsi="Times New Roman" w:cs="Times New Roman"/>
                <w:sz w:val="14"/>
                <w:szCs w:val="14"/>
              </w:rPr>
            </w:pPr>
            <w:r w:rsidRPr="00954681">
              <w:rPr>
                <w:rFonts w:ascii="Helvetica" w:eastAsia="Times New Roman" w:hAnsi="Helvetica" w:cs="Helvetica"/>
                <w:sz w:val="14"/>
                <w:szCs w:val="14"/>
              </w:rPr>
              <w:t>3.000,00</w:t>
            </w:r>
          </w:p>
        </w:tc>
      </w:tr>
      <w:tr w:rsidR="00954681" w:rsidRPr="00954681" w:rsidTr="00A82326">
        <w:trPr>
          <w:trHeight w:val="172"/>
        </w:trPr>
        <w:tc>
          <w:tcPr>
            <w:tcW w:w="2863" w:type="pct"/>
            <w:gridSpan w:val="2"/>
            <w:tcBorders>
              <w:top w:val="nil"/>
              <w:left w:val="single" w:sz="8" w:space="0" w:color="auto"/>
              <w:bottom w:val="nil"/>
              <w:right w:val="single" w:sz="8" w:space="0" w:color="auto"/>
            </w:tcBorders>
            <w:vAlign w:val="bottom"/>
            <w:hideMark/>
          </w:tcPr>
          <w:p w:rsidR="00954681" w:rsidRPr="00954681" w:rsidRDefault="00954681" w:rsidP="00954681">
            <w:pPr>
              <w:spacing w:after="0" w:line="172" w:lineRule="atLeast"/>
              <w:ind w:left="60"/>
              <w:rPr>
                <w:rFonts w:ascii="Times New Roman" w:eastAsia="Times New Roman" w:hAnsi="Times New Roman" w:cs="Times New Roman"/>
                <w:sz w:val="14"/>
                <w:szCs w:val="14"/>
              </w:rPr>
            </w:pPr>
            <w:r w:rsidRPr="00954681">
              <w:rPr>
                <w:rFonts w:ascii="Helvetica" w:eastAsia="Times New Roman" w:hAnsi="Helvetica" w:cs="Helvetica"/>
                <w:sz w:val="14"/>
                <w:szCs w:val="14"/>
              </w:rPr>
              <w:t>02.06.01.12.365.0002.2.014 - GESTAO DE PRE-ESCOLAS E CRECHES MUNICIPAIS</w:t>
            </w:r>
          </w:p>
        </w:tc>
        <w:tc>
          <w:tcPr>
            <w:tcW w:w="504"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6"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47"/>
        </w:trPr>
        <w:tc>
          <w:tcPr>
            <w:tcW w:w="414" w:type="pct"/>
            <w:tcBorders>
              <w:top w:val="nil"/>
              <w:left w:val="single" w:sz="8" w:space="0" w:color="auto"/>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9"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04"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223"/>
        </w:trPr>
        <w:tc>
          <w:tcPr>
            <w:tcW w:w="414" w:type="pct"/>
            <w:tcBorders>
              <w:top w:val="nil"/>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23" w:lineRule="atLeast"/>
              <w:ind w:left="180"/>
              <w:rPr>
                <w:rFonts w:ascii="Times New Roman" w:eastAsia="Times New Roman" w:hAnsi="Times New Roman" w:cs="Times New Roman"/>
                <w:sz w:val="14"/>
                <w:szCs w:val="14"/>
              </w:rPr>
            </w:pPr>
            <w:r w:rsidRPr="00954681">
              <w:rPr>
                <w:rFonts w:ascii="Helvetica" w:eastAsia="Times New Roman" w:hAnsi="Helvetica" w:cs="Helvetica"/>
                <w:sz w:val="14"/>
                <w:szCs w:val="14"/>
              </w:rPr>
              <w:t>319094</w:t>
            </w:r>
          </w:p>
        </w:tc>
        <w:tc>
          <w:tcPr>
            <w:tcW w:w="2449"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left="20"/>
              <w:rPr>
                <w:rFonts w:ascii="Times New Roman" w:eastAsia="Times New Roman" w:hAnsi="Times New Roman" w:cs="Times New Roman"/>
                <w:sz w:val="14"/>
                <w:szCs w:val="14"/>
              </w:rPr>
            </w:pPr>
            <w:r w:rsidRPr="00954681">
              <w:rPr>
                <w:rFonts w:ascii="Helvetica" w:eastAsia="Times New Roman" w:hAnsi="Helvetica" w:cs="Helvetica"/>
                <w:sz w:val="14"/>
                <w:szCs w:val="14"/>
              </w:rPr>
              <w:t>- Indenizacoes e Restituicoes Trabalhistas</w:t>
            </w:r>
          </w:p>
        </w:tc>
        <w:tc>
          <w:tcPr>
            <w:tcW w:w="504"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520</w:t>
            </w:r>
          </w:p>
        </w:tc>
        <w:tc>
          <w:tcPr>
            <w:tcW w:w="576"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101</w:t>
            </w:r>
          </w:p>
        </w:tc>
        <w:tc>
          <w:tcPr>
            <w:tcW w:w="565"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right"/>
              <w:rPr>
                <w:rFonts w:ascii="Times New Roman" w:eastAsia="Times New Roman" w:hAnsi="Times New Roman" w:cs="Times New Roman"/>
                <w:sz w:val="14"/>
                <w:szCs w:val="14"/>
              </w:rPr>
            </w:pPr>
            <w:r w:rsidRPr="00954681">
              <w:rPr>
                <w:rFonts w:ascii="Helvetica" w:eastAsia="Times New Roman" w:hAnsi="Helvetica" w:cs="Helvetica"/>
                <w:sz w:val="14"/>
                <w:szCs w:val="14"/>
              </w:rPr>
              <w:t>1.100,00</w:t>
            </w:r>
          </w:p>
        </w:tc>
      </w:tr>
      <w:tr w:rsidR="00954681" w:rsidRPr="00954681" w:rsidTr="00A82326">
        <w:trPr>
          <w:trHeight w:val="172"/>
        </w:trPr>
        <w:tc>
          <w:tcPr>
            <w:tcW w:w="2863" w:type="pct"/>
            <w:gridSpan w:val="2"/>
            <w:tcBorders>
              <w:top w:val="nil"/>
              <w:left w:val="single" w:sz="8" w:space="0" w:color="auto"/>
              <w:bottom w:val="nil"/>
              <w:right w:val="single" w:sz="8" w:space="0" w:color="auto"/>
            </w:tcBorders>
            <w:vAlign w:val="bottom"/>
            <w:hideMark/>
          </w:tcPr>
          <w:p w:rsidR="00954681" w:rsidRPr="00954681" w:rsidRDefault="00954681" w:rsidP="00954681">
            <w:pPr>
              <w:spacing w:after="0" w:line="172" w:lineRule="atLeast"/>
              <w:ind w:left="60"/>
              <w:rPr>
                <w:rFonts w:ascii="Times New Roman" w:eastAsia="Times New Roman" w:hAnsi="Times New Roman" w:cs="Times New Roman"/>
                <w:sz w:val="14"/>
                <w:szCs w:val="14"/>
              </w:rPr>
            </w:pPr>
            <w:r w:rsidRPr="00954681">
              <w:rPr>
                <w:rFonts w:ascii="Helvetica" w:eastAsia="Times New Roman" w:hAnsi="Helvetica" w:cs="Helvetica"/>
                <w:sz w:val="14"/>
                <w:szCs w:val="14"/>
              </w:rPr>
              <w:t>02.06.02.12.361.0002.2.015 - MANUTENCAO ATIVIDADES ENSINO FUNDAMENTAL</w:t>
            </w:r>
          </w:p>
        </w:tc>
        <w:tc>
          <w:tcPr>
            <w:tcW w:w="504"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6"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47"/>
        </w:trPr>
        <w:tc>
          <w:tcPr>
            <w:tcW w:w="414" w:type="pct"/>
            <w:tcBorders>
              <w:top w:val="nil"/>
              <w:left w:val="single" w:sz="8" w:space="0" w:color="auto"/>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9"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04"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223"/>
        </w:trPr>
        <w:tc>
          <w:tcPr>
            <w:tcW w:w="414" w:type="pct"/>
            <w:tcBorders>
              <w:top w:val="nil"/>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23" w:lineRule="atLeast"/>
              <w:ind w:left="180"/>
              <w:rPr>
                <w:rFonts w:ascii="Times New Roman" w:eastAsia="Times New Roman" w:hAnsi="Times New Roman" w:cs="Times New Roman"/>
                <w:sz w:val="14"/>
                <w:szCs w:val="14"/>
              </w:rPr>
            </w:pPr>
            <w:r w:rsidRPr="00954681">
              <w:rPr>
                <w:rFonts w:ascii="Helvetica" w:eastAsia="Times New Roman" w:hAnsi="Helvetica" w:cs="Helvetica"/>
                <w:sz w:val="14"/>
                <w:szCs w:val="14"/>
              </w:rPr>
              <w:t>319094</w:t>
            </w:r>
          </w:p>
        </w:tc>
        <w:tc>
          <w:tcPr>
            <w:tcW w:w="2449"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left="20"/>
              <w:rPr>
                <w:rFonts w:ascii="Times New Roman" w:eastAsia="Times New Roman" w:hAnsi="Times New Roman" w:cs="Times New Roman"/>
                <w:sz w:val="14"/>
                <w:szCs w:val="14"/>
              </w:rPr>
            </w:pPr>
            <w:r w:rsidRPr="00954681">
              <w:rPr>
                <w:rFonts w:ascii="Helvetica" w:eastAsia="Times New Roman" w:hAnsi="Helvetica" w:cs="Helvetica"/>
                <w:sz w:val="14"/>
                <w:szCs w:val="14"/>
              </w:rPr>
              <w:t>- Indenizacoes e Restituicoes Trabalhistas</w:t>
            </w:r>
          </w:p>
        </w:tc>
        <w:tc>
          <w:tcPr>
            <w:tcW w:w="504"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521</w:t>
            </w:r>
          </w:p>
        </w:tc>
        <w:tc>
          <w:tcPr>
            <w:tcW w:w="576"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101</w:t>
            </w:r>
          </w:p>
        </w:tc>
        <w:tc>
          <w:tcPr>
            <w:tcW w:w="565"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right"/>
              <w:rPr>
                <w:rFonts w:ascii="Times New Roman" w:eastAsia="Times New Roman" w:hAnsi="Times New Roman" w:cs="Times New Roman"/>
                <w:sz w:val="14"/>
                <w:szCs w:val="14"/>
              </w:rPr>
            </w:pPr>
            <w:r w:rsidRPr="00954681">
              <w:rPr>
                <w:rFonts w:ascii="Helvetica" w:eastAsia="Times New Roman" w:hAnsi="Helvetica" w:cs="Helvetica"/>
                <w:sz w:val="14"/>
                <w:szCs w:val="14"/>
              </w:rPr>
              <w:t>5.500,00</w:t>
            </w:r>
          </w:p>
        </w:tc>
      </w:tr>
      <w:tr w:rsidR="00954681" w:rsidRPr="00954681" w:rsidTr="00A82326">
        <w:trPr>
          <w:trHeight w:val="171"/>
        </w:trPr>
        <w:tc>
          <w:tcPr>
            <w:tcW w:w="2863" w:type="pct"/>
            <w:gridSpan w:val="2"/>
            <w:tcBorders>
              <w:top w:val="nil"/>
              <w:left w:val="single" w:sz="8" w:space="0" w:color="auto"/>
              <w:bottom w:val="nil"/>
              <w:right w:val="single" w:sz="8" w:space="0" w:color="auto"/>
            </w:tcBorders>
            <w:vAlign w:val="bottom"/>
            <w:hideMark/>
          </w:tcPr>
          <w:p w:rsidR="00954681" w:rsidRPr="00954681" w:rsidRDefault="00954681" w:rsidP="00954681">
            <w:pPr>
              <w:spacing w:after="0" w:line="171" w:lineRule="atLeast"/>
              <w:ind w:left="60"/>
              <w:rPr>
                <w:rFonts w:ascii="Times New Roman" w:eastAsia="Times New Roman" w:hAnsi="Times New Roman" w:cs="Times New Roman"/>
                <w:sz w:val="14"/>
                <w:szCs w:val="14"/>
              </w:rPr>
            </w:pPr>
            <w:r w:rsidRPr="00954681">
              <w:rPr>
                <w:rFonts w:ascii="Helvetica" w:eastAsia="Times New Roman" w:hAnsi="Helvetica" w:cs="Helvetica"/>
                <w:sz w:val="14"/>
                <w:szCs w:val="14"/>
              </w:rPr>
              <w:t>02.06.03.12.361.0002.2.022 - MANUTENCAO ENSINO FUNDAMENTAL - QESE</w:t>
            </w:r>
          </w:p>
        </w:tc>
        <w:tc>
          <w:tcPr>
            <w:tcW w:w="504"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6"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47"/>
        </w:trPr>
        <w:tc>
          <w:tcPr>
            <w:tcW w:w="414" w:type="pct"/>
            <w:tcBorders>
              <w:top w:val="nil"/>
              <w:left w:val="single" w:sz="8" w:space="0" w:color="auto"/>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9"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04"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223"/>
        </w:trPr>
        <w:tc>
          <w:tcPr>
            <w:tcW w:w="414" w:type="pct"/>
            <w:tcBorders>
              <w:top w:val="nil"/>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23" w:lineRule="atLeast"/>
              <w:ind w:left="180"/>
              <w:rPr>
                <w:rFonts w:ascii="Times New Roman" w:eastAsia="Times New Roman" w:hAnsi="Times New Roman" w:cs="Times New Roman"/>
                <w:sz w:val="14"/>
                <w:szCs w:val="14"/>
              </w:rPr>
            </w:pPr>
            <w:r w:rsidRPr="00954681">
              <w:rPr>
                <w:rFonts w:ascii="Helvetica" w:eastAsia="Times New Roman" w:hAnsi="Helvetica" w:cs="Helvetica"/>
                <w:sz w:val="14"/>
                <w:szCs w:val="14"/>
              </w:rPr>
              <w:t>339030</w:t>
            </w:r>
          </w:p>
        </w:tc>
        <w:tc>
          <w:tcPr>
            <w:tcW w:w="2449"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left="20"/>
              <w:rPr>
                <w:rFonts w:ascii="Times New Roman" w:eastAsia="Times New Roman" w:hAnsi="Times New Roman" w:cs="Times New Roman"/>
                <w:sz w:val="14"/>
                <w:szCs w:val="14"/>
              </w:rPr>
            </w:pPr>
            <w:r w:rsidRPr="00954681">
              <w:rPr>
                <w:rFonts w:ascii="Helvetica" w:eastAsia="Times New Roman" w:hAnsi="Helvetica" w:cs="Helvetica"/>
                <w:sz w:val="14"/>
                <w:szCs w:val="14"/>
              </w:rPr>
              <w:t>- Material de Consumo</w:t>
            </w:r>
          </w:p>
        </w:tc>
        <w:tc>
          <w:tcPr>
            <w:tcW w:w="504"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173</w:t>
            </w:r>
          </w:p>
        </w:tc>
        <w:tc>
          <w:tcPr>
            <w:tcW w:w="576"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147</w:t>
            </w:r>
          </w:p>
        </w:tc>
        <w:tc>
          <w:tcPr>
            <w:tcW w:w="565"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right"/>
              <w:rPr>
                <w:rFonts w:ascii="Times New Roman" w:eastAsia="Times New Roman" w:hAnsi="Times New Roman" w:cs="Times New Roman"/>
                <w:sz w:val="14"/>
                <w:szCs w:val="14"/>
              </w:rPr>
            </w:pPr>
            <w:r w:rsidRPr="00954681">
              <w:rPr>
                <w:rFonts w:ascii="Helvetica" w:eastAsia="Times New Roman" w:hAnsi="Helvetica" w:cs="Helvetica"/>
                <w:sz w:val="14"/>
                <w:szCs w:val="14"/>
              </w:rPr>
              <w:t>5.000,00</w:t>
            </w:r>
          </w:p>
        </w:tc>
      </w:tr>
      <w:tr w:rsidR="00954681" w:rsidRPr="00954681" w:rsidTr="00A82326">
        <w:trPr>
          <w:trHeight w:val="171"/>
        </w:trPr>
        <w:tc>
          <w:tcPr>
            <w:tcW w:w="2863" w:type="pct"/>
            <w:gridSpan w:val="2"/>
            <w:tcBorders>
              <w:top w:val="nil"/>
              <w:left w:val="single" w:sz="8" w:space="0" w:color="auto"/>
              <w:bottom w:val="nil"/>
              <w:right w:val="single" w:sz="8" w:space="0" w:color="auto"/>
            </w:tcBorders>
            <w:vAlign w:val="bottom"/>
            <w:hideMark/>
          </w:tcPr>
          <w:p w:rsidR="00954681" w:rsidRPr="00954681" w:rsidRDefault="00954681" w:rsidP="00954681">
            <w:pPr>
              <w:spacing w:after="0" w:line="171" w:lineRule="atLeast"/>
              <w:ind w:left="60"/>
              <w:rPr>
                <w:rFonts w:ascii="Times New Roman" w:eastAsia="Times New Roman" w:hAnsi="Times New Roman" w:cs="Times New Roman"/>
                <w:sz w:val="14"/>
                <w:szCs w:val="14"/>
              </w:rPr>
            </w:pPr>
            <w:r w:rsidRPr="00954681">
              <w:rPr>
                <w:rFonts w:ascii="Helvetica" w:eastAsia="Times New Roman" w:hAnsi="Helvetica" w:cs="Helvetica"/>
                <w:sz w:val="14"/>
                <w:szCs w:val="14"/>
              </w:rPr>
              <w:t>02.06.04.12.122.0002.2.013 - MANUTENCAO ATIVIDADES SECRETARIA MUN. EDUCACAO</w:t>
            </w:r>
          </w:p>
        </w:tc>
        <w:tc>
          <w:tcPr>
            <w:tcW w:w="504"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6"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47"/>
        </w:trPr>
        <w:tc>
          <w:tcPr>
            <w:tcW w:w="414" w:type="pct"/>
            <w:tcBorders>
              <w:top w:val="nil"/>
              <w:left w:val="single" w:sz="8" w:space="0" w:color="auto"/>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9"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04"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223"/>
        </w:trPr>
        <w:tc>
          <w:tcPr>
            <w:tcW w:w="414" w:type="pct"/>
            <w:tcBorders>
              <w:top w:val="nil"/>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23" w:lineRule="atLeast"/>
              <w:ind w:left="180"/>
              <w:rPr>
                <w:rFonts w:ascii="Times New Roman" w:eastAsia="Times New Roman" w:hAnsi="Times New Roman" w:cs="Times New Roman"/>
                <w:sz w:val="14"/>
                <w:szCs w:val="14"/>
              </w:rPr>
            </w:pPr>
            <w:r w:rsidRPr="00954681">
              <w:rPr>
                <w:rFonts w:ascii="Helvetica" w:eastAsia="Times New Roman" w:hAnsi="Helvetica" w:cs="Helvetica"/>
                <w:sz w:val="14"/>
                <w:szCs w:val="14"/>
              </w:rPr>
              <w:t>319094</w:t>
            </w:r>
          </w:p>
        </w:tc>
        <w:tc>
          <w:tcPr>
            <w:tcW w:w="2449"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left="20"/>
              <w:rPr>
                <w:rFonts w:ascii="Times New Roman" w:eastAsia="Times New Roman" w:hAnsi="Times New Roman" w:cs="Times New Roman"/>
                <w:sz w:val="14"/>
                <w:szCs w:val="14"/>
              </w:rPr>
            </w:pPr>
            <w:r w:rsidRPr="00954681">
              <w:rPr>
                <w:rFonts w:ascii="Helvetica" w:eastAsia="Times New Roman" w:hAnsi="Helvetica" w:cs="Helvetica"/>
                <w:sz w:val="14"/>
                <w:szCs w:val="14"/>
              </w:rPr>
              <w:t>- Indenizacoes e Restituicoes Trabalhistas</w:t>
            </w:r>
          </w:p>
        </w:tc>
        <w:tc>
          <w:tcPr>
            <w:tcW w:w="504"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522</w:t>
            </w:r>
          </w:p>
        </w:tc>
        <w:tc>
          <w:tcPr>
            <w:tcW w:w="576"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101</w:t>
            </w:r>
          </w:p>
        </w:tc>
        <w:tc>
          <w:tcPr>
            <w:tcW w:w="565"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right"/>
              <w:rPr>
                <w:rFonts w:ascii="Times New Roman" w:eastAsia="Times New Roman" w:hAnsi="Times New Roman" w:cs="Times New Roman"/>
                <w:sz w:val="14"/>
                <w:szCs w:val="14"/>
              </w:rPr>
            </w:pPr>
            <w:r w:rsidRPr="00954681">
              <w:rPr>
                <w:rFonts w:ascii="Helvetica" w:eastAsia="Times New Roman" w:hAnsi="Helvetica" w:cs="Helvetica"/>
                <w:sz w:val="14"/>
                <w:szCs w:val="14"/>
              </w:rPr>
              <w:t>4.300,00</w:t>
            </w:r>
          </w:p>
        </w:tc>
      </w:tr>
      <w:tr w:rsidR="00954681" w:rsidRPr="00954681" w:rsidTr="00A82326">
        <w:trPr>
          <w:trHeight w:val="171"/>
        </w:trPr>
        <w:tc>
          <w:tcPr>
            <w:tcW w:w="2863" w:type="pct"/>
            <w:gridSpan w:val="2"/>
            <w:tcBorders>
              <w:top w:val="nil"/>
              <w:left w:val="single" w:sz="8" w:space="0" w:color="auto"/>
              <w:bottom w:val="nil"/>
              <w:right w:val="single" w:sz="8" w:space="0" w:color="auto"/>
            </w:tcBorders>
            <w:vAlign w:val="bottom"/>
            <w:hideMark/>
          </w:tcPr>
          <w:p w:rsidR="00954681" w:rsidRPr="00954681" w:rsidRDefault="00954681" w:rsidP="00954681">
            <w:pPr>
              <w:spacing w:after="0" w:line="171" w:lineRule="atLeast"/>
              <w:ind w:left="60"/>
              <w:rPr>
                <w:rFonts w:ascii="Times New Roman" w:eastAsia="Times New Roman" w:hAnsi="Times New Roman" w:cs="Times New Roman"/>
                <w:sz w:val="14"/>
                <w:szCs w:val="14"/>
              </w:rPr>
            </w:pPr>
            <w:r w:rsidRPr="00954681">
              <w:rPr>
                <w:rFonts w:ascii="Helvetica" w:eastAsia="Times New Roman" w:hAnsi="Helvetica" w:cs="Helvetica"/>
                <w:sz w:val="14"/>
                <w:szCs w:val="14"/>
              </w:rPr>
              <w:t>02.06.05.12.306.0002.2.020 - MANUTENCAO MERENDA ESCOLAR - RECURSOS PROPRIOS</w:t>
            </w:r>
          </w:p>
        </w:tc>
        <w:tc>
          <w:tcPr>
            <w:tcW w:w="504"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6"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47"/>
        </w:trPr>
        <w:tc>
          <w:tcPr>
            <w:tcW w:w="414" w:type="pct"/>
            <w:tcBorders>
              <w:top w:val="nil"/>
              <w:left w:val="single" w:sz="8" w:space="0" w:color="auto"/>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9"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04"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223"/>
        </w:trPr>
        <w:tc>
          <w:tcPr>
            <w:tcW w:w="414" w:type="pct"/>
            <w:tcBorders>
              <w:top w:val="nil"/>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23" w:lineRule="atLeast"/>
              <w:ind w:left="180"/>
              <w:rPr>
                <w:rFonts w:ascii="Times New Roman" w:eastAsia="Times New Roman" w:hAnsi="Times New Roman" w:cs="Times New Roman"/>
                <w:sz w:val="14"/>
                <w:szCs w:val="14"/>
              </w:rPr>
            </w:pPr>
            <w:r w:rsidRPr="00954681">
              <w:rPr>
                <w:rFonts w:ascii="Helvetica" w:eastAsia="Times New Roman" w:hAnsi="Helvetica" w:cs="Helvetica"/>
                <w:sz w:val="14"/>
                <w:szCs w:val="14"/>
              </w:rPr>
              <w:t>319094</w:t>
            </w:r>
          </w:p>
        </w:tc>
        <w:tc>
          <w:tcPr>
            <w:tcW w:w="2449"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left="20"/>
              <w:rPr>
                <w:rFonts w:ascii="Times New Roman" w:eastAsia="Times New Roman" w:hAnsi="Times New Roman" w:cs="Times New Roman"/>
                <w:sz w:val="14"/>
                <w:szCs w:val="14"/>
              </w:rPr>
            </w:pPr>
            <w:r w:rsidRPr="00954681">
              <w:rPr>
                <w:rFonts w:ascii="Helvetica" w:eastAsia="Times New Roman" w:hAnsi="Helvetica" w:cs="Helvetica"/>
                <w:sz w:val="14"/>
                <w:szCs w:val="14"/>
              </w:rPr>
              <w:t>- Indenizacoes e Restituicoes Trabalhistas</w:t>
            </w:r>
          </w:p>
        </w:tc>
        <w:tc>
          <w:tcPr>
            <w:tcW w:w="504"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523</w:t>
            </w:r>
          </w:p>
        </w:tc>
        <w:tc>
          <w:tcPr>
            <w:tcW w:w="576"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100</w:t>
            </w:r>
          </w:p>
        </w:tc>
        <w:tc>
          <w:tcPr>
            <w:tcW w:w="565"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right"/>
              <w:rPr>
                <w:rFonts w:ascii="Times New Roman" w:eastAsia="Times New Roman" w:hAnsi="Times New Roman" w:cs="Times New Roman"/>
                <w:sz w:val="14"/>
                <w:szCs w:val="14"/>
              </w:rPr>
            </w:pPr>
            <w:r w:rsidRPr="00954681">
              <w:rPr>
                <w:rFonts w:ascii="Helvetica" w:eastAsia="Times New Roman" w:hAnsi="Helvetica" w:cs="Helvetica"/>
                <w:sz w:val="14"/>
                <w:szCs w:val="14"/>
              </w:rPr>
              <w:t>150,00</w:t>
            </w:r>
          </w:p>
        </w:tc>
      </w:tr>
      <w:tr w:rsidR="00954681" w:rsidRPr="00954681" w:rsidTr="00A82326">
        <w:trPr>
          <w:trHeight w:val="171"/>
        </w:trPr>
        <w:tc>
          <w:tcPr>
            <w:tcW w:w="2863" w:type="pct"/>
            <w:gridSpan w:val="2"/>
            <w:tcBorders>
              <w:top w:val="nil"/>
              <w:left w:val="single" w:sz="8" w:space="0" w:color="auto"/>
              <w:bottom w:val="nil"/>
              <w:right w:val="single" w:sz="8" w:space="0" w:color="auto"/>
            </w:tcBorders>
            <w:vAlign w:val="bottom"/>
            <w:hideMark/>
          </w:tcPr>
          <w:p w:rsidR="00954681" w:rsidRPr="00954681" w:rsidRDefault="00954681" w:rsidP="00954681">
            <w:pPr>
              <w:spacing w:after="0" w:line="171" w:lineRule="atLeast"/>
              <w:ind w:left="60"/>
              <w:rPr>
                <w:rFonts w:ascii="Times New Roman" w:eastAsia="Times New Roman" w:hAnsi="Times New Roman" w:cs="Times New Roman"/>
                <w:sz w:val="14"/>
                <w:szCs w:val="14"/>
              </w:rPr>
            </w:pPr>
            <w:r w:rsidRPr="00954681">
              <w:rPr>
                <w:rFonts w:ascii="Helvetica" w:eastAsia="Times New Roman" w:hAnsi="Helvetica" w:cs="Helvetica"/>
                <w:sz w:val="14"/>
                <w:szCs w:val="14"/>
              </w:rPr>
              <w:t>02.06.06.12.361.0002.2.016 - MANUTENCAO TRANSPORTE ESCOLAR MUNICIPAL</w:t>
            </w:r>
          </w:p>
        </w:tc>
        <w:tc>
          <w:tcPr>
            <w:tcW w:w="504"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6"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47"/>
        </w:trPr>
        <w:tc>
          <w:tcPr>
            <w:tcW w:w="414" w:type="pct"/>
            <w:tcBorders>
              <w:top w:val="nil"/>
              <w:left w:val="single" w:sz="8" w:space="0" w:color="auto"/>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9"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04"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223"/>
        </w:trPr>
        <w:tc>
          <w:tcPr>
            <w:tcW w:w="414" w:type="pct"/>
            <w:tcBorders>
              <w:top w:val="nil"/>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23" w:lineRule="atLeast"/>
              <w:ind w:left="180"/>
              <w:rPr>
                <w:rFonts w:ascii="Times New Roman" w:eastAsia="Times New Roman" w:hAnsi="Times New Roman" w:cs="Times New Roman"/>
                <w:sz w:val="14"/>
                <w:szCs w:val="14"/>
              </w:rPr>
            </w:pPr>
            <w:r w:rsidRPr="00954681">
              <w:rPr>
                <w:rFonts w:ascii="Helvetica" w:eastAsia="Times New Roman" w:hAnsi="Helvetica" w:cs="Helvetica"/>
                <w:sz w:val="14"/>
                <w:szCs w:val="14"/>
              </w:rPr>
              <w:t>319094</w:t>
            </w:r>
          </w:p>
        </w:tc>
        <w:tc>
          <w:tcPr>
            <w:tcW w:w="2449"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left="20"/>
              <w:rPr>
                <w:rFonts w:ascii="Times New Roman" w:eastAsia="Times New Roman" w:hAnsi="Times New Roman" w:cs="Times New Roman"/>
                <w:sz w:val="14"/>
                <w:szCs w:val="14"/>
              </w:rPr>
            </w:pPr>
            <w:r w:rsidRPr="00954681">
              <w:rPr>
                <w:rFonts w:ascii="Helvetica" w:eastAsia="Times New Roman" w:hAnsi="Helvetica" w:cs="Helvetica"/>
                <w:sz w:val="14"/>
                <w:szCs w:val="14"/>
              </w:rPr>
              <w:t>- Indenizacoes e Restituicoes Trabalhistas</w:t>
            </w:r>
          </w:p>
        </w:tc>
        <w:tc>
          <w:tcPr>
            <w:tcW w:w="504"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524</w:t>
            </w:r>
          </w:p>
        </w:tc>
        <w:tc>
          <w:tcPr>
            <w:tcW w:w="576"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101</w:t>
            </w:r>
          </w:p>
        </w:tc>
        <w:tc>
          <w:tcPr>
            <w:tcW w:w="565"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right"/>
              <w:rPr>
                <w:rFonts w:ascii="Times New Roman" w:eastAsia="Times New Roman" w:hAnsi="Times New Roman" w:cs="Times New Roman"/>
                <w:sz w:val="14"/>
                <w:szCs w:val="14"/>
              </w:rPr>
            </w:pPr>
            <w:r w:rsidRPr="00954681">
              <w:rPr>
                <w:rFonts w:ascii="Helvetica" w:eastAsia="Times New Roman" w:hAnsi="Helvetica" w:cs="Helvetica"/>
                <w:sz w:val="14"/>
                <w:szCs w:val="14"/>
              </w:rPr>
              <w:t>5,00</w:t>
            </w:r>
          </w:p>
        </w:tc>
      </w:tr>
      <w:tr w:rsidR="00954681" w:rsidRPr="00954681" w:rsidTr="00A82326">
        <w:trPr>
          <w:trHeight w:val="171"/>
        </w:trPr>
        <w:tc>
          <w:tcPr>
            <w:tcW w:w="2863" w:type="pct"/>
            <w:gridSpan w:val="2"/>
            <w:tcBorders>
              <w:top w:val="nil"/>
              <w:left w:val="single" w:sz="8" w:space="0" w:color="auto"/>
              <w:bottom w:val="nil"/>
              <w:right w:val="single" w:sz="8" w:space="0" w:color="auto"/>
            </w:tcBorders>
            <w:vAlign w:val="bottom"/>
            <w:hideMark/>
          </w:tcPr>
          <w:p w:rsidR="00954681" w:rsidRPr="00954681" w:rsidRDefault="00954681" w:rsidP="00954681">
            <w:pPr>
              <w:spacing w:after="0" w:line="171" w:lineRule="atLeast"/>
              <w:ind w:left="60"/>
              <w:rPr>
                <w:rFonts w:ascii="Times New Roman" w:eastAsia="Times New Roman" w:hAnsi="Times New Roman" w:cs="Times New Roman"/>
                <w:sz w:val="14"/>
                <w:szCs w:val="14"/>
              </w:rPr>
            </w:pPr>
            <w:r w:rsidRPr="00954681">
              <w:rPr>
                <w:rFonts w:ascii="Helvetica" w:eastAsia="Times New Roman" w:hAnsi="Helvetica" w:cs="Helvetica"/>
                <w:sz w:val="14"/>
                <w:szCs w:val="14"/>
              </w:rPr>
              <w:t xml:space="preserve">02.06.08.12.361.0002.2.017 - </w:t>
            </w:r>
            <w:r w:rsidRPr="00954681">
              <w:rPr>
                <w:rFonts w:ascii="Helvetica" w:eastAsia="Times New Roman" w:hAnsi="Helvetica" w:cs="Helvetica"/>
                <w:sz w:val="14"/>
                <w:szCs w:val="14"/>
              </w:rPr>
              <w:lastRenderedPageBreak/>
              <w:t>REMUNERACAO PESSOAL ENSINO FUNDAMENTAL - FUNDEB</w:t>
            </w:r>
          </w:p>
        </w:tc>
        <w:tc>
          <w:tcPr>
            <w:tcW w:w="504"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6"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47"/>
        </w:trPr>
        <w:tc>
          <w:tcPr>
            <w:tcW w:w="414" w:type="pct"/>
            <w:tcBorders>
              <w:top w:val="nil"/>
              <w:left w:val="single" w:sz="8" w:space="0" w:color="auto"/>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9"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04"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223"/>
        </w:trPr>
        <w:tc>
          <w:tcPr>
            <w:tcW w:w="414" w:type="pct"/>
            <w:tcBorders>
              <w:top w:val="nil"/>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23" w:lineRule="atLeast"/>
              <w:ind w:left="180"/>
              <w:rPr>
                <w:rFonts w:ascii="Times New Roman" w:eastAsia="Times New Roman" w:hAnsi="Times New Roman" w:cs="Times New Roman"/>
                <w:sz w:val="14"/>
                <w:szCs w:val="14"/>
              </w:rPr>
            </w:pPr>
            <w:r w:rsidRPr="00954681">
              <w:rPr>
                <w:rFonts w:ascii="Helvetica" w:eastAsia="Times New Roman" w:hAnsi="Helvetica" w:cs="Helvetica"/>
                <w:sz w:val="14"/>
                <w:szCs w:val="14"/>
              </w:rPr>
              <w:t>319094</w:t>
            </w:r>
          </w:p>
        </w:tc>
        <w:tc>
          <w:tcPr>
            <w:tcW w:w="2449"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left="20"/>
              <w:rPr>
                <w:rFonts w:ascii="Times New Roman" w:eastAsia="Times New Roman" w:hAnsi="Times New Roman" w:cs="Times New Roman"/>
                <w:sz w:val="14"/>
                <w:szCs w:val="14"/>
              </w:rPr>
            </w:pPr>
            <w:r w:rsidRPr="00954681">
              <w:rPr>
                <w:rFonts w:ascii="Helvetica" w:eastAsia="Times New Roman" w:hAnsi="Helvetica" w:cs="Helvetica"/>
                <w:sz w:val="14"/>
                <w:szCs w:val="14"/>
              </w:rPr>
              <w:t>- Indenizacoes e Restituicoes Trabalhistas</w:t>
            </w:r>
          </w:p>
        </w:tc>
        <w:tc>
          <w:tcPr>
            <w:tcW w:w="504"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525</w:t>
            </w:r>
          </w:p>
        </w:tc>
        <w:tc>
          <w:tcPr>
            <w:tcW w:w="576"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118</w:t>
            </w:r>
          </w:p>
        </w:tc>
        <w:tc>
          <w:tcPr>
            <w:tcW w:w="565"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right"/>
              <w:rPr>
                <w:rFonts w:ascii="Times New Roman" w:eastAsia="Times New Roman" w:hAnsi="Times New Roman" w:cs="Times New Roman"/>
                <w:sz w:val="14"/>
                <w:szCs w:val="14"/>
              </w:rPr>
            </w:pPr>
            <w:r w:rsidRPr="00954681">
              <w:rPr>
                <w:rFonts w:ascii="Helvetica" w:eastAsia="Times New Roman" w:hAnsi="Helvetica" w:cs="Helvetica"/>
                <w:sz w:val="14"/>
                <w:szCs w:val="14"/>
              </w:rPr>
              <w:t>20.000,00</w:t>
            </w:r>
          </w:p>
        </w:tc>
      </w:tr>
      <w:tr w:rsidR="00954681" w:rsidRPr="00954681" w:rsidTr="00A82326">
        <w:trPr>
          <w:trHeight w:val="171"/>
        </w:trPr>
        <w:tc>
          <w:tcPr>
            <w:tcW w:w="2863" w:type="pct"/>
            <w:gridSpan w:val="2"/>
            <w:tcBorders>
              <w:top w:val="nil"/>
              <w:left w:val="single" w:sz="8" w:space="0" w:color="auto"/>
              <w:bottom w:val="nil"/>
              <w:right w:val="single" w:sz="8" w:space="0" w:color="auto"/>
            </w:tcBorders>
            <w:vAlign w:val="bottom"/>
            <w:hideMark/>
          </w:tcPr>
          <w:p w:rsidR="00954681" w:rsidRPr="00954681" w:rsidRDefault="00954681" w:rsidP="00954681">
            <w:pPr>
              <w:spacing w:after="0" w:line="171" w:lineRule="atLeast"/>
              <w:ind w:left="60"/>
              <w:rPr>
                <w:rFonts w:ascii="Times New Roman" w:eastAsia="Times New Roman" w:hAnsi="Times New Roman" w:cs="Times New Roman"/>
                <w:sz w:val="14"/>
                <w:szCs w:val="14"/>
              </w:rPr>
            </w:pPr>
            <w:r w:rsidRPr="00954681">
              <w:rPr>
                <w:rFonts w:ascii="Helvetica" w:eastAsia="Times New Roman" w:hAnsi="Helvetica" w:cs="Helvetica"/>
                <w:sz w:val="14"/>
                <w:szCs w:val="14"/>
              </w:rPr>
              <w:t>02.06.08.12.365.0002.2.018 - REMUNERACAO PESSOAL ENSINO INFANTIL - FUNDEB</w:t>
            </w:r>
          </w:p>
        </w:tc>
        <w:tc>
          <w:tcPr>
            <w:tcW w:w="504"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6"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47"/>
        </w:trPr>
        <w:tc>
          <w:tcPr>
            <w:tcW w:w="414" w:type="pct"/>
            <w:tcBorders>
              <w:top w:val="nil"/>
              <w:left w:val="single" w:sz="8" w:space="0" w:color="auto"/>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9"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04"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223"/>
        </w:trPr>
        <w:tc>
          <w:tcPr>
            <w:tcW w:w="414" w:type="pct"/>
            <w:tcBorders>
              <w:top w:val="nil"/>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23" w:lineRule="atLeast"/>
              <w:ind w:left="180"/>
              <w:rPr>
                <w:rFonts w:ascii="Times New Roman" w:eastAsia="Times New Roman" w:hAnsi="Times New Roman" w:cs="Times New Roman"/>
                <w:sz w:val="14"/>
                <w:szCs w:val="14"/>
              </w:rPr>
            </w:pPr>
            <w:r w:rsidRPr="00954681">
              <w:rPr>
                <w:rFonts w:ascii="Helvetica" w:eastAsia="Times New Roman" w:hAnsi="Helvetica" w:cs="Helvetica"/>
                <w:sz w:val="14"/>
                <w:szCs w:val="14"/>
              </w:rPr>
              <w:t>319094</w:t>
            </w:r>
          </w:p>
        </w:tc>
        <w:tc>
          <w:tcPr>
            <w:tcW w:w="2449"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left="20"/>
              <w:rPr>
                <w:rFonts w:ascii="Times New Roman" w:eastAsia="Times New Roman" w:hAnsi="Times New Roman" w:cs="Times New Roman"/>
                <w:sz w:val="14"/>
                <w:szCs w:val="14"/>
              </w:rPr>
            </w:pPr>
            <w:r w:rsidRPr="00954681">
              <w:rPr>
                <w:rFonts w:ascii="Helvetica" w:eastAsia="Times New Roman" w:hAnsi="Helvetica" w:cs="Helvetica"/>
                <w:sz w:val="14"/>
                <w:szCs w:val="14"/>
              </w:rPr>
              <w:t>- Indenizacoes e Restituicoes Trabalhistas</w:t>
            </w:r>
          </w:p>
        </w:tc>
        <w:tc>
          <w:tcPr>
            <w:tcW w:w="504"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526</w:t>
            </w:r>
          </w:p>
        </w:tc>
        <w:tc>
          <w:tcPr>
            <w:tcW w:w="576"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118</w:t>
            </w:r>
          </w:p>
        </w:tc>
        <w:tc>
          <w:tcPr>
            <w:tcW w:w="565"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right"/>
              <w:rPr>
                <w:rFonts w:ascii="Times New Roman" w:eastAsia="Times New Roman" w:hAnsi="Times New Roman" w:cs="Times New Roman"/>
                <w:sz w:val="14"/>
                <w:szCs w:val="14"/>
              </w:rPr>
            </w:pPr>
            <w:r w:rsidRPr="00954681">
              <w:rPr>
                <w:rFonts w:ascii="Helvetica" w:eastAsia="Times New Roman" w:hAnsi="Helvetica" w:cs="Helvetica"/>
                <w:sz w:val="14"/>
                <w:szCs w:val="14"/>
              </w:rPr>
              <w:t>25.000,00</w:t>
            </w:r>
          </w:p>
        </w:tc>
      </w:tr>
      <w:tr w:rsidR="00954681" w:rsidRPr="00954681" w:rsidTr="00A82326">
        <w:trPr>
          <w:trHeight w:val="171"/>
        </w:trPr>
        <w:tc>
          <w:tcPr>
            <w:tcW w:w="2863" w:type="pct"/>
            <w:gridSpan w:val="2"/>
            <w:tcBorders>
              <w:top w:val="nil"/>
              <w:left w:val="single" w:sz="8" w:space="0" w:color="auto"/>
              <w:bottom w:val="nil"/>
              <w:right w:val="single" w:sz="8" w:space="0" w:color="auto"/>
            </w:tcBorders>
            <w:vAlign w:val="bottom"/>
            <w:hideMark/>
          </w:tcPr>
          <w:p w:rsidR="00954681" w:rsidRPr="00954681" w:rsidRDefault="00954681" w:rsidP="00954681">
            <w:pPr>
              <w:spacing w:after="0" w:line="171" w:lineRule="atLeast"/>
              <w:ind w:left="60"/>
              <w:rPr>
                <w:rFonts w:ascii="Times New Roman" w:eastAsia="Times New Roman" w:hAnsi="Times New Roman" w:cs="Times New Roman"/>
                <w:sz w:val="14"/>
                <w:szCs w:val="14"/>
              </w:rPr>
            </w:pPr>
            <w:r w:rsidRPr="00954681">
              <w:rPr>
                <w:rFonts w:ascii="Helvetica" w:eastAsia="Times New Roman" w:hAnsi="Helvetica" w:cs="Helvetica"/>
                <w:sz w:val="14"/>
                <w:szCs w:val="14"/>
              </w:rPr>
              <w:t>02.07.01.20.602.0008.2.074 - MANUTENCAO DO ABATEDOURO MUNICIPAL</w:t>
            </w:r>
          </w:p>
        </w:tc>
        <w:tc>
          <w:tcPr>
            <w:tcW w:w="504"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6"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47"/>
        </w:trPr>
        <w:tc>
          <w:tcPr>
            <w:tcW w:w="414" w:type="pct"/>
            <w:tcBorders>
              <w:top w:val="nil"/>
              <w:left w:val="single" w:sz="8" w:space="0" w:color="auto"/>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9"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04"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223"/>
        </w:trPr>
        <w:tc>
          <w:tcPr>
            <w:tcW w:w="414" w:type="pct"/>
            <w:tcBorders>
              <w:top w:val="nil"/>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23" w:lineRule="atLeast"/>
              <w:ind w:left="180"/>
              <w:rPr>
                <w:rFonts w:ascii="Times New Roman" w:eastAsia="Times New Roman" w:hAnsi="Times New Roman" w:cs="Times New Roman"/>
                <w:sz w:val="14"/>
                <w:szCs w:val="14"/>
              </w:rPr>
            </w:pPr>
            <w:r w:rsidRPr="00954681">
              <w:rPr>
                <w:rFonts w:ascii="Helvetica" w:eastAsia="Times New Roman" w:hAnsi="Helvetica" w:cs="Helvetica"/>
                <w:sz w:val="14"/>
                <w:szCs w:val="14"/>
              </w:rPr>
              <w:t>319094</w:t>
            </w:r>
          </w:p>
        </w:tc>
        <w:tc>
          <w:tcPr>
            <w:tcW w:w="2449"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left="20"/>
              <w:rPr>
                <w:rFonts w:ascii="Times New Roman" w:eastAsia="Times New Roman" w:hAnsi="Times New Roman" w:cs="Times New Roman"/>
                <w:sz w:val="14"/>
                <w:szCs w:val="14"/>
              </w:rPr>
            </w:pPr>
            <w:r w:rsidRPr="00954681">
              <w:rPr>
                <w:rFonts w:ascii="Helvetica" w:eastAsia="Times New Roman" w:hAnsi="Helvetica" w:cs="Helvetica"/>
                <w:sz w:val="14"/>
                <w:szCs w:val="14"/>
              </w:rPr>
              <w:t>- Indenizacoes e Restituicoes Trabalhistas</w:t>
            </w:r>
          </w:p>
        </w:tc>
        <w:tc>
          <w:tcPr>
            <w:tcW w:w="504"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527</w:t>
            </w:r>
          </w:p>
        </w:tc>
        <w:tc>
          <w:tcPr>
            <w:tcW w:w="576"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100</w:t>
            </w:r>
          </w:p>
        </w:tc>
        <w:tc>
          <w:tcPr>
            <w:tcW w:w="565"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right"/>
              <w:rPr>
                <w:rFonts w:ascii="Times New Roman" w:eastAsia="Times New Roman" w:hAnsi="Times New Roman" w:cs="Times New Roman"/>
                <w:sz w:val="14"/>
                <w:szCs w:val="14"/>
              </w:rPr>
            </w:pPr>
            <w:r w:rsidRPr="00954681">
              <w:rPr>
                <w:rFonts w:ascii="Helvetica" w:eastAsia="Times New Roman" w:hAnsi="Helvetica" w:cs="Helvetica"/>
                <w:sz w:val="14"/>
                <w:szCs w:val="14"/>
              </w:rPr>
              <w:t>7.000,00</w:t>
            </w:r>
          </w:p>
        </w:tc>
      </w:tr>
      <w:tr w:rsidR="00954681" w:rsidRPr="00954681" w:rsidTr="00A82326">
        <w:trPr>
          <w:trHeight w:val="171"/>
        </w:trPr>
        <w:tc>
          <w:tcPr>
            <w:tcW w:w="2863" w:type="pct"/>
            <w:gridSpan w:val="2"/>
            <w:tcBorders>
              <w:top w:val="nil"/>
              <w:left w:val="single" w:sz="8" w:space="0" w:color="auto"/>
              <w:bottom w:val="nil"/>
              <w:right w:val="single" w:sz="8" w:space="0" w:color="auto"/>
            </w:tcBorders>
            <w:vAlign w:val="bottom"/>
            <w:hideMark/>
          </w:tcPr>
          <w:p w:rsidR="00954681" w:rsidRPr="00954681" w:rsidRDefault="00954681" w:rsidP="00954681">
            <w:pPr>
              <w:spacing w:after="0" w:line="171" w:lineRule="atLeast"/>
              <w:ind w:left="60"/>
              <w:rPr>
                <w:rFonts w:ascii="Times New Roman" w:eastAsia="Times New Roman" w:hAnsi="Times New Roman" w:cs="Times New Roman"/>
                <w:sz w:val="14"/>
                <w:szCs w:val="14"/>
              </w:rPr>
            </w:pPr>
            <w:r w:rsidRPr="00954681">
              <w:rPr>
                <w:rFonts w:ascii="Helvetica" w:eastAsia="Times New Roman" w:hAnsi="Helvetica" w:cs="Helvetica"/>
                <w:sz w:val="14"/>
                <w:szCs w:val="14"/>
              </w:rPr>
              <w:t>02.08.02.10.305.0007.2.045 - MANUTENCAO PROGRAMA DE EPIDEMIOLOGIA - RP</w:t>
            </w:r>
          </w:p>
        </w:tc>
        <w:tc>
          <w:tcPr>
            <w:tcW w:w="504"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6"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47"/>
        </w:trPr>
        <w:tc>
          <w:tcPr>
            <w:tcW w:w="414" w:type="pct"/>
            <w:tcBorders>
              <w:top w:val="nil"/>
              <w:left w:val="single" w:sz="8" w:space="0" w:color="auto"/>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9"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04"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223"/>
        </w:trPr>
        <w:tc>
          <w:tcPr>
            <w:tcW w:w="414" w:type="pct"/>
            <w:tcBorders>
              <w:top w:val="nil"/>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23" w:lineRule="atLeast"/>
              <w:ind w:left="180"/>
              <w:rPr>
                <w:rFonts w:ascii="Times New Roman" w:eastAsia="Times New Roman" w:hAnsi="Times New Roman" w:cs="Times New Roman"/>
                <w:sz w:val="14"/>
                <w:szCs w:val="14"/>
              </w:rPr>
            </w:pPr>
            <w:r w:rsidRPr="00954681">
              <w:rPr>
                <w:rFonts w:ascii="Helvetica" w:eastAsia="Times New Roman" w:hAnsi="Helvetica" w:cs="Helvetica"/>
                <w:sz w:val="14"/>
                <w:szCs w:val="14"/>
              </w:rPr>
              <w:t>319094</w:t>
            </w:r>
          </w:p>
        </w:tc>
        <w:tc>
          <w:tcPr>
            <w:tcW w:w="2449"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left="20"/>
              <w:rPr>
                <w:rFonts w:ascii="Times New Roman" w:eastAsia="Times New Roman" w:hAnsi="Times New Roman" w:cs="Times New Roman"/>
                <w:sz w:val="14"/>
                <w:szCs w:val="14"/>
              </w:rPr>
            </w:pPr>
            <w:r w:rsidRPr="00954681">
              <w:rPr>
                <w:rFonts w:ascii="Helvetica" w:eastAsia="Times New Roman" w:hAnsi="Helvetica" w:cs="Helvetica"/>
                <w:sz w:val="14"/>
                <w:szCs w:val="14"/>
              </w:rPr>
              <w:t>- Indenizacoes e Restituicoes Trabalhistas</w:t>
            </w:r>
          </w:p>
        </w:tc>
        <w:tc>
          <w:tcPr>
            <w:tcW w:w="504"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528</w:t>
            </w:r>
          </w:p>
        </w:tc>
        <w:tc>
          <w:tcPr>
            <w:tcW w:w="576"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102</w:t>
            </w:r>
          </w:p>
        </w:tc>
        <w:tc>
          <w:tcPr>
            <w:tcW w:w="565"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right"/>
              <w:rPr>
                <w:rFonts w:ascii="Times New Roman" w:eastAsia="Times New Roman" w:hAnsi="Times New Roman" w:cs="Times New Roman"/>
                <w:sz w:val="14"/>
                <w:szCs w:val="14"/>
              </w:rPr>
            </w:pPr>
            <w:r w:rsidRPr="00954681">
              <w:rPr>
                <w:rFonts w:ascii="Helvetica" w:eastAsia="Times New Roman" w:hAnsi="Helvetica" w:cs="Helvetica"/>
                <w:sz w:val="14"/>
                <w:szCs w:val="14"/>
              </w:rPr>
              <w:t>50,00</w:t>
            </w:r>
          </w:p>
        </w:tc>
      </w:tr>
      <w:tr w:rsidR="00954681" w:rsidRPr="00954681" w:rsidTr="00A82326">
        <w:trPr>
          <w:trHeight w:val="171"/>
        </w:trPr>
        <w:tc>
          <w:tcPr>
            <w:tcW w:w="2863" w:type="pct"/>
            <w:gridSpan w:val="2"/>
            <w:tcBorders>
              <w:top w:val="nil"/>
              <w:left w:val="single" w:sz="8" w:space="0" w:color="auto"/>
              <w:bottom w:val="nil"/>
              <w:right w:val="single" w:sz="8" w:space="0" w:color="auto"/>
            </w:tcBorders>
            <w:vAlign w:val="bottom"/>
            <w:hideMark/>
          </w:tcPr>
          <w:p w:rsidR="00954681" w:rsidRPr="00954681" w:rsidRDefault="00954681" w:rsidP="00954681">
            <w:pPr>
              <w:spacing w:after="0" w:line="171" w:lineRule="atLeast"/>
              <w:ind w:left="60"/>
              <w:rPr>
                <w:rFonts w:ascii="Times New Roman" w:eastAsia="Times New Roman" w:hAnsi="Times New Roman" w:cs="Times New Roman"/>
                <w:sz w:val="14"/>
                <w:szCs w:val="14"/>
              </w:rPr>
            </w:pPr>
            <w:r w:rsidRPr="00954681">
              <w:rPr>
                <w:rFonts w:ascii="Helvetica" w:eastAsia="Times New Roman" w:hAnsi="Helvetica" w:cs="Helvetica"/>
                <w:sz w:val="14"/>
                <w:szCs w:val="14"/>
              </w:rPr>
              <w:t>02.10.02.15.452.0006.2.054 - MANUTENCAO LIMPEZA PUBLICA</w:t>
            </w:r>
          </w:p>
        </w:tc>
        <w:tc>
          <w:tcPr>
            <w:tcW w:w="504"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6"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47"/>
        </w:trPr>
        <w:tc>
          <w:tcPr>
            <w:tcW w:w="414" w:type="pct"/>
            <w:tcBorders>
              <w:top w:val="nil"/>
              <w:left w:val="single" w:sz="8" w:space="0" w:color="auto"/>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9"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04"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223"/>
        </w:trPr>
        <w:tc>
          <w:tcPr>
            <w:tcW w:w="414" w:type="pct"/>
            <w:tcBorders>
              <w:top w:val="nil"/>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23" w:lineRule="atLeast"/>
              <w:ind w:left="180"/>
              <w:rPr>
                <w:rFonts w:ascii="Times New Roman" w:eastAsia="Times New Roman" w:hAnsi="Times New Roman" w:cs="Times New Roman"/>
                <w:sz w:val="14"/>
                <w:szCs w:val="14"/>
              </w:rPr>
            </w:pPr>
            <w:r w:rsidRPr="00954681">
              <w:rPr>
                <w:rFonts w:ascii="Helvetica" w:eastAsia="Times New Roman" w:hAnsi="Helvetica" w:cs="Helvetica"/>
                <w:sz w:val="14"/>
                <w:szCs w:val="14"/>
              </w:rPr>
              <w:t>319094</w:t>
            </w:r>
          </w:p>
        </w:tc>
        <w:tc>
          <w:tcPr>
            <w:tcW w:w="2449"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left="20"/>
              <w:rPr>
                <w:rFonts w:ascii="Times New Roman" w:eastAsia="Times New Roman" w:hAnsi="Times New Roman" w:cs="Times New Roman"/>
                <w:sz w:val="14"/>
                <w:szCs w:val="14"/>
              </w:rPr>
            </w:pPr>
            <w:r w:rsidRPr="00954681">
              <w:rPr>
                <w:rFonts w:ascii="Helvetica" w:eastAsia="Times New Roman" w:hAnsi="Helvetica" w:cs="Helvetica"/>
                <w:sz w:val="14"/>
                <w:szCs w:val="14"/>
              </w:rPr>
              <w:t>- Indenizacoes e Restituicoes Trabalhistas</w:t>
            </w:r>
          </w:p>
        </w:tc>
        <w:tc>
          <w:tcPr>
            <w:tcW w:w="504"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529</w:t>
            </w:r>
          </w:p>
        </w:tc>
        <w:tc>
          <w:tcPr>
            <w:tcW w:w="576"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100</w:t>
            </w:r>
          </w:p>
        </w:tc>
        <w:tc>
          <w:tcPr>
            <w:tcW w:w="565"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right"/>
              <w:rPr>
                <w:rFonts w:ascii="Times New Roman" w:eastAsia="Times New Roman" w:hAnsi="Times New Roman" w:cs="Times New Roman"/>
                <w:sz w:val="14"/>
                <w:szCs w:val="14"/>
              </w:rPr>
            </w:pPr>
            <w:r w:rsidRPr="00954681">
              <w:rPr>
                <w:rFonts w:ascii="Helvetica" w:eastAsia="Times New Roman" w:hAnsi="Helvetica" w:cs="Helvetica"/>
                <w:sz w:val="14"/>
                <w:szCs w:val="14"/>
              </w:rPr>
              <w:t>1.000,00</w:t>
            </w:r>
          </w:p>
        </w:tc>
      </w:tr>
      <w:tr w:rsidR="00954681" w:rsidRPr="00954681" w:rsidTr="00A82326">
        <w:trPr>
          <w:trHeight w:val="171"/>
        </w:trPr>
        <w:tc>
          <w:tcPr>
            <w:tcW w:w="2863" w:type="pct"/>
            <w:gridSpan w:val="2"/>
            <w:tcBorders>
              <w:top w:val="nil"/>
              <w:left w:val="single" w:sz="8" w:space="0" w:color="auto"/>
              <w:bottom w:val="nil"/>
              <w:right w:val="single" w:sz="8" w:space="0" w:color="auto"/>
            </w:tcBorders>
            <w:vAlign w:val="bottom"/>
            <w:hideMark/>
          </w:tcPr>
          <w:p w:rsidR="00954681" w:rsidRPr="00954681" w:rsidRDefault="00954681" w:rsidP="00954681">
            <w:pPr>
              <w:spacing w:after="0" w:line="171" w:lineRule="atLeast"/>
              <w:ind w:left="60"/>
              <w:rPr>
                <w:rFonts w:ascii="Times New Roman" w:eastAsia="Times New Roman" w:hAnsi="Times New Roman" w:cs="Times New Roman"/>
                <w:sz w:val="14"/>
                <w:szCs w:val="14"/>
              </w:rPr>
            </w:pPr>
            <w:r w:rsidRPr="00954681">
              <w:rPr>
                <w:rFonts w:ascii="Helvetica" w:eastAsia="Times New Roman" w:hAnsi="Helvetica" w:cs="Helvetica"/>
                <w:sz w:val="14"/>
                <w:szCs w:val="14"/>
              </w:rPr>
              <w:t>02.10.03.26.782.0006.2.058 - MANUTENCAO DE ESTRADAS VICINAIS</w:t>
            </w:r>
          </w:p>
        </w:tc>
        <w:tc>
          <w:tcPr>
            <w:tcW w:w="504"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6"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47"/>
        </w:trPr>
        <w:tc>
          <w:tcPr>
            <w:tcW w:w="414" w:type="pct"/>
            <w:tcBorders>
              <w:top w:val="nil"/>
              <w:left w:val="single" w:sz="8" w:space="0" w:color="auto"/>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9"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04"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223"/>
        </w:trPr>
        <w:tc>
          <w:tcPr>
            <w:tcW w:w="414" w:type="pct"/>
            <w:tcBorders>
              <w:top w:val="nil"/>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23" w:lineRule="atLeast"/>
              <w:ind w:left="180"/>
              <w:rPr>
                <w:rFonts w:ascii="Times New Roman" w:eastAsia="Times New Roman" w:hAnsi="Times New Roman" w:cs="Times New Roman"/>
                <w:sz w:val="14"/>
                <w:szCs w:val="14"/>
              </w:rPr>
            </w:pPr>
            <w:r w:rsidRPr="00954681">
              <w:rPr>
                <w:rFonts w:ascii="Helvetica" w:eastAsia="Times New Roman" w:hAnsi="Helvetica" w:cs="Helvetica"/>
                <w:sz w:val="14"/>
                <w:szCs w:val="14"/>
              </w:rPr>
              <w:t>319094</w:t>
            </w:r>
          </w:p>
        </w:tc>
        <w:tc>
          <w:tcPr>
            <w:tcW w:w="2449"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left="20"/>
              <w:rPr>
                <w:rFonts w:ascii="Times New Roman" w:eastAsia="Times New Roman" w:hAnsi="Times New Roman" w:cs="Times New Roman"/>
                <w:sz w:val="14"/>
                <w:szCs w:val="14"/>
              </w:rPr>
            </w:pPr>
            <w:r w:rsidRPr="00954681">
              <w:rPr>
                <w:rFonts w:ascii="Helvetica" w:eastAsia="Times New Roman" w:hAnsi="Helvetica" w:cs="Helvetica"/>
                <w:sz w:val="14"/>
                <w:szCs w:val="14"/>
              </w:rPr>
              <w:t>- Indenizacoes e Restituicoes Trabalhistas</w:t>
            </w:r>
          </w:p>
        </w:tc>
        <w:tc>
          <w:tcPr>
            <w:tcW w:w="504"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530</w:t>
            </w:r>
          </w:p>
        </w:tc>
        <w:tc>
          <w:tcPr>
            <w:tcW w:w="576"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100</w:t>
            </w:r>
          </w:p>
        </w:tc>
        <w:tc>
          <w:tcPr>
            <w:tcW w:w="565"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right"/>
              <w:rPr>
                <w:rFonts w:ascii="Times New Roman" w:eastAsia="Times New Roman" w:hAnsi="Times New Roman" w:cs="Times New Roman"/>
                <w:sz w:val="14"/>
                <w:szCs w:val="14"/>
              </w:rPr>
            </w:pPr>
            <w:r w:rsidRPr="00954681">
              <w:rPr>
                <w:rFonts w:ascii="Helvetica" w:eastAsia="Times New Roman" w:hAnsi="Helvetica" w:cs="Helvetica"/>
                <w:sz w:val="14"/>
                <w:szCs w:val="14"/>
              </w:rPr>
              <w:t>2.500,00</w:t>
            </w:r>
          </w:p>
        </w:tc>
      </w:tr>
      <w:tr w:rsidR="00954681" w:rsidRPr="00954681" w:rsidTr="00A82326">
        <w:trPr>
          <w:trHeight w:val="180"/>
        </w:trPr>
        <w:tc>
          <w:tcPr>
            <w:tcW w:w="2863" w:type="pct"/>
            <w:gridSpan w:val="2"/>
            <w:tcBorders>
              <w:top w:val="nil"/>
              <w:left w:val="single" w:sz="8" w:space="0" w:color="auto"/>
              <w:bottom w:val="nil"/>
              <w:right w:val="single" w:sz="8" w:space="0" w:color="auto"/>
            </w:tcBorders>
            <w:vAlign w:val="bottom"/>
            <w:hideMark/>
          </w:tcPr>
          <w:p w:rsidR="00954681" w:rsidRPr="00954681" w:rsidRDefault="00954681" w:rsidP="00954681">
            <w:pPr>
              <w:spacing w:after="0" w:line="180" w:lineRule="atLeast"/>
              <w:ind w:left="60"/>
              <w:rPr>
                <w:rFonts w:ascii="Times New Roman" w:eastAsia="Times New Roman" w:hAnsi="Times New Roman" w:cs="Times New Roman"/>
                <w:sz w:val="14"/>
                <w:szCs w:val="14"/>
              </w:rPr>
            </w:pPr>
            <w:r w:rsidRPr="00954681">
              <w:rPr>
                <w:rFonts w:ascii="Helvetica" w:eastAsia="Times New Roman" w:hAnsi="Helvetica" w:cs="Helvetica"/>
                <w:b/>
                <w:bCs/>
                <w:sz w:val="14"/>
                <w:szCs w:val="14"/>
              </w:rPr>
              <w:t>TOTAL DE CRÉDITOS</w:t>
            </w:r>
          </w:p>
        </w:tc>
        <w:tc>
          <w:tcPr>
            <w:tcW w:w="504" w:type="pct"/>
            <w:vAlign w:val="bottom"/>
            <w:hideMark/>
          </w:tcPr>
          <w:p w:rsidR="00954681" w:rsidRPr="00954681" w:rsidRDefault="00954681" w:rsidP="00954681">
            <w:pPr>
              <w:spacing w:after="0" w:line="180"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6" w:type="pct"/>
            <w:vAlign w:val="bottom"/>
            <w:hideMark/>
          </w:tcPr>
          <w:p w:rsidR="00954681" w:rsidRPr="00954681" w:rsidRDefault="00954681" w:rsidP="00954681">
            <w:pPr>
              <w:spacing w:after="0" w:line="180"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vAlign w:val="bottom"/>
            <w:hideMark/>
          </w:tcPr>
          <w:p w:rsidR="00954681" w:rsidRPr="00954681" w:rsidRDefault="00954681" w:rsidP="00954681">
            <w:pPr>
              <w:spacing w:after="0" w:line="180"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954681" w:rsidRPr="00954681" w:rsidRDefault="00954681" w:rsidP="00954681">
            <w:pPr>
              <w:spacing w:before="100" w:beforeAutospacing="1" w:after="0" w:line="180" w:lineRule="atLeast"/>
              <w:jc w:val="right"/>
              <w:rPr>
                <w:rFonts w:ascii="Times New Roman" w:eastAsia="Times New Roman" w:hAnsi="Times New Roman" w:cs="Times New Roman"/>
                <w:sz w:val="14"/>
                <w:szCs w:val="14"/>
              </w:rPr>
            </w:pPr>
            <w:r w:rsidRPr="00954681">
              <w:rPr>
                <w:rFonts w:ascii="Helvetica" w:eastAsia="Times New Roman" w:hAnsi="Helvetica" w:cs="Helvetica"/>
                <w:b/>
                <w:bCs/>
                <w:sz w:val="14"/>
                <w:szCs w:val="14"/>
              </w:rPr>
              <w:t>74.605,00</w:t>
            </w:r>
          </w:p>
        </w:tc>
      </w:tr>
      <w:tr w:rsidR="00954681" w:rsidRPr="00954681" w:rsidTr="00A82326">
        <w:trPr>
          <w:trHeight w:val="55"/>
        </w:trPr>
        <w:tc>
          <w:tcPr>
            <w:tcW w:w="414" w:type="pct"/>
            <w:tcBorders>
              <w:top w:val="nil"/>
              <w:left w:val="single" w:sz="8" w:space="0" w:color="auto"/>
              <w:bottom w:val="single" w:sz="8" w:space="0" w:color="auto"/>
              <w:right w:val="nil"/>
            </w:tcBorders>
            <w:vAlign w:val="bottom"/>
            <w:hideMark/>
          </w:tcPr>
          <w:p w:rsidR="00954681" w:rsidRPr="00954681" w:rsidRDefault="00954681" w:rsidP="00954681">
            <w:pPr>
              <w:spacing w:after="0" w:line="55"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9" w:type="pct"/>
            <w:tcBorders>
              <w:top w:val="nil"/>
              <w:left w:val="nil"/>
              <w:bottom w:val="single" w:sz="8" w:space="0" w:color="auto"/>
              <w:right w:val="single" w:sz="8" w:space="0" w:color="auto"/>
            </w:tcBorders>
            <w:vAlign w:val="bottom"/>
            <w:hideMark/>
          </w:tcPr>
          <w:p w:rsidR="00954681" w:rsidRPr="00954681" w:rsidRDefault="00954681" w:rsidP="00954681">
            <w:pPr>
              <w:spacing w:after="0" w:line="55"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04" w:type="pct"/>
            <w:tcBorders>
              <w:top w:val="nil"/>
              <w:left w:val="nil"/>
              <w:bottom w:val="single" w:sz="8" w:space="0" w:color="auto"/>
              <w:right w:val="nil"/>
            </w:tcBorders>
            <w:vAlign w:val="bottom"/>
            <w:hideMark/>
          </w:tcPr>
          <w:p w:rsidR="00954681" w:rsidRPr="00954681" w:rsidRDefault="00954681" w:rsidP="00954681">
            <w:pPr>
              <w:spacing w:after="0" w:line="55"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6" w:type="pct"/>
            <w:tcBorders>
              <w:top w:val="nil"/>
              <w:left w:val="nil"/>
              <w:bottom w:val="single" w:sz="8" w:space="0" w:color="auto"/>
              <w:right w:val="nil"/>
            </w:tcBorders>
            <w:vAlign w:val="bottom"/>
            <w:hideMark/>
          </w:tcPr>
          <w:p w:rsidR="00954681" w:rsidRPr="00954681" w:rsidRDefault="00954681" w:rsidP="00954681">
            <w:pPr>
              <w:spacing w:after="0" w:line="55"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nil"/>
            </w:tcBorders>
            <w:vAlign w:val="bottom"/>
            <w:hideMark/>
          </w:tcPr>
          <w:p w:rsidR="00954681" w:rsidRPr="00954681" w:rsidRDefault="00954681" w:rsidP="00954681">
            <w:pPr>
              <w:spacing w:after="0" w:line="55"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954681" w:rsidRPr="00954681" w:rsidRDefault="00954681" w:rsidP="00954681">
            <w:pPr>
              <w:spacing w:after="0" w:line="55"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bl>
    <w:p w:rsidR="00954681" w:rsidRPr="00954681" w:rsidRDefault="00954681" w:rsidP="00954681">
      <w:pPr>
        <w:spacing w:after="0" w:line="240" w:lineRule="auto"/>
        <w:ind w:left="60"/>
        <w:jc w:val="both"/>
        <w:rPr>
          <w:rFonts w:ascii="Times New Roman" w:eastAsia="Times New Roman" w:hAnsi="Times New Roman" w:cs="Times New Roman"/>
          <w:sz w:val="14"/>
          <w:szCs w:val="14"/>
        </w:rPr>
      </w:pPr>
      <w:r w:rsidRPr="00954681">
        <w:rPr>
          <w:rFonts w:ascii="Helvetica" w:eastAsia="Times New Roman" w:hAnsi="Helvetica" w:cs="Helvetica"/>
          <w:sz w:val="14"/>
          <w:szCs w:val="14"/>
        </w:rPr>
        <w:t>Art. 2º - Constitui fonte de recursos para fazer face ao crédito de que trata o artigo anterior as seguintes</w:t>
      </w:r>
    </w:p>
    <w:p w:rsidR="00954681" w:rsidRPr="00954681" w:rsidRDefault="00954681" w:rsidP="00954681">
      <w:pPr>
        <w:spacing w:after="0" w:line="237" w:lineRule="auto"/>
        <w:ind w:left="60"/>
        <w:jc w:val="both"/>
        <w:rPr>
          <w:rFonts w:ascii="Times New Roman" w:eastAsia="Times New Roman" w:hAnsi="Times New Roman" w:cs="Times New Roman"/>
          <w:sz w:val="14"/>
          <w:szCs w:val="14"/>
        </w:rPr>
      </w:pPr>
      <w:r w:rsidRPr="00954681">
        <w:rPr>
          <w:rFonts w:ascii="Helvetica" w:eastAsia="Times New Roman" w:hAnsi="Helvetica" w:cs="Helvetica"/>
          <w:sz w:val="14"/>
          <w:szCs w:val="14"/>
        </w:rPr>
        <w:t>dotações orçamentárias:</w:t>
      </w:r>
    </w:p>
    <w:tbl>
      <w:tblPr>
        <w:tblW w:w="5000" w:type="pct"/>
        <w:tblCellMar>
          <w:left w:w="0" w:type="dxa"/>
          <w:right w:w="0" w:type="dxa"/>
        </w:tblCellMar>
        <w:tblLook w:val="04A0" w:firstRow="1" w:lastRow="0" w:firstColumn="1" w:lastColumn="0" w:noHBand="0" w:noVBand="1"/>
      </w:tblPr>
      <w:tblGrid>
        <w:gridCol w:w="1815"/>
        <w:gridCol w:w="579"/>
        <w:gridCol w:w="728"/>
        <w:gridCol w:w="579"/>
        <w:gridCol w:w="713"/>
      </w:tblGrid>
      <w:tr w:rsidR="00954681" w:rsidRPr="00954681" w:rsidTr="00A82326">
        <w:trPr>
          <w:trHeight w:val="243"/>
        </w:trPr>
        <w:tc>
          <w:tcPr>
            <w:tcW w:w="2806" w:type="pct"/>
            <w:tcBorders>
              <w:top w:val="single" w:sz="8" w:space="0" w:color="auto"/>
              <w:left w:val="single" w:sz="8" w:space="0" w:color="auto"/>
              <w:bottom w:val="single" w:sz="8" w:space="0" w:color="F0F0FF"/>
              <w:right w:val="single" w:sz="8" w:space="0" w:color="auto"/>
            </w:tcBorders>
            <w:shd w:val="clear" w:color="auto" w:fill="F0F0FF"/>
            <w:vAlign w:val="bottom"/>
            <w:hideMark/>
          </w:tcPr>
          <w:p w:rsidR="00954681" w:rsidRPr="00954681" w:rsidRDefault="00954681" w:rsidP="00A82326">
            <w:pPr>
              <w:spacing w:after="0" w:line="240" w:lineRule="auto"/>
              <w:rPr>
                <w:rFonts w:ascii="Times New Roman" w:eastAsia="Times New Roman" w:hAnsi="Times New Roman" w:cs="Times New Roman"/>
                <w:sz w:val="14"/>
                <w:szCs w:val="14"/>
              </w:rPr>
            </w:pPr>
            <w:r w:rsidRPr="00954681">
              <w:rPr>
                <w:rFonts w:ascii="Helvetica" w:eastAsia="Times New Roman" w:hAnsi="Helvetica" w:cs="Helvetica"/>
                <w:b/>
                <w:bCs/>
                <w:sz w:val="14"/>
                <w:szCs w:val="14"/>
              </w:rPr>
              <w:t>CLASSIFICAÇÃO</w:t>
            </w:r>
          </w:p>
        </w:tc>
        <w:tc>
          <w:tcPr>
            <w:tcW w:w="530" w:type="pct"/>
            <w:tcBorders>
              <w:top w:val="single" w:sz="8" w:space="0" w:color="auto"/>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40" w:lineRule="auto"/>
              <w:jc w:val="center"/>
              <w:rPr>
                <w:rFonts w:ascii="Times New Roman" w:eastAsia="Times New Roman" w:hAnsi="Times New Roman" w:cs="Times New Roman"/>
                <w:sz w:val="14"/>
                <w:szCs w:val="14"/>
              </w:rPr>
            </w:pPr>
            <w:r w:rsidRPr="00954681">
              <w:rPr>
                <w:rFonts w:ascii="Helvetica" w:eastAsia="Times New Roman" w:hAnsi="Helvetica" w:cs="Helvetica"/>
                <w:b/>
                <w:bCs/>
                <w:sz w:val="14"/>
                <w:szCs w:val="14"/>
              </w:rPr>
              <w:t>FICHA</w:t>
            </w:r>
          </w:p>
        </w:tc>
        <w:tc>
          <w:tcPr>
            <w:tcW w:w="573" w:type="pct"/>
            <w:tcBorders>
              <w:top w:val="single" w:sz="8" w:space="0" w:color="auto"/>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40" w:lineRule="auto"/>
              <w:ind w:left="240"/>
              <w:rPr>
                <w:rFonts w:ascii="Times New Roman" w:eastAsia="Times New Roman" w:hAnsi="Times New Roman" w:cs="Times New Roman"/>
                <w:sz w:val="14"/>
                <w:szCs w:val="14"/>
              </w:rPr>
            </w:pPr>
            <w:r w:rsidRPr="00954681">
              <w:rPr>
                <w:rFonts w:ascii="Helvetica" w:eastAsia="Times New Roman" w:hAnsi="Helvetica" w:cs="Helvetica"/>
                <w:b/>
                <w:bCs/>
                <w:sz w:val="14"/>
                <w:szCs w:val="14"/>
              </w:rPr>
              <w:t>FONTE</w:t>
            </w:r>
          </w:p>
        </w:tc>
        <w:tc>
          <w:tcPr>
            <w:tcW w:w="530" w:type="pct"/>
            <w:tcBorders>
              <w:top w:val="single" w:sz="8" w:space="0" w:color="auto"/>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40" w:lineRule="auto"/>
              <w:jc w:val="center"/>
              <w:rPr>
                <w:rFonts w:ascii="Times New Roman" w:eastAsia="Times New Roman" w:hAnsi="Times New Roman" w:cs="Times New Roman"/>
                <w:sz w:val="14"/>
                <w:szCs w:val="14"/>
              </w:rPr>
            </w:pPr>
            <w:r w:rsidRPr="00954681">
              <w:rPr>
                <w:rFonts w:ascii="Helvetica" w:eastAsia="Times New Roman" w:hAnsi="Helvetica" w:cs="Helvetica"/>
                <w:b/>
                <w:bCs/>
                <w:sz w:val="14"/>
                <w:szCs w:val="14"/>
              </w:rPr>
              <w:t>DEST</w:t>
            </w:r>
          </w:p>
        </w:tc>
        <w:tc>
          <w:tcPr>
            <w:tcW w:w="562" w:type="pct"/>
            <w:tcBorders>
              <w:top w:val="single" w:sz="8" w:space="0" w:color="auto"/>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40" w:lineRule="auto"/>
              <w:ind w:right="210"/>
              <w:jc w:val="right"/>
              <w:rPr>
                <w:rFonts w:ascii="Times New Roman" w:eastAsia="Times New Roman" w:hAnsi="Times New Roman" w:cs="Times New Roman"/>
                <w:sz w:val="14"/>
                <w:szCs w:val="14"/>
              </w:rPr>
            </w:pPr>
            <w:r w:rsidRPr="00954681">
              <w:rPr>
                <w:rFonts w:ascii="Helvetica" w:eastAsia="Times New Roman" w:hAnsi="Helvetica" w:cs="Helvetica"/>
                <w:b/>
                <w:bCs/>
                <w:sz w:val="14"/>
                <w:szCs w:val="14"/>
              </w:rPr>
              <w:t>VALOR</w:t>
            </w:r>
          </w:p>
        </w:tc>
      </w:tr>
      <w:tr w:rsidR="00954681" w:rsidRPr="00954681" w:rsidTr="00A82326">
        <w:trPr>
          <w:trHeight w:val="171"/>
        </w:trPr>
        <w:tc>
          <w:tcPr>
            <w:tcW w:w="2806" w:type="pct"/>
            <w:tcBorders>
              <w:top w:val="nil"/>
              <w:left w:val="single" w:sz="8" w:space="0" w:color="auto"/>
              <w:bottom w:val="nil"/>
              <w:right w:val="single" w:sz="8" w:space="0" w:color="auto"/>
            </w:tcBorders>
            <w:vAlign w:val="bottom"/>
            <w:hideMark/>
          </w:tcPr>
          <w:p w:rsidR="00954681" w:rsidRPr="00954681" w:rsidRDefault="00954681" w:rsidP="00954681">
            <w:pPr>
              <w:spacing w:after="0" w:line="171" w:lineRule="atLeast"/>
              <w:ind w:left="60"/>
              <w:rPr>
                <w:rFonts w:ascii="Times New Roman" w:eastAsia="Times New Roman" w:hAnsi="Times New Roman" w:cs="Times New Roman"/>
                <w:sz w:val="14"/>
                <w:szCs w:val="14"/>
              </w:rPr>
            </w:pPr>
            <w:r w:rsidRPr="00954681">
              <w:rPr>
                <w:rFonts w:ascii="Helvetica" w:eastAsia="Times New Roman" w:hAnsi="Helvetica" w:cs="Helvetica"/>
                <w:sz w:val="14"/>
                <w:szCs w:val="14"/>
              </w:rPr>
              <w:t>02.04.06.04.122.0001.2.006 - GESTAO DEPTO. EXPEDIENTE E SERV. ADMINISTRATIVOS</w:t>
            </w:r>
          </w:p>
        </w:tc>
        <w:tc>
          <w:tcPr>
            <w:tcW w:w="530"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3"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0"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2"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47"/>
        </w:trPr>
        <w:tc>
          <w:tcPr>
            <w:tcW w:w="2806" w:type="pct"/>
            <w:tcBorders>
              <w:top w:val="nil"/>
              <w:left w:val="single" w:sz="8" w:space="0" w:color="auto"/>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0"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3"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0"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2"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198"/>
        </w:trPr>
        <w:tc>
          <w:tcPr>
            <w:tcW w:w="2806" w:type="pct"/>
            <w:tcBorders>
              <w:top w:val="nil"/>
              <w:left w:val="single" w:sz="8" w:space="0" w:color="auto"/>
              <w:bottom w:val="single" w:sz="8" w:space="0" w:color="auto"/>
              <w:right w:val="single" w:sz="8" w:space="0" w:color="auto"/>
            </w:tcBorders>
            <w:shd w:val="clear" w:color="auto" w:fill="F0F0FF"/>
            <w:vAlign w:val="bottom"/>
            <w:hideMark/>
          </w:tcPr>
          <w:p w:rsidR="00954681" w:rsidRPr="00954681" w:rsidRDefault="00954681" w:rsidP="00954681">
            <w:pPr>
              <w:spacing w:after="0" w:line="198" w:lineRule="atLeast"/>
              <w:ind w:left="180"/>
              <w:rPr>
                <w:rFonts w:ascii="Times New Roman" w:eastAsia="Times New Roman" w:hAnsi="Times New Roman" w:cs="Times New Roman"/>
                <w:sz w:val="14"/>
                <w:szCs w:val="14"/>
              </w:rPr>
            </w:pPr>
            <w:r w:rsidRPr="00954681">
              <w:rPr>
                <w:rFonts w:ascii="Helvetica" w:eastAsia="Times New Roman" w:hAnsi="Helvetica" w:cs="Helvetica"/>
                <w:sz w:val="14"/>
                <w:szCs w:val="14"/>
              </w:rPr>
              <w:t>339039 - Outros Servicos de Terceiros - Pessoa Juridica</w:t>
            </w:r>
          </w:p>
        </w:tc>
        <w:tc>
          <w:tcPr>
            <w:tcW w:w="530"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198" w:lineRule="atLeast"/>
              <w:ind w:right="330"/>
              <w:jc w:val="right"/>
              <w:rPr>
                <w:rFonts w:ascii="Times New Roman" w:eastAsia="Times New Roman" w:hAnsi="Times New Roman" w:cs="Times New Roman"/>
                <w:sz w:val="14"/>
                <w:szCs w:val="14"/>
              </w:rPr>
            </w:pPr>
            <w:r w:rsidRPr="00954681">
              <w:rPr>
                <w:rFonts w:ascii="Helvetica" w:eastAsia="Times New Roman" w:hAnsi="Helvetica" w:cs="Helvetica"/>
                <w:sz w:val="14"/>
                <w:szCs w:val="14"/>
              </w:rPr>
              <w:t>123</w:t>
            </w:r>
          </w:p>
        </w:tc>
        <w:tc>
          <w:tcPr>
            <w:tcW w:w="573"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198"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0"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198" w:lineRule="atLeast"/>
              <w:ind w:right="330"/>
              <w:jc w:val="right"/>
              <w:rPr>
                <w:rFonts w:ascii="Times New Roman" w:eastAsia="Times New Roman" w:hAnsi="Times New Roman" w:cs="Times New Roman"/>
                <w:sz w:val="14"/>
                <w:szCs w:val="14"/>
              </w:rPr>
            </w:pPr>
            <w:r w:rsidRPr="00954681">
              <w:rPr>
                <w:rFonts w:ascii="Helvetica" w:eastAsia="Times New Roman" w:hAnsi="Helvetica" w:cs="Helvetica"/>
                <w:sz w:val="14"/>
                <w:szCs w:val="14"/>
              </w:rPr>
              <w:t>100</w:t>
            </w:r>
          </w:p>
        </w:tc>
        <w:tc>
          <w:tcPr>
            <w:tcW w:w="562"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198" w:lineRule="atLeast"/>
              <w:jc w:val="right"/>
              <w:rPr>
                <w:rFonts w:ascii="Times New Roman" w:eastAsia="Times New Roman" w:hAnsi="Times New Roman" w:cs="Times New Roman"/>
                <w:sz w:val="14"/>
                <w:szCs w:val="14"/>
              </w:rPr>
            </w:pPr>
            <w:r w:rsidRPr="00954681">
              <w:rPr>
                <w:rFonts w:ascii="Helvetica" w:eastAsia="Times New Roman" w:hAnsi="Helvetica" w:cs="Helvetica"/>
                <w:sz w:val="14"/>
                <w:szCs w:val="14"/>
              </w:rPr>
              <w:t>3.000,00</w:t>
            </w:r>
          </w:p>
        </w:tc>
      </w:tr>
      <w:tr w:rsidR="00954681" w:rsidRPr="00954681" w:rsidTr="00A82326">
        <w:trPr>
          <w:trHeight w:val="20"/>
        </w:trPr>
        <w:tc>
          <w:tcPr>
            <w:tcW w:w="2806" w:type="pct"/>
            <w:tcBorders>
              <w:top w:val="nil"/>
              <w:left w:val="single" w:sz="8" w:space="0" w:color="auto"/>
              <w:bottom w:val="nil"/>
              <w:right w:val="single" w:sz="8" w:space="0" w:color="auto"/>
            </w:tcBorders>
            <w:shd w:val="clear" w:color="auto" w:fill="000000"/>
            <w:vAlign w:val="bottom"/>
            <w:hideMark/>
          </w:tcPr>
          <w:p w:rsidR="00954681" w:rsidRPr="00954681" w:rsidRDefault="00954681" w:rsidP="00954681">
            <w:pPr>
              <w:spacing w:after="0" w:line="20"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0" w:type="pct"/>
            <w:tcBorders>
              <w:top w:val="nil"/>
              <w:left w:val="nil"/>
              <w:bottom w:val="nil"/>
              <w:right w:val="single" w:sz="8" w:space="0" w:color="auto"/>
            </w:tcBorders>
            <w:shd w:val="clear" w:color="auto" w:fill="000000"/>
            <w:vAlign w:val="bottom"/>
            <w:hideMark/>
          </w:tcPr>
          <w:p w:rsidR="00954681" w:rsidRPr="00954681" w:rsidRDefault="00954681" w:rsidP="00954681">
            <w:pPr>
              <w:spacing w:after="0" w:line="20"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73" w:type="pct"/>
            <w:tcBorders>
              <w:top w:val="nil"/>
              <w:left w:val="nil"/>
              <w:bottom w:val="nil"/>
              <w:right w:val="single" w:sz="8" w:space="0" w:color="auto"/>
            </w:tcBorders>
            <w:shd w:val="clear" w:color="auto" w:fill="000000"/>
            <w:vAlign w:val="bottom"/>
            <w:hideMark/>
          </w:tcPr>
          <w:p w:rsidR="00954681" w:rsidRPr="00954681" w:rsidRDefault="00954681" w:rsidP="00954681">
            <w:pPr>
              <w:spacing w:after="0" w:line="20"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0" w:type="pct"/>
            <w:tcBorders>
              <w:top w:val="nil"/>
              <w:left w:val="nil"/>
              <w:bottom w:val="nil"/>
              <w:right w:val="single" w:sz="8" w:space="0" w:color="auto"/>
            </w:tcBorders>
            <w:shd w:val="clear" w:color="auto" w:fill="000000"/>
            <w:vAlign w:val="bottom"/>
            <w:hideMark/>
          </w:tcPr>
          <w:p w:rsidR="00954681" w:rsidRPr="00954681" w:rsidRDefault="00954681" w:rsidP="00954681">
            <w:pPr>
              <w:spacing w:after="0" w:line="20"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2" w:type="pct"/>
            <w:tcBorders>
              <w:top w:val="nil"/>
              <w:left w:val="nil"/>
              <w:bottom w:val="nil"/>
              <w:right w:val="single" w:sz="8" w:space="0" w:color="auto"/>
            </w:tcBorders>
            <w:shd w:val="clear" w:color="auto" w:fill="000000"/>
            <w:vAlign w:val="bottom"/>
            <w:hideMark/>
          </w:tcPr>
          <w:p w:rsidR="00954681" w:rsidRPr="00954681" w:rsidRDefault="00954681" w:rsidP="00954681">
            <w:pPr>
              <w:spacing w:after="0" w:line="20"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bl>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bl>
      <w:tblPr>
        <w:tblW w:w="5000" w:type="pct"/>
        <w:tblCellMar>
          <w:left w:w="0" w:type="dxa"/>
          <w:right w:w="0" w:type="dxa"/>
        </w:tblCellMar>
        <w:tblLook w:val="04A0" w:firstRow="1" w:lastRow="0" w:firstColumn="1" w:lastColumn="0" w:noHBand="0" w:noVBand="1"/>
      </w:tblPr>
      <w:tblGrid>
        <w:gridCol w:w="639"/>
        <w:gridCol w:w="1524"/>
        <w:gridCol w:w="44"/>
        <w:gridCol w:w="572"/>
        <w:gridCol w:w="550"/>
        <w:gridCol w:w="384"/>
        <w:gridCol w:w="701"/>
      </w:tblGrid>
      <w:tr w:rsidR="00A82326" w:rsidRPr="00954681" w:rsidTr="00A82326">
        <w:trPr>
          <w:trHeight w:val="243"/>
        </w:trPr>
        <w:tc>
          <w:tcPr>
            <w:tcW w:w="414" w:type="pct"/>
            <w:tcBorders>
              <w:top w:val="single" w:sz="8" w:space="0" w:color="auto"/>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40" w:lineRule="auto"/>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lastRenderedPageBreak/>
              <w:t> </w:t>
            </w:r>
          </w:p>
        </w:tc>
        <w:tc>
          <w:tcPr>
            <w:tcW w:w="2446" w:type="pct"/>
            <w:tcBorders>
              <w:top w:val="single" w:sz="8" w:space="0" w:color="auto"/>
              <w:left w:val="nil"/>
              <w:bottom w:val="single" w:sz="8" w:space="0" w:color="auto"/>
              <w:right w:val="single" w:sz="8" w:space="0" w:color="auto"/>
            </w:tcBorders>
            <w:shd w:val="clear" w:color="auto" w:fill="F0F0FF"/>
            <w:vAlign w:val="bottom"/>
            <w:hideMark/>
          </w:tcPr>
          <w:p w:rsidR="00954681" w:rsidRPr="00954681" w:rsidRDefault="00954681" w:rsidP="00A82326">
            <w:pPr>
              <w:spacing w:after="0" w:line="240" w:lineRule="auto"/>
              <w:rPr>
                <w:rFonts w:ascii="Times New Roman" w:eastAsia="Times New Roman" w:hAnsi="Times New Roman" w:cs="Times New Roman"/>
                <w:sz w:val="14"/>
                <w:szCs w:val="14"/>
              </w:rPr>
            </w:pPr>
            <w:r w:rsidRPr="00954681">
              <w:rPr>
                <w:rFonts w:ascii="Helvetica" w:eastAsia="Times New Roman" w:hAnsi="Helvetica" w:cs="Helvetica"/>
                <w:b/>
                <w:bCs/>
                <w:sz w:val="14"/>
                <w:szCs w:val="14"/>
              </w:rPr>
              <w:t>CLASSIFICAÇÃO</w:t>
            </w:r>
          </w:p>
        </w:tc>
        <w:tc>
          <w:tcPr>
            <w:tcW w:w="83" w:type="pct"/>
            <w:tcBorders>
              <w:top w:val="single" w:sz="8" w:space="0" w:color="auto"/>
              <w:left w:val="nil"/>
              <w:bottom w:val="single" w:sz="8" w:space="0" w:color="auto"/>
              <w:right w:val="nil"/>
            </w:tcBorders>
            <w:shd w:val="clear" w:color="auto" w:fill="F0F0FF"/>
            <w:vAlign w:val="bottom"/>
            <w:hideMark/>
          </w:tcPr>
          <w:p w:rsidR="00954681" w:rsidRPr="00954681" w:rsidRDefault="00954681" w:rsidP="00954681">
            <w:pPr>
              <w:spacing w:after="0" w:line="240" w:lineRule="auto"/>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3" w:type="pct"/>
            <w:tcBorders>
              <w:top w:val="single" w:sz="8" w:space="0" w:color="auto"/>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40" w:lineRule="auto"/>
              <w:ind w:right="150"/>
              <w:jc w:val="center"/>
              <w:rPr>
                <w:rFonts w:ascii="Times New Roman" w:eastAsia="Times New Roman" w:hAnsi="Times New Roman" w:cs="Times New Roman"/>
                <w:sz w:val="14"/>
                <w:szCs w:val="14"/>
              </w:rPr>
            </w:pPr>
            <w:r w:rsidRPr="00954681">
              <w:rPr>
                <w:rFonts w:ascii="Helvetica" w:eastAsia="Times New Roman" w:hAnsi="Helvetica" w:cs="Helvetica"/>
                <w:b/>
                <w:bCs/>
                <w:sz w:val="14"/>
                <w:szCs w:val="14"/>
              </w:rPr>
              <w:t>FICHA</w:t>
            </w:r>
          </w:p>
        </w:tc>
        <w:tc>
          <w:tcPr>
            <w:tcW w:w="538" w:type="pct"/>
            <w:tcBorders>
              <w:top w:val="single" w:sz="8" w:space="0" w:color="auto"/>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40" w:lineRule="auto"/>
              <w:jc w:val="center"/>
              <w:rPr>
                <w:rFonts w:ascii="Times New Roman" w:eastAsia="Times New Roman" w:hAnsi="Times New Roman" w:cs="Times New Roman"/>
                <w:sz w:val="14"/>
                <w:szCs w:val="14"/>
              </w:rPr>
            </w:pPr>
            <w:r w:rsidRPr="00954681">
              <w:rPr>
                <w:rFonts w:ascii="Helvetica" w:eastAsia="Times New Roman" w:hAnsi="Helvetica" w:cs="Helvetica"/>
                <w:b/>
                <w:bCs/>
                <w:sz w:val="14"/>
                <w:szCs w:val="14"/>
              </w:rPr>
              <w:t>FONTE</w:t>
            </w:r>
          </w:p>
        </w:tc>
        <w:tc>
          <w:tcPr>
            <w:tcW w:w="492" w:type="pct"/>
            <w:tcBorders>
              <w:top w:val="single" w:sz="8" w:space="0" w:color="auto"/>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40" w:lineRule="auto"/>
              <w:jc w:val="center"/>
              <w:rPr>
                <w:rFonts w:ascii="Times New Roman" w:eastAsia="Times New Roman" w:hAnsi="Times New Roman" w:cs="Times New Roman"/>
                <w:sz w:val="14"/>
                <w:szCs w:val="14"/>
              </w:rPr>
            </w:pPr>
            <w:r w:rsidRPr="00954681">
              <w:rPr>
                <w:rFonts w:ascii="Helvetica" w:eastAsia="Times New Roman" w:hAnsi="Helvetica" w:cs="Helvetica"/>
                <w:b/>
                <w:bCs/>
                <w:sz w:val="14"/>
                <w:szCs w:val="14"/>
              </w:rPr>
              <w:t>DEST</w:t>
            </w:r>
          </w:p>
        </w:tc>
        <w:tc>
          <w:tcPr>
            <w:tcW w:w="565" w:type="pct"/>
            <w:tcBorders>
              <w:top w:val="single" w:sz="8" w:space="0" w:color="auto"/>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40" w:lineRule="auto"/>
              <w:ind w:right="210"/>
              <w:jc w:val="right"/>
              <w:rPr>
                <w:rFonts w:ascii="Times New Roman" w:eastAsia="Times New Roman" w:hAnsi="Times New Roman" w:cs="Times New Roman"/>
                <w:sz w:val="14"/>
                <w:szCs w:val="14"/>
              </w:rPr>
            </w:pPr>
            <w:r w:rsidRPr="00954681">
              <w:rPr>
                <w:rFonts w:ascii="Helvetica" w:eastAsia="Times New Roman" w:hAnsi="Helvetica" w:cs="Helvetica"/>
                <w:b/>
                <w:bCs/>
                <w:sz w:val="14"/>
                <w:szCs w:val="14"/>
              </w:rPr>
              <w:t>VALOR</w:t>
            </w:r>
          </w:p>
        </w:tc>
      </w:tr>
      <w:tr w:rsidR="00954681" w:rsidRPr="00954681" w:rsidTr="00A82326">
        <w:trPr>
          <w:trHeight w:val="171"/>
        </w:trPr>
        <w:tc>
          <w:tcPr>
            <w:tcW w:w="2860" w:type="pct"/>
            <w:gridSpan w:val="2"/>
            <w:tcBorders>
              <w:top w:val="nil"/>
              <w:left w:val="single" w:sz="8" w:space="0" w:color="auto"/>
              <w:bottom w:val="nil"/>
              <w:right w:val="single" w:sz="8" w:space="0" w:color="auto"/>
            </w:tcBorders>
            <w:vAlign w:val="bottom"/>
            <w:hideMark/>
          </w:tcPr>
          <w:p w:rsidR="00954681" w:rsidRPr="00954681" w:rsidRDefault="00954681" w:rsidP="00954681">
            <w:pPr>
              <w:spacing w:after="0" w:line="171" w:lineRule="atLeast"/>
              <w:ind w:left="60"/>
              <w:rPr>
                <w:rFonts w:ascii="Times New Roman" w:eastAsia="Times New Roman" w:hAnsi="Times New Roman" w:cs="Times New Roman"/>
                <w:sz w:val="14"/>
                <w:szCs w:val="14"/>
              </w:rPr>
            </w:pPr>
            <w:r w:rsidRPr="00954681">
              <w:rPr>
                <w:rFonts w:ascii="Helvetica" w:eastAsia="Times New Roman" w:hAnsi="Helvetica" w:cs="Helvetica"/>
                <w:sz w:val="14"/>
                <w:szCs w:val="14"/>
              </w:rPr>
              <w:t>02.06.01.12.365.0002.2.014 - GESTAO DE PRE-ESCOLAS E CRECHES MUNICIPAIS</w:t>
            </w:r>
          </w:p>
        </w:tc>
        <w:tc>
          <w:tcPr>
            <w:tcW w:w="83" w:type="pct"/>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3"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8"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47"/>
        </w:trPr>
        <w:tc>
          <w:tcPr>
            <w:tcW w:w="414" w:type="pct"/>
            <w:tcBorders>
              <w:top w:val="nil"/>
              <w:left w:val="single" w:sz="8" w:space="0" w:color="auto"/>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6"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83" w:type="pct"/>
            <w:tcBorders>
              <w:top w:val="nil"/>
              <w:left w:val="nil"/>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3"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8"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A82326" w:rsidRPr="00954681" w:rsidTr="00A82326">
        <w:trPr>
          <w:trHeight w:val="223"/>
        </w:trPr>
        <w:tc>
          <w:tcPr>
            <w:tcW w:w="414" w:type="pct"/>
            <w:tcBorders>
              <w:top w:val="nil"/>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23" w:lineRule="atLeast"/>
              <w:ind w:left="180"/>
              <w:rPr>
                <w:rFonts w:ascii="Times New Roman" w:eastAsia="Times New Roman" w:hAnsi="Times New Roman" w:cs="Times New Roman"/>
                <w:sz w:val="14"/>
                <w:szCs w:val="14"/>
              </w:rPr>
            </w:pPr>
            <w:r w:rsidRPr="00954681">
              <w:rPr>
                <w:rFonts w:ascii="Helvetica" w:eastAsia="Times New Roman" w:hAnsi="Helvetica" w:cs="Helvetica"/>
                <w:sz w:val="14"/>
                <w:szCs w:val="14"/>
              </w:rPr>
              <w:t>319004</w:t>
            </w:r>
          </w:p>
        </w:tc>
        <w:tc>
          <w:tcPr>
            <w:tcW w:w="2446"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left="20"/>
              <w:rPr>
                <w:rFonts w:ascii="Times New Roman" w:eastAsia="Times New Roman" w:hAnsi="Times New Roman" w:cs="Times New Roman"/>
                <w:sz w:val="14"/>
                <w:szCs w:val="14"/>
              </w:rPr>
            </w:pPr>
            <w:r w:rsidRPr="00954681">
              <w:rPr>
                <w:rFonts w:ascii="Helvetica" w:eastAsia="Times New Roman" w:hAnsi="Helvetica" w:cs="Helvetica"/>
                <w:sz w:val="14"/>
                <w:szCs w:val="14"/>
              </w:rPr>
              <w:t>- Contratacao por Tempo Determinado</w:t>
            </w:r>
          </w:p>
        </w:tc>
        <w:tc>
          <w:tcPr>
            <w:tcW w:w="83" w:type="pct"/>
            <w:tcBorders>
              <w:top w:val="nil"/>
              <w:left w:val="nil"/>
              <w:bottom w:val="single" w:sz="8" w:space="0" w:color="auto"/>
              <w:right w:val="nil"/>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3"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right="150"/>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154</w:t>
            </w:r>
          </w:p>
        </w:tc>
        <w:tc>
          <w:tcPr>
            <w:tcW w:w="538"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ENSINO</w:t>
            </w:r>
          </w:p>
        </w:tc>
        <w:tc>
          <w:tcPr>
            <w:tcW w:w="492"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101</w:t>
            </w:r>
          </w:p>
        </w:tc>
        <w:tc>
          <w:tcPr>
            <w:tcW w:w="565"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right"/>
              <w:rPr>
                <w:rFonts w:ascii="Times New Roman" w:eastAsia="Times New Roman" w:hAnsi="Times New Roman" w:cs="Times New Roman"/>
                <w:sz w:val="14"/>
                <w:szCs w:val="14"/>
              </w:rPr>
            </w:pPr>
            <w:r w:rsidRPr="00954681">
              <w:rPr>
                <w:rFonts w:ascii="Helvetica" w:eastAsia="Times New Roman" w:hAnsi="Helvetica" w:cs="Helvetica"/>
                <w:sz w:val="14"/>
                <w:szCs w:val="14"/>
              </w:rPr>
              <w:t>1.100,00</w:t>
            </w:r>
          </w:p>
        </w:tc>
      </w:tr>
      <w:tr w:rsidR="00954681" w:rsidRPr="00954681" w:rsidTr="00A82326">
        <w:trPr>
          <w:trHeight w:val="171"/>
        </w:trPr>
        <w:tc>
          <w:tcPr>
            <w:tcW w:w="2860" w:type="pct"/>
            <w:gridSpan w:val="2"/>
            <w:tcBorders>
              <w:top w:val="nil"/>
              <w:left w:val="single" w:sz="8" w:space="0" w:color="auto"/>
              <w:bottom w:val="nil"/>
              <w:right w:val="single" w:sz="8" w:space="0" w:color="auto"/>
            </w:tcBorders>
            <w:vAlign w:val="bottom"/>
            <w:hideMark/>
          </w:tcPr>
          <w:p w:rsidR="00954681" w:rsidRPr="00954681" w:rsidRDefault="00954681" w:rsidP="00954681">
            <w:pPr>
              <w:spacing w:after="0" w:line="171" w:lineRule="atLeast"/>
              <w:ind w:left="60"/>
              <w:rPr>
                <w:rFonts w:ascii="Times New Roman" w:eastAsia="Times New Roman" w:hAnsi="Times New Roman" w:cs="Times New Roman"/>
                <w:sz w:val="14"/>
                <w:szCs w:val="14"/>
              </w:rPr>
            </w:pPr>
            <w:r w:rsidRPr="00954681">
              <w:rPr>
                <w:rFonts w:ascii="Helvetica" w:eastAsia="Times New Roman" w:hAnsi="Helvetica" w:cs="Helvetica"/>
                <w:sz w:val="14"/>
                <w:szCs w:val="14"/>
              </w:rPr>
              <w:t>02.06.02.12.361.0002.2.015 - MANUTENCAO ATIVIDADES ENSINO FUNDAMENTAL</w:t>
            </w:r>
          </w:p>
        </w:tc>
        <w:tc>
          <w:tcPr>
            <w:tcW w:w="83" w:type="pct"/>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3"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8"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47"/>
        </w:trPr>
        <w:tc>
          <w:tcPr>
            <w:tcW w:w="414" w:type="pct"/>
            <w:tcBorders>
              <w:top w:val="nil"/>
              <w:left w:val="single" w:sz="8" w:space="0" w:color="auto"/>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6"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83" w:type="pct"/>
            <w:tcBorders>
              <w:top w:val="nil"/>
              <w:left w:val="nil"/>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3"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8"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A82326" w:rsidRPr="00954681" w:rsidTr="00A82326">
        <w:trPr>
          <w:trHeight w:val="223"/>
        </w:trPr>
        <w:tc>
          <w:tcPr>
            <w:tcW w:w="414" w:type="pct"/>
            <w:tcBorders>
              <w:top w:val="nil"/>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23" w:lineRule="atLeast"/>
              <w:ind w:left="180"/>
              <w:rPr>
                <w:rFonts w:ascii="Times New Roman" w:eastAsia="Times New Roman" w:hAnsi="Times New Roman" w:cs="Times New Roman"/>
                <w:sz w:val="14"/>
                <w:szCs w:val="14"/>
              </w:rPr>
            </w:pPr>
            <w:r w:rsidRPr="00954681">
              <w:rPr>
                <w:rFonts w:ascii="Helvetica" w:eastAsia="Times New Roman" w:hAnsi="Helvetica" w:cs="Helvetica"/>
                <w:sz w:val="14"/>
                <w:szCs w:val="14"/>
              </w:rPr>
              <w:t>319004</w:t>
            </w:r>
          </w:p>
        </w:tc>
        <w:tc>
          <w:tcPr>
            <w:tcW w:w="2446"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left="20"/>
              <w:rPr>
                <w:rFonts w:ascii="Times New Roman" w:eastAsia="Times New Roman" w:hAnsi="Times New Roman" w:cs="Times New Roman"/>
                <w:sz w:val="14"/>
                <w:szCs w:val="14"/>
              </w:rPr>
            </w:pPr>
            <w:r w:rsidRPr="00954681">
              <w:rPr>
                <w:rFonts w:ascii="Helvetica" w:eastAsia="Times New Roman" w:hAnsi="Helvetica" w:cs="Helvetica"/>
                <w:sz w:val="14"/>
                <w:szCs w:val="14"/>
              </w:rPr>
              <w:t>- Contratacao por Tempo Determinado</w:t>
            </w:r>
          </w:p>
        </w:tc>
        <w:tc>
          <w:tcPr>
            <w:tcW w:w="83" w:type="pct"/>
            <w:tcBorders>
              <w:top w:val="nil"/>
              <w:left w:val="nil"/>
              <w:bottom w:val="single" w:sz="8" w:space="0" w:color="auto"/>
              <w:right w:val="nil"/>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3"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right="150"/>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165</w:t>
            </w:r>
          </w:p>
        </w:tc>
        <w:tc>
          <w:tcPr>
            <w:tcW w:w="538"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ENSINO</w:t>
            </w:r>
          </w:p>
        </w:tc>
        <w:tc>
          <w:tcPr>
            <w:tcW w:w="492"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101</w:t>
            </w:r>
          </w:p>
        </w:tc>
        <w:tc>
          <w:tcPr>
            <w:tcW w:w="565"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right"/>
              <w:rPr>
                <w:rFonts w:ascii="Times New Roman" w:eastAsia="Times New Roman" w:hAnsi="Times New Roman" w:cs="Times New Roman"/>
                <w:sz w:val="14"/>
                <w:szCs w:val="14"/>
              </w:rPr>
            </w:pPr>
            <w:r w:rsidRPr="00954681">
              <w:rPr>
                <w:rFonts w:ascii="Helvetica" w:eastAsia="Times New Roman" w:hAnsi="Helvetica" w:cs="Helvetica"/>
                <w:sz w:val="14"/>
                <w:szCs w:val="14"/>
              </w:rPr>
              <w:t>5.500,00</w:t>
            </w:r>
          </w:p>
        </w:tc>
      </w:tr>
      <w:tr w:rsidR="00954681" w:rsidRPr="00954681" w:rsidTr="00A82326">
        <w:trPr>
          <w:trHeight w:val="171"/>
        </w:trPr>
        <w:tc>
          <w:tcPr>
            <w:tcW w:w="2860" w:type="pct"/>
            <w:gridSpan w:val="2"/>
            <w:tcBorders>
              <w:top w:val="nil"/>
              <w:left w:val="single" w:sz="8" w:space="0" w:color="auto"/>
              <w:bottom w:val="nil"/>
              <w:right w:val="single" w:sz="8" w:space="0" w:color="auto"/>
            </w:tcBorders>
            <w:vAlign w:val="bottom"/>
            <w:hideMark/>
          </w:tcPr>
          <w:p w:rsidR="00954681" w:rsidRPr="00954681" w:rsidRDefault="00954681" w:rsidP="00954681">
            <w:pPr>
              <w:spacing w:after="0" w:line="171" w:lineRule="atLeast"/>
              <w:ind w:left="60"/>
              <w:rPr>
                <w:rFonts w:ascii="Times New Roman" w:eastAsia="Times New Roman" w:hAnsi="Times New Roman" w:cs="Times New Roman"/>
                <w:sz w:val="14"/>
                <w:szCs w:val="14"/>
              </w:rPr>
            </w:pPr>
            <w:r w:rsidRPr="00954681">
              <w:rPr>
                <w:rFonts w:ascii="Helvetica" w:eastAsia="Times New Roman" w:hAnsi="Helvetica" w:cs="Helvetica"/>
                <w:sz w:val="14"/>
                <w:szCs w:val="14"/>
              </w:rPr>
              <w:t>02.06.03.12.361.0002.2.022 - MANUTENCAO ENSINO FUNDAMENTAL - QESE</w:t>
            </w:r>
          </w:p>
        </w:tc>
        <w:tc>
          <w:tcPr>
            <w:tcW w:w="83" w:type="pct"/>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3"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8"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47"/>
        </w:trPr>
        <w:tc>
          <w:tcPr>
            <w:tcW w:w="414" w:type="pct"/>
            <w:tcBorders>
              <w:top w:val="nil"/>
              <w:left w:val="single" w:sz="8" w:space="0" w:color="auto"/>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6"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83" w:type="pct"/>
            <w:tcBorders>
              <w:top w:val="nil"/>
              <w:left w:val="nil"/>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3"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8"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A82326" w:rsidRPr="00954681" w:rsidTr="00A82326">
        <w:trPr>
          <w:trHeight w:val="223"/>
        </w:trPr>
        <w:tc>
          <w:tcPr>
            <w:tcW w:w="414" w:type="pct"/>
            <w:tcBorders>
              <w:top w:val="nil"/>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23" w:lineRule="atLeast"/>
              <w:ind w:left="180"/>
              <w:rPr>
                <w:rFonts w:ascii="Times New Roman" w:eastAsia="Times New Roman" w:hAnsi="Times New Roman" w:cs="Times New Roman"/>
                <w:sz w:val="14"/>
                <w:szCs w:val="14"/>
              </w:rPr>
            </w:pPr>
            <w:r w:rsidRPr="00954681">
              <w:rPr>
                <w:rFonts w:ascii="Helvetica" w:eastAsia="Times New Roman" w:hAnsi="Helvetica" w:cs="Helvetica"/>
                <w:sz w:val="14"/>
                <w:szCs w:val="14"/>
              </w:rPr>
              <w:t>339039</w:t>
            </w:r>
          </w:p>
        </w:tc>
        <w:tc>
          <w:tcPr>
            <w:tcW w:w="2446"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left="20"/>
              <w:rPr>
                <w:rFonts w:ascii="Times New Roman" w:eastAsia="Times New Roman" w:hAnsi="Times New Roman" w:cs="Times New Roman"/>
                <w:sz w:val="14"/>
                <w:szCs w:val="14"/>
              </w:rPr>
            </w:pPr>
            <w:r w:rsidRPr="00954681">
              <w:rPr>
                <w:rFonts w:ascii="Helvetica" w:eastAsia="Times New Roman" w:hAnsi="Helvetica" w:cs="Helvetica"/>
                <w:sz w:val="14"/>
                <w:szCs w:val="14"/>
              </w:rPr>
              <w:t>- Outros Servicos de Terceiros - Pessoa Juridica</w:t>
            </w:r>
          </w:p>
        </w:tc>
        <w:tc>
          <w:tcPr>
            <w:tcW w:w="83" w:type="pct"/>
            <w:tcBorders>
              <w:top w:val="nil"/>
              <w:left w:val="nil"/>
              <w:bottom w:val="single" w:sz="8" w:space="0" w:color="auto"/>
              <w:right w:val="nil"/>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3"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right="150"/>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175</w:t>
            </w:r>
          </w:p>
        </w:tc>
        <w:tc>
          <w:tcPr>
            <w:tcW w:w="538"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QESE</w:t>
            </w:r>
          </w:p>
        </w:tc>
        <w:tc>
          <w:tcPr>
            <w:tcW w:w="492"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147</w:t>
            </w:r>
          </w:p>
        </w:tc>
        <w:tc>
          <w:tcPr>
            <w:tcW w:w="565"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right"/>
              <w:rPr>
                <w:rFonts w:ascii="Times New Roman" w:eastAsia="Times New Roman" w:hAnsi="Times New Roman" w:cs="Times New Roman"/>
                <w:sz w:val="14"/>
                <w:szCs w:val="14"/>
              </w:rPr>
            </w:pPr>
            <w:r w:rsidRPr="00954681">
              <w:rPr>
                <w:rFonts w:ascii="Helvetica" w:eastAsia="Times New Roman" w:hAnsi="Helvetica" w:cs="Helvetica"/>
                <w:sz w:val="14"/>
                <w:szCs w:val="14"/>
              </w:rPr>
              <w:t>5.000,00</w:t>
            </w:r>
          </w:p>
        </w:tc>
      </w:tr>
      <w:tr w:rsidR="00954681" w:rsidRPr="00954681" w:rsidTr="00A82326">
        <w:trPr>
          <w:trHeight w:val="171"/>
        </w:trPr>
        <w:tc>
          <w:tcPr>
            <w:tcW w:w="2860" w:type="pct"/>
            <w:gridSpan w:val="2"/>
            <w:tcBorders>
              <w:top w:val="nil"/>
              <w:left w:val="single" w:sz="8" w:space="0" w:color="auto"/>
              <w:bottom w:val="nil"/>
              <w:right w:val="single" w:sz="8" w:space="0" w:color="auto"/>
            </w:tcBorders>
            <w:vAlign w:val="bottom"/>
            <w:hideMark/>
          </w:tcPr>
          <w:p w:rsidR="00954681" w:rsidRPr="00954681" w:rsidRDefault="00954681" w:rsidP="00954681">
            <w:pPr>
              <w:spacing w:after="0" w:line="171" w:lineRule="atLeast"/>
              <w:ind w:left="60"/>
              <w:rPr>
                <w:rFonts w:ascii="Times New Roman" w:eastAsia="Times New Roman" w:hAnsi="Times New Roman" w:cs="Times New Roman"/>
                <w:sz w:val="14"/>
                <w:szCs w:val="14"/>
              </w:rPr>
            </w:pPr>
            <w:r w:rsidRPr="00954681">
              <w:rPr>
                <w:rFonts w:ascii="Helvetica" w:eastAsia="Times New Roman" w:hAnsi="Helvetica" w:cs="Helvetica"/>
                <w:sz w:val="14"/>
                <w:szCs w:val="14"/>
              </w:rPr>
              <w:t>02.06.04.12.122.0002.2.013 - MANUTENCAO ATIVIDADES SECRETARIA MUN. EDUCACAO</w:t>
            </w:r>
          </w:p>
        </w:tc>
        <w:tc>
          <w:tcPr>
            <w:tcW w:w="83" w:type="pct"/>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3"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8"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47"/>
        </w:trPr>
        <w:tc>
          <w:tcPr>
            <w:tcW w:w="414" w:type="pct"/>
            <w:tcBorders>
              <w:top w:val="nil"/>
              <w:left w:val="single" w:sz="8" w:space="0" w:color="auto"/>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6"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83" w:type="pct"/>
            <w:tcBorders>
              <w:top w:val="nil"/>
              <w:left w:val="nil"/>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3"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8"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A82326" w:rsidRPr="00954681" w:rsidTr="00A82326">
        <w:trPr>
          <w:trHeight w:val="223"/>
        </w:trPr>
        <w:tc>
          <w:tcPr>
            <w:tcW w:w="414" w:type="pct"/>
            <w:tcBorders>
              <w:top w:val="nil"/>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23" w:lineRule="atLeast"/>
              <w:ind w:left="180"/>
              <w:rPr>
                <w:rFonts w:ascii="Times New Roman" w:eastAsia="Times New Roman" w:hAnsi="Times New Roman" w:cs="Times New Roman"/>
                <w:sz w:val="14"/>
                <w:szCs w:val="14"/>
              </w:rPr>
            </w:pPr>
            <w:r w:rsidRPr="00954681">
              <w:rPr>
                <w:rFonts w:ascii="Helvetica" w:eastAsia="Times New Roman" w:hAnsi="Helvetica" w:cs="Helvetica"/>
                <w:sz w:val="14"/>
                <w:szCs w:val="14"/>
              </w:rPr>
              <w:t>319011</w:t>
            </w:r>
          </w:p>
        </w:tc>
        <w:tc>
          <w:tcPr>
            <w:tcW w:w="2446"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left="20"/>
              <w:rPr>
                <w:rFonts w:ascii="Times New Roman" w:eastAsia="Times New Roman" w:hAnsi="Times New Roman" w:cs="Times New Roman"/>
                <w:sz w:val="14"/>
                <w:szCs w:val="14"/>
              </w:rPr>
            </w:pPr>
            <w:r w:rsidRPr="00954681">
              <w:rPr>
                <w:rFonts w:ascii="Helvetica" w:eastAsia="Times New Roman" w:hAnsi="Helvetica" w:cs="Helvetica"/>
                <w:sz w:val="14"/>
                <w:szCs w:val="14"/>
              </w:rPr>
              <w:t>- Vencimentos e Vantagens Fixas - Pessoal Civil</w:t>
            </w:r>
          </w:p>
        </w:tc>
        <w:tc>
          <w:tcPr>
            <w:tcW w:w="83" w:type="pct"/>
            <w:tcBorders>
              <w:top w:val="nil"/>
              <w:left w:val="nil"/>
              <w:bottom w:val="single" w:sz="8" w:space="0" w:color="auto"/>
              <w:right w:val="nil"/>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3"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right="150"/>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185</w:t>
            </w:r>
          </w:p>
        </w:tc>
        <w:tc>
          <w:tcPr>
            <w:tcW w:w="538"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ENSINO</w:t>
            </w:r>
          </w:p>
        </w:tc>
        <w:tc>
          <w:tcPr>
            <w:tcW w:w="492"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101</w:t>
            </w:r>
          </w:p>
        </w:tc>
        <w:tc>
          <w:tcPr>
            <w:tcW w:w="565"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right"/>
              <w:rPr>
                <w:rFonts w:ascii="Times New Roman" w:eastAsia="Times New Roman" w:hAnsi="Times New Roman" w:cs="Times New Roman"/>
                <w:sz w:val="14"/>
                <w:szCs w:val="14"/>
              </w:rPr>
            </w:pPr>
            <w:r w:rsidRPr="00954681">
              <w:rPr>
                <w:rFonts w:ascii="Helvetica" w:eastAsia="Times New Roman" w:hAnsi="Helvetica" w:cs="Helvetica"/>
                <w:sz w:val="14"/>
                <w:szCs w:val="14"/>
              </w:rPr>
              <w:t>4.300,00</w:t>
            </w:r>
          </w:p>
        </w:tc>
      </w:tr>
      <w:tr w:rsidR="00954681" w:rsidRPr="00954681" w:rsidTr="00A82326">
        <w:trPr>
          <w:trHeight w:val="172"/>
        </w:trPr>
        <w:tc>
          <w:tcPr>
            <w:tcW w:w="2860" w:type="pct"/>
            <w:gridSpan w:val="2"/>
            <w:tcBorders>
              <w:top w:val="nil"/>
              <w:left w:val="single" w:sz="8" w:space="0" w:color="auto"/>
              <w:bottom w:val="nil"/>
              <w:right w:val="single" w:sz="8" w:space="0" w:color="auto"/>
            </w:tcBorders>
            <w:vAlign w:val="bottom"/>
            <w:hideMark/>
          </w:tcPr>
          <w:p w:rsidR="00954681" w:rsidRPr="00954681" w:rsidRDefault="00954681" w:rsidP="00954681">
            <w:pPr>
              <w:spacing w:after="0" w:line="172" w:lineRule="atLeast"/>
              <w:ind w:left="60"/>
              <w:rPr>
                <w:rFonts w:ascii="Times New Roman" w:eastAsia="Times New Roman" w:hAnsi="Times New Roman" w:cs="Times New Roman"/>
                <w:sz w:val="14"/>
                <w:szCs w:val="14"/>
              </w:rPr>
            </w:pPr>
            <w:r w:rsidRPr="00954681">
              <w:rPr>
                <w:rFonts w:ascii="Helvetica" w:eastAsia="Times New Roman" w:hAnsi="Helvetica" w:cs="Helvetica"/>
                <w:sz w:val="14"/>
                <w:szCs w:val="14"/>
              </w:rPr>
              <w:t>02.06.05.12.306.0002.2.020 - MANUTENCAO MERENDA ESCOLAR - RECURSOS PROPRIOS</w:t>
            </w:r>
          </w:p>
        </w:tc>
        <w:tc>
          <w:tcPr>
            <w:tcW w:w="83" w:type="pct"/>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3"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8"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47"/>
        </w:trPr>
        <w:tc>
          <w:tcPr>
            <w:tcW w:w="414" w:type="pct"/>
            <w:tcBorders>
              <w:top w:val="nil"/>
              <w:left w:val="single" w:sz="8" w:space="0" w:color="auto"/>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6"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83" w:type="pct"/>
            <w:tcBorders>
              <w:top w:val="nil"/>
              <w:left w:val="nil"/>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3"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8"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A82326" w:rsidRPr="00954681" w:rsidTr="00A82326">
        <w:trPr>
          <w:trHeight w:val="223"/>
        </w:trPr>
        <w:tc>
          <w:tcPr>
            <w:tcW w:w="414" w:type="pct"/>
            <w:tcBorders>
              <w:top w:val="nil"/>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23" w:lineRule="atLeast"/>
              <w:ind w:left="180"/>
              <w:rPr>
                <w:rFonts w:ascii="Times New Roman" w:eastAsia="Times New Roman" w:hAnsi="Times New Roman" w:cs="Times New Roman"/>
                <w:sz w:val="14"/>
                <w:szCs w:val="14"/>
              </w:rPr>
            </w:pPr>
            <w:r w:rsidRPr="00954681">
              <w:rPr>
                <w:rFonts w:ascii="Helvetica" w:eastAsia="Times New Roman" w:hAnsi="Helvetica" w:cs="Helvetica"/>
                <w:sz w:val="14"/>
                <w:szCs w:val="14"/>
              </w:rPr>
              <w:t>319004</w:t>
            </w:r>
          </w:p>
        </w:tc>
        <w:tc>
          <w:tcPr>
            <w:tcW w:w="2446"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left="20"/>
              <w:rPr>
                <w:rFonts w:ascii="Times New Roman" w:eastAsia="Times New Roman" w:hAnsi="Times New Roman" w:cs="Times New Roman"/>
                <w:sz w:val="14"/>
                <w:szCs w:val="14"/>
              </w:rPr>
            </w:pPr>
            <w:r w:rsidRPr="00954681">
              <w:rPr>
                <w:rFonts w:ascii="Helvetica" w:eastAsia="Times New Roman" w:hAnsi="Helvetica" w:cs="Helvetica"/>
                <w:sz w:val="14"/>
                <w:szCs w:val="14"/>
              </w:rPr>
              <w:t>- Contratacao por Tempo Determinado</w:t>
            </w:r>
          </w:p>
        </w:tc>
        <w:tc>
          <w:tcPr>
            <w:tcW w:w="83" w:type="pct"/>
            <w:tcBorders>
              <w:top w:val="nil"/>
              <w:left w:val="nil"/>
              <w:bottom w:val="single" w:sz="8" w:space="0" w:color="auto"/>
              <w:right w:val="nil"/>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3"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right="150"/>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194</w:t>
            </w:r>
          </w:p>
        </w:tc>
        <w:tc>
          <w:tcPr>
            <w:tcW w:w="538"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SEMINC</w:t>
            </w:r>
          </w:p>
        </w:tc>
        <w:tc>
          <w:tcPr>
            <w:tcW w:w="492"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100</w:t>
            </w:r>
          </w:p>
        </w:tc>
        <w:tc>
          <w:tcPr>
            <w:tcW w:w="565"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right"/>
              <w:rPr>
                <w:rFonts w:ascii="Times New Roman" w:eastAsia="Times New Roman" w:hAnsi="Times New Roman" w:cs="Times New Roman"/>
                <w:sz w:val="14"/>
                <w:szCs w:val="14"/>
              </w:rPr>
            </w:pPr>
            <w:r w:rsidRPr="00954681">
              <w:rPr>
                <w:rFonts w:ascii="Helvetica" w:eastAsia="Times New Roman" w:hAnsi="Helvetica" w:cs="Helvetica"/>
                <w:sz w:val="14"/>
                <w:szCs w:val="14"/>
              </w:rPr>
              <w:t>150,00</w:t>
            </w:r>
          </w:p>
        </w:tc>
      </w:tr>
      <w:tr w:rsidR="00954681" w:rsidRPr="00954681" w:rsidTr="00A82326">
        <w:trPr>
          <w:trHeight w:val="172"/>
        </w:trPr>
        <w:tc>
          <w:tcPr>
            <w:tcW w:w="2860" w:type="pct"/>
            <w:gridSpan w:val="2"/>
            <w:tcBorders>
              <w:top w:val="nil"/>
              <w:left w:val="single" w:sz="8" w:space="0" w:color="auto"/>
              <w:bottom w:val="nil"/>
              <w:right w:val="single" w:sz="8" w:space="0" w:color="auto"/>
            </w:tcBorders>
            <w:vAlign w:val="bottom"/>
            <w:hideMark/>
          </w:tcPr>
          <w:p w:rsidR="00954681" w:rsidRPr="00954681" w:rsidRDefault="00954681" w:rsidP="00954681">
            <w:pPr>
              <w:spacing w:after="0" w:line="172" w:lineRule="atLeast"/>
              <w:ind w:left="60"/>
              <w:rPr>
                <w:rFonts w:ascii="Times New Roman" w:eastAsia="Times New Roman" w:hAnsi="Times New Roman" w:cs="Times New Roman"/>
                <w:sz w:val="14"/>
                <w:szCs w:val="14"/>
              </w:rPr>
            </w:pPr>
            <w:r w:rsidRPr="00954681">
              <w:rPr>
                <w:rFonts w:ascii="Helvetica" w:eastAsia="Times New Roman" w:hAnsi="Helvetica" w:cs="Helvetica"/>
                <w:sz w:val="14"/>
                <w:szCs w:val="14"/>
              </w:rPr>
              <w:t>02.06.06.12.361.0002.2.016 - MANUTENCAO TRANSPORTE ESCOLAR MUNICIPAL</w:t>
            </w:r>
          </w:p>
        </w:tc>
        <w:tc>
          <w:tcPr>
            <w:tcW w:w="83" w:type="pct"/>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3"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8"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47"/>
        </w:trPr>
        <w:tc>
          <w:tcPr>
            <w:tcW w:w="414" w:type="pct"/>
            <w:tcBorders>
              <w:top w:val="nil"/>
              <w:left w:val="single" w:sz="8" w:space="0" w:color="auto"/>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6"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83" w:type="pct"/>
            <w:tcBorders>
              <w:top w:val="nil"/>
              <w:left w:val="nil"/>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3"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8"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A82326" w:rsidRPr="00954681" w:rsidTr="00A82326">
        <w:trPr>
          <w:trHeight w:val="223"/>
        </w:trPr>
        <w:tc>
          <w:tcPr>
            <w:tcW w:w="414" w:type="pct"/>
            <w:tcBorders>
              <w:top w:val="nil"/>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23" w:lineRule="atLeast"/>
              <w:ind w:left="180"/>
              <w:rPr>
                <w:rFonts w:ascii="Times New Roman" w:eastAsia="Times New Roman" w:hAnsi="Times New Roman" w:cs="Times New Roman"/>
                <w:sz w:val="14"/>
                <w:szCs w:val="14"/>
              </w:rPr>
            </w:pPr>
            <w:r w:rsidRPr="00954681">
              <w:rPr>
                <w:rFonts w:ascii="Helvetica" w:eastAsia="Times New Roman" w:hAnsi="Helvetica" w:cs="Helvetica"/>
                <w:sz w:val="14"/>
                <w:szCs w:val="14"/>
              </w:rPr>
              <w:t>319004</w:t>
            </w:r>
          </w:p>
        </w:tc>
        <w:tc>
          <w:tcPr>
            <w:tcW w:w="2446"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left="20"/>
              <w:rPr>
                <w:rFonts w:ascii="Times New Roman" w:eastAsia="Times New Roman" w:hAnsi="Times New Roman" w:cs="Times New Roman"/>
                <w:sz w:val="14"/>
                <w:szCs w:val="14"/>
              </w:rPr>
            </w:pPr>
            <w:r w:rsidRPr="00954681">
              <w:rPr>
                <w:rFonts w:ascii="Helvetica" w:eastAsia="Times New Roman" w:hAnsi="Helvetica" w:cs="Helvetica"/>
                <w:sz w:val="14"/>
                <w:szCs w:val="14"/>
              </w:rPr>
              <w:t>- Contratacao por Tempo Determinado</w:t>
            </w:r>
          </w:p>
        </w:tc>
        <w:tc>
          <w:tcPr>
            <w:tcW w:w="83" w:type="pct"/>
            <w:tcBorders>
              <w:top w:val="nil"/>
              <w:left w:val="nil"/>
              <w:bottom w:val="single" w:sz="8" w:space="0" w:color="auto"/>
              <w:right w:val="nil"/>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3"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right="150"/>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204</w:t>
            </w:r>
          </w:p>
        </w:tc>
        <w:tc>
          <w:tcPr>
            <w:tcW w:w="538"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ENSINO</w:t>
            </w:r>
          </w:p>
        </w:tc>
        <w:tc>
          <w:tcPr>
            <w:tcW w:w="492"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101</w:t>
            </w:r>
          </w:p>
        </w:tc>
        <w:tc>
          <w:tcPr>
            <w:tcW w:w="565"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right"/>
              <w:rPr>
                <w:rFonts w:ascii="Times New Roman" w:eastAsia="Times New Roman" w:hAnsi="Times New Roman" w:cs="Times New Roman"/>
                <w:sz w:val="14"/>
                <w:szCs w:val="14"/>
              </w:rPr>
            </w:pPr>
            <w:r w:rsidRPr="00954681">
              <w:rPr>
                <w:rFonts w:ascii="Helvetica" w:eastAsia="Times New Roman" w:hAnsi="Helvetica" w:cs="Helvetica"/>
                <w:sz w:val="14"/>
                <w:szCs w:val="14"/>
              </w:rPr>
              <w:t>5,00</w:t>
            </w:r>
          </w:p>
        </w:tc>
      </w:tr>
      <w:tr w:rsidR="00954681" w:rsidRPr="00954681" w:rsidTr="00A82326">
        <w:trPr>
          <w:trHeight w:val="172"/>
        </w:trPr>
        <w:tc>
          <w:tcPr>
            <w:tcW w:w="2860" w:type="pct"/>
            <w:gridSpan w:val="2"/>
            <w:tcBorders>
              <w:top w:val="nil"/>
              <w:left w:val="single" w:sz="8" w:space="0" w:color="auto"/>
              <w:bottom w:val="nil"/>
              <w:right w:val="single" w:sz="8" w:space="0" w:color="auto"/>
            </w:tcBorders>
            <w:vAlign w:val="bottom"/>
            <w:hideMark/>
          </w:tcPr>
          <w:p w:rsidR="00954681" w:rsidRPr="00954681" w:rsidRDefault="00954681" w:rsidP="00954681">
            <w:pPr>
              <w:spacing w:after="0" w:line="172" w:lineRule="atLeast"/>
              <w:ind w:left="60"/>
              <w:rPr>
                <w:rFonts w:ascii="Times New Roman" w:eastAsia="Times New Roman" w:hAnsi="Times New Roman" w:cs="Times New Roman"/>
                <w:sz w:val="14"/>
                <w:szCs w:val="14"/>
              </w:rPr>
            </w:pPr>
            <w:r w:rsidRPr="00954681">
              <w:rPr>
                <w:rFonts w:ascii="Helvetica" w:eastAsia="Times New Roman" w:hAnsi="Helvetica" w:cs="Helvetica"/>
                <w:sz w:val="14"/>
                <w:szCs w:val="14"/>
              </w:rPr>
              <w:t>02.06.08.12.361.0002.2.017 - REMUNERACAO PESSOAL ENSINO FUNDAMENTAL - FUNDEB</w:t>
            </w:r>
          </w:p>
        </w:tc>
        <w:tc>
          <w:tcPr>
            <w:tcW w:w="83" w:type="pct"/>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3"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8"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954681" w:rsidRPr="00954681" w:rsidRDefault="00954681" w:rsidP="00954681">
            <w:pPr>
              <w:spacing w:after="0" w:line="172"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47"/>
        </w:trPr>
        <w:tc>
          <w:tcPr>
            <w:tcW w:w="414" w:type="pct"/>
            <w:tcBorders>
              <w:top w:val="nil"/>
              <w:left w:val="single" w:sz="8" w:space="0" w:color="auto"/>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6"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83" w:type="pct"/>
            <w:tcBorders>
              <w:top w:val="nil"/>
              <w:left w:val="nil"/>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3"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8"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A82326" w:rsidRPr="00954681" w:rsidTr="00A82326">
        <w:trPr>
          <w:trHeight w:val="223"/>
        </w:trPr>
        <w:tc>
          <w:tcPr>
            <w:tcW w:w="414" w:type="pct"/>
            <w:tcBorders>
              <w:top w:val="nil"/>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23" w:lineRule="atLeast"/>
              <w:ind w:left="180"/>
              <w:rPr>
                <w:rFonts w:ascii="Times New Roman" w:eastAsia="Times New Roman" w:hAnsi="Times New Roman" w:cs="Times New Roman"/>
                <w:sz w:val="14"/>
                <w:szCs w:val="14"/>
              </w:rPr>
            </w:pPr>
            <w:r w:rsidRPr="00954681">
              <w:rPr>
                <w:rFonts w:ascii="Helvetica" w:eastAsia="Times New Roman" w:hAnsi="Helvetica" w:cs="Helvetica"/>
                <w:sz w:val="14"/>
                <w:szCs w:val="14"/>
              </w:rPr>
              <w:t>319004</w:t>
            </w:r>
          </w:p>
        </w:tc>
        <w:tc>
          <w:tcPr>
            <w:tcW w:w="2446"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left="20"/>
              <w:rPr>
                <w:rFonts w:ascii="Times New Roman" w:eastAsia="Times New Roman" w:hAnsi="Times New Roman" w:cs="Times New Roman"/>
                <w:sz w:val="14"/>
                <w:szCs w:val="14"/>
              </w:rPr>
            </w:pPr>
            <w:r w:rsidRPr="00954681">
              <w:rPr>
                <w:rFonts w:ascii="Helvetica" w:eastAsia="Times New Roman" w:hAnsi="Helvetica" w:cs="Helvetica"/>
                <w:sz w:val="14"/>
                <w:szCs w:val="14"/>
              </w:rPr>
              <w:t>- Contratacao por Tempo Determinado</w:t>
            </w:r>
          </w:p>
        </w:tc>
        <w:tc>
          <w:tcPr>
            <w:tcW w:w="83" w:type="pct"/>
            <w:tcBorders>
              <w:top w:val="nil"/>
              <w:left w:val="nil"/>
              <w:bottom w:val="single" w:sz="8" w:space="0" w:color="auto"/>
              <w:right w:val="nil"/>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3"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right="150"/>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214</w:t>
            </w:r>
          </w:p>
        </w:tc>
        <w:tc>
          <w:tcPr>
            <w:tcW w:w="538"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FEB.60</w:t>
            </w:r>
          </w:p>
        </w:tc>
        <w:tc>
          <w:tcPr>
            <w:tcW w:w="492"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118</w:t>
            </w:r>
          </w:p>
        </w:tc>
        <w:tc>
          <w:tcPr>
            <w:tcW w:w="565"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right"/>
              <w:rPr>
                <w:rFonts w:ascii="Times New Roman" w:eastAsia="Times New Roman" w:hAnsi="Times New Roman" w:cs="Times New Roman"/>
                <w:sz w:val="14"/>
                <w:szCs w:val="14"/>
              </w:rPr>
            </w:pPr>
            <w:r w:rsidRPr="00954681">
              <w:rPr>
                <w:rFonts w:ascii="Helvetica" w:eastAsia="Times New Roman" w:hAnsi="Helvetica" w:cs="Helvetica"/>
                <w:sz w:val="14"/>
                <w:szCs w:val="14"/>
              </w:rPr>
              <w:t>20.000,00</w:t>
            </w:r>
          </w:p>
        </w:tc>
      </w:tr>
      <w:tr w:rsidR="00954681" w:rsidRPr="00954681" w:rsidTr="00A82326">
        <w:trPr>
          <w:trHeight w:val="171"/>
        </w:trPr>
        <w:tc>
          <w:tcPr>
            <w:tcW w:w="2860" w:type="pct"/>
            <w:gridSpan w:val="2"/>
            <w:tcBorders>
              <w:top w:val="nil"/>
              <w:left w:val="single" w:sz="8" w:space="0" w:color="auto"/>
              <w:bottom w:val="nil"/>
              <w:right w:val="single" w:sz="8" w:space="0" w:color="auto"/>
            </w:tcBorders>
            <w:vAlign w:val="bottom"/>
            <w:hideMark/>
          </w:tcPr>
          <w:p w:rsidR="00954681" w:rsidRPr="00954681" w:rsidRDefault="00954681" w:rsidP="00954681">
            <w:pPr>
              <w:spacing w:after="0" w:line="171" w:lineRule="atLeast"/>
              <w:ind w:left="60"/>
              <w:rPr>
                <w:rFonts w:ascii="Times New Roman" w:eastAsia="Times New Roman" w:hAnsi="Times New Roman" w:cs="Times New Roman"/>
                <w:sz w:val="14"/>
                <w:szCs w:val="14"/>
              </w:rPr>
            </w:pPr>
            <w:r w:rsidRPr="00954681">
              <w:rPr>
                <w:rFonts w:ascii="Helvetica" w:eastAsia="Times New Roman" w:hAnsi="Helvetica" w:cs="Helvetica"/>
                <w:sz w:val="14"/>
                <w:szCs w:val="14"/>
              </w:rPr>
              <w:t>02.06.08.12.365.0002.2.018 - REMUNERACAO PESSOAL ENSINO INFANTIL - FUNDEB</w:t>
            </w:r>
          </w:p>
        </w:tc>
        <w:tc>
          <w:tcPr>
            <w:tcW w:w="83" w:type="pct"/>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3"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8"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47"/>
        </w:trPr>
        <w:tc>
          <w:tcPr>
            <w:tcW w:w="414" w:type="pct"/>
            <w:tcBorders>
              <w:top w:val="nil"/>
              <w:left w:val="single" w:sz="8" w:space="0" w:color="auto"/>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6"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83" w:type="pct"/>
            <w:tcBorders>
              <w:top w:val="nil"/>
              <w:left w:val="nil"/>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3"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8"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A82326" w:rsidRPr="00954681" w:rsidTr="00A82326">
        <w:trPr>
          <w:trHeight w:val="223"/>
        </w:trPr>
        <w:tc>
          <w:tcPr>
            <w:tcW w:w="414" w:type="pct"/>
            <w:tcBorders>
              <w:top w:val="nil"/>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23" w:lineRule="atLeast"/>
              <w:ind w:left="180"/>
              <w:rPr>
                <w:rFonts w:ascii="Times New Roman" w:eastAsia="Times New Roman" w:hAnsi="Times New Roman" w:cs="Times New Roman"/>
                <w:sz w:val="14"/>
                <w:szCs w:val="14"/>
              </w:rPr>
            </w:pPr>
            <w:r w:rsidRPr="00954681">
              <w:rPr>
                <w:rFonts w:ascii="Helvetica" w:eastAsia="Times New Roman" w:hAnsi="Helvetica" w:cs="Helvetica"/>
                <w:sz w:val="14"/>
                <w:szCs w:val="14"/>
              </w:rPr>
              <w:t>319011</w:t>
            </w:r>
          </w:p>
        </w:tc>
        <w:tc>
          <w:tcPr>
            <w:tcW w:w="2446"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left="20"/>
              <w:rPr>
                <w:rFonts w:ascii="Times New Roman" w:eastAsia="Times New Roman" w:hAnsi="Times New Roman" w:cs="Times New Roman"/>
                <w:sz w:val="14"/>
                <w:szCs w:val="14"/>
              </w:rPr>
            </w:pPr>
            <w:r w:rsidRPr="00954681">
              <w:rPr>
                <w:rFonts w:ascii="Helvetica" w:eastAsia="Times New Roman" w:hAnsi="Helvetica" w:cs="Helvetica"/>
                <w:sz w:val="14"/>
                <w:szCs w:val="14"/>
              </w:rPr>
              <w:t>- Vencimentos e Vantagens Fixas - Pessoal Civil</w:t>
            </w:r>
          </w:p>
        </w:tc>
        <w:tc>
          <w:tcPr>
            <w:tcW w:w="83" w:type="pct"/>
            <w:tcBorders>
              <w:top w:val="nil"/>
              <w:left w:val="nil"/>
              <w:bottom w:val="single" w:sz="8" w:space="0" w:color="auto"/>
              <w:right w:val="nil"/>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3"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right="150"/>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223</w:t>
            </w:r>
          </w:p>
        </w:tc>
        <w:tc>
          <w:tcPr>
            <w:tcW w:w="538"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FEB.60</w:t>
            </w:r>
          </w:p>
        </w:tc>
        <w:tc>
          <w:tcPr>
            <w:tcW w:w="492"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118</w:t>
            </w:r>
          </w:p>
        </w:tc>
        <w:tc>
          <w:tcPr>
            <w:tcW w:w="565"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right"/>
              <w:rPr>
                <w:rFonts w:ascii="Times New Roman" w:eastAsia="Times New Roman" w:hAnsi="Times New Roman" w:cs="Times New Roman"/>
                <w:sz w:val="14"/>
                <w:szCs w:val="14"/>
              </w:rPr>
            </w:pPr>
            <w:r w:rsidRPr="00954681">
              <w:rPr>
                <w:rFonts w:ascii="Helvetica" w:eastAsia="Times New Roman" w:hAnsi="Helvetica" w:cs="Helvetica"/>
                <w:sz w:val="14"/>
                <w:szCs w:val="14"/>
              </w:rPr>
              <w:t>25.000,00</w:t>
            </w:r>
          </w:p>
        </w:tc>
      </w:tr>
      <w:tr w:rsidR="00954681" w:rsidRPr="00954681" w:rsidTr="00A82326">
        <w:trPr>
          <w:trHeight w:val="171"/>
        </w:trPr>
        <w:tc>
          <w:tcPr>
            <w:tcW w:w="2860" w:type="pct"/>
            <w:gridSpan w:val="2"/>
            <w:tcBorders>
              <w:top w:val="nil"/>
              <w:left w:val="single" w:sz="8" w:space="0" w:color="auto"/>
              <w:bottom w:val="nil"/>
              <w:right w:val="single" w:sz="8" w:space="0" w:color="auto"/>
            </w:tcBorders>
            <w:vAlign w:val="bottom"/>
            <w:hideMark/>
          </w:tcPr>
          <w:p w:rsidR="00954681" w:rsidRPr="00954681" w:rsidRDefault="00954681" w:rsidP="00954681">
            <w:pPr>
              <w:spacing w:after="0" w:line="171" w:lineRule="atLeast"/>
              <w:ind w:left="60"/>
              <w:rPr>
                <w:rFonts w:ascii="Times New Roman" w:eastAsia="Times New Roman" w:hAnsi="Times New Roman" w:cs="Times New Roman"/>
                <w:sz w:val="14"/>
                <w:szCs w:val="14"/>
              </w:rPr>
            </w:pPr>
            <w:r w:rsidRPr="00954681">
              <w:rPr>
                <w:rFonts w:ascii="Helvetica" w:eastAsia="Times New Roman" w:hAnsi="Helvetica" w:cs="Helvetica"/>
                <w:sz w:val="14"/>
                <w:szCs w:val="14"/>
              </w:rPr>
              <w:t>02.07.01.20.602.0008.2.074 - MANUTENCAO DO ABATEDOURO MUNICIPAL</w:t>
            </w:r>
          </w:p>
        </w:tc>
        <w:tc>
          <w:tcPr>
            <w:tcW w:w="83" w:type="pct"/>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3"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8"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47"/>
        </w:trPr>
        <w:tc>
          <w:tcPr>
            <w:tcW w:w="414" w:type="pct"/>
            <w:tcBorders>
              <w:top w:val="nil"/>
              <w:left w:val="single" w:sz="8" w:space="0" w:color="auto"/>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6"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83" w:type="pct"/>
            <w:tcBorders>
              <w:top w:val="nil"/>
              <w:left w:val="nil"/>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3"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8"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A82326" w:rsidRPr="00954681" w:rsidTr="00A82326">
        <w:trPr>
          <w:trHeight w:val="223"/>
        </w:trPr>
        <w:tc>
          <w:tcPr>
            <w:tcW w:w="414" w:type="pct"/>
            <w:tcBorders>
              <w:top w:val="nil"/>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23" w:lineRule="atLeast"/>
              <w:ind w:left="180"/>
              <w:rPr>
                <w:rFonts w:ascii="Times New Roman" w:eastAsia="Times New Roman" w:hAnsi="Times New Roman" w:cs="Times New Roman"/>
                <w:sz w:val="14"/>
                <w:szCs w:val="14"/>
              </w:rPr>
            </w:pPr>
            <w:r w:rsidRPr="00954681">
              <w:rPr>
                <w:rFonts w:ascii="Helvetica" w:eastAsia="Times New Roman" w:hAnsi="Helvetica" w:cs="Helvetica"/>
                <w:sz w:val="14"/>
                <w:szCs w:val="14"/>
              </w:rPr>
              <w:t>319004</w:t>
            </w:r>
          </w:p>
        </w:tc>
        <w:tc>
          <w:tcPr>
            <w:tcW w:w="2446"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left="20"/>
              <w:rPr>
                <w:rFonts w:ascii="Times New Roman" w:eastAsia="Times New Roman" w:hAnsi="Times New Roman" w:cs="Times New Roman"/>
                <w:sz w:val="14"/>
                <w:szCs w:val="14"/>
              </w:rPr>
            </w:pPr>
            <w:r w:rsidRPr="00954681">
              <w:rPr>
                <w:rFonts w:ascii="Helvetica" w:eastAsia="Times New Roman" w:hAnsi="Helvetica" w:cs="Helvetica"/>
                <w:sz w:val="14"/>
                <w:szCs w:val="14"/>
              </w:rPr>
              <w:t>- Contratacao por Tempo Determinado</w:t>
            </w:r>
          </w:p>
        </w:tc>
        <w:tc>
          <w:tcPr>
            <w:tcW w:w="83" w:type="pct"/>
            <w:tcBorders>
              <w:top w:val="nil"/>
              <w:left w:val="nil"/>
              <w:bottom w:val="single" w:sz="8" w:space="0" w:color="auto"/>
              <w:right w:val="nil"/>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3"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right="150"/>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228</w:t>
            </w:r>
          </w:p>
        </w:tc>
        <w:tc>
          <w:tcPr>
            <w:tcW w:w="538"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100</w:t>
            </w:r>
          </w:p>
        </w:tc>
        <w:tc>
          <w:tcPr>
            <w:tcW w:w="565"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right"/>
              <w:rPr>
                <w:rFonts w:ascii="Times New Roman" w:eastAsia="Times New Roman" w:hAnsi="Times New Roman" w:cs="Times New Roman"/>
                <w:sz w:val="14"/>
                <w:szCs w:val="14"/>
              </w:rPr>
            </w:pPr>
            <w:r w:rsidRPr="00954681">
              <w:rPr>
                <w:rFonts w:ascii="Helvetica" w:eastAsia="Times New Roman" w:hAnsi="Helvetica" w:cs="Helvetica"/>
                <w:sz w:val="14"/>
                <w:szCs w:val="14"/>
              </w:rPr>
              <w:t>7.000,00</w:t>
            </w:r>
          </w:p>
        </w:tc>
      </w:tr>
      <w:tr w:rsidR="00954681" w:rsidRPr="00954681" w:rsidTr="00A82326">
        <w:trPr>
          <w:trHeight w:val="171"/>
        </w:trPr>
        <w:tc>
          <w:tcPr>
            <w:tcW w:w="2860" w:type="pct"/>
            <w:gridSpan w:val="2"/>
            <w:tcBorders>
              <w:top w:val="nil"/>
              <w:left w:val="single" w:sz="8" w:space="0" w:color="auto"/>
              <w:bottom w:val="nil"/>
              <w:right w:val="single" w:sz="8" w:space="0" w:color="auto"/>
            </w:tcBorders>
            <w:vAlign w:val="bottom"/>
            <w:hideMark/>
          </w:tcPr>
          <w:p w:rsidR="00954681" w:rsidRPr="00954681" w:rsidRDefault="00954681" w:rsidP="00954681">
            <w:pPr>
              <w:spacing w:after="0" w:line="171" w:lineRule="atLeast"/>
              <w:ind w:left="60"/>
              <w:rPr>
                <w:rFonts w:ascii="Times New Roman" w:eastAsia="Times New Roman" w:hAnsi="Times New Roman" w:cs="Times New Roman"/>
                <w:sz w:val="14"/>
                <w:szCs w:val="14"/>
              </w:rPr>
            </w:pPr>
            <w:r w:rsidRPr="00954681">
              <w:rPr>
                <w:rFonts w:ascii="Helvetica" w:eastAsia="Times New Roman" w:hAnsi="Helvetica" w:cs="Helvetica"/>
                <w:sz w:val="14"/>
                <w:szCs w:val="14"/>
              </w:rPr>
              <w:lastRenderedPageBreak/>
              <w:t>02.08.02.10.305.0007.2.045 - MANUTENCAO PROGRAMA DE EPIDEMIOLOGIA - RP</w:t>
            </w:r>
          </w:p>
        </w:tc>
        <w:tc>
          <w:tcPr>
            <w:tcW w:w="83" w:type="pct"/>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3"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8"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47"/>
        </w:trPr>
        <w:tc>
          <w:tcPr>
            <w:tcW w:w="414" w:type="pct"/>
            <w:tcBorders>
              <w:top w:val="nil"/>
              <w:left w:val="single" w:sz="8" w:space="0" w:color="auto"/>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6"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83" w:type="pct"/>
            <w:tcBorders>
              <w:top w:val="nil"/>
              <w:left w:val="nil"/>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3"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8"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A82326" w:rsidRPr="00954681" w:rsidTr="00A82326">
        <w:trPr>
          <w:trHeight w:val="223"/>
        </w:trPr>
        <w:tc>
          <w:tcPr>
            <w:tcW w:w="414" w:type="pct"/>
            <w:tcBorders>
              <w:top w:val="nil"/>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23" w:lineRule="atLeast"/>
              <w:ind w:left="180"/>
              <w:rPr>
                <w:rFonts w:ascii="Times New Roman" w:eastAsia="Times New Roman" w:hAnsi="Times New Roman" w:cs="Times New Roman"/>
                <w:sz w:val="14"/>
                <w:szCs w:val="14"/>
              </w:rPr>
            </w:pPr>
            <w:r w:rsidRPr="00954681">
              <w:rPr>
                <w:rFonts w:ascii="Helvetica" w:eastAsia="Times New Roman" w:hAnsi="Helvetica" w:cs="Helvetica"/>
                <w:sz w:val="14"/>
                <w:szCs w:val="14"/>
              </w:rPr>
              <w:t>319004</w:t>
            </w:r>
          </w:p>
        </w:tc>
        <w:tc>
          <w:tcPr>
            <w:tcW w:w="2446"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left="20"/>
              <w:rPr>
                <w:rFonts w:ascii="Times New Roman" w:eastAsia="Times New Roman" w:hAnsi="Times New Roman" w:cs="Times New Roman"/>
                <w:sz w:val="14"/>
                <w:szCs w:val="14"/>
              </w:rPr>
            </w:pPr>
            <w:r w:rsidRPr="00954681">
              <w:rPr>
                <w:rFonts w:ascii="Helvetica" w:eastAsia="Times New Roman" w:hAnsi="Helvetica" w:cs="Helvetica"/>
                <w:sz w:val="14"/>
                <w:szCs w:val="14"/>
              </w:rPr>
              <w:t>- Contratacao por Tempo Determinado</w:t>
            </w:r>
          </w:p>
        </w:tc>
        <w:tc>
          <w:tcPr>
            <w:tcW w:w="83" w:type="pct"/>
            <w:tcBorders>
              <w:top w:val="nil"/>
              <w:left w:val="nil"/>
              <w:bottom w:val="single" w:sz="8" w:space="0" w:color="auto"/>
              <w:right w:val="nil"/>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3"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right="150"/>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267</w:t>
            </w:r>
          </w:p>
        </w:tc>
        <w:tc>
          <w:tcPr>
            <w:tcW w:w="538"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SAUDE</w:t>
            </w:r>
          </w:p>
        </w:tc>
        <w:tc>
          <w:tcPr>
            <w:tcW w:w="492"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102</w:t>
            </w:r>
          </w:p>
        </w:tc>
        <w:tc>
          <w:tcPr>
            <w:tcW w:w="565"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right"/>
              <w:rPr>
                <w:rFonts w:ascii="Times New Roman" w:eastAsia="Times New Roman" w:hAnsi="Times New Roman" w:cs="Times New Roman"/>
                <w:sz w:val="14"/>
                <w:szCs w:val="14"/>
              </w:rPr>
            </w:pPr>
            <w:r w:rsidRPr="00954681">
              <w:rPr>
                <w:rFonts w:ascii="Helvetica" w:eastAsia="Times New Roman" w:hAnsi="Helvetica" w:cs="Helvetica"/>
                <w:sz w:val="14"/>
                <w:szCs w:val="14"/>
              </w:rPr>
              <w:t>50,00</w:t>
            </w:r>
          </w:p>
        </w:tc>
      </w:tr>
      <w:tr w:rsidR="00954681" w:rsidRPr="00954681" w:rsidTr="00A82326">
        <w:trPr>
          <w:trHeight w:val="171"/>
        </w:trPr>
        <w:tc>
          <w:tcPr>
            <w:tcW w:w="2860" w:type="pct"/>
            <w:gridSpan w:val="2"/>
            <w:tcBorders>
              <w:top w:val="nil"/>
              <w:left w:val="single" w:sz="8" w:space="0" w:color="auto"/>
              <w:bottom w:val="nil"/>
              <w:right w:val="single" w:sz="8" w:space="0" w:color="auto"/>
            </w:tcBorders>
            <w:vAlign w:val="bottom"/>
            <w:hideMark/>
          </w:tcPr>
          <w:p w:rsidR="00954681" w:rsidRPr="00954681" w:rsidRDefault="00954681" w:rsidP="00954681">
            <w:pPr>
              <w:spacing w:after="0" w:line="171" w:lineRule="atLeast"/>
              <w:ind w:left="60"/>
              <w:rPr>
                <w:rFonts w:ascii="Times New Roman" w:eastAsia="Times New Roman" w:hAnsi="Times New Roman" w:cs="Times New Roman"/>
                <w:sz w:val="14"/>
                <w:szCs w:val="14"/>
              </w:rPr>
            </w:pPr>
            <w:r w:rsidRPr="00954681">
              <w:rPr>
                <w:rFonts w:ascii="Helvetica" w:eastAsia="Times New Roman" w:hAnsi="Helvetica" w:cs="Helvetica"/>
                <w:sz w:val="14"/>
                <w:szCs w:val="14"/>
              </w:rPr>
              <w:t>02.10.02.15.452.0006.2.054 - MANUTENCAO LIMPEZA PUBLICA</w:t>
            </w:r>
          </w:p>
        </w:tc>
        <w:tc>
          <w:tcPr>
            <w:tcW w:w="83" w:type="pct"/>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3"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8"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47"/>
        </w:trPr>
        <w:tc>
          <w:tcPr>
            <w:tcW w:w="414" w:type="pct"/>
            <w:tcBorders>
              <w:top w:val="nil"/>
              <w:left w:val="single" w:sz="8" w:space="0" w:color="auto"/>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6"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83" w:type="pct"/>
            <w:tcBorders>
              <w:top w:val="nil"/>
              <w:left w:val="nil"/>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3"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8"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A82326" w:rsidRPr="00954681" w:rsidTr="00A82326">
        <w:trPr>
          <w:trHeight w:val="223"/>
        </w:trPr>
        <w:tc>
          <w:tcPr>
            <w:tcW w:w="414" w:type="pct"/>
            <w:tcBorders>
              <w:top w:val="nil"/>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23" w:lineRule="atLeast"/>
              <w:ind w:left="180"/>
              <w:rPr>
                <w:rFonts w:ascii="Times New Roman" w:eastAsia="Times New Roman" w:hAnsi="Times New Roman" w:cs="Times New Roman"/>
                <w:sz w:val="14"/>
                <w:szCs w:val="14"/>
              </w:rPr>
            </w:pPr>
            <w:r w:rsidRPr="00954681">
              <w:rPr>
                <w:rFonts w:ascii="Helvetica" w:eastAsia="Times New Roman" w:hAnsi="Helvetica" w:cs="Helvetica"/>
                <w:sz w:val="14"/>
                <w:szCs w:val="14"/>
              </w:rPr>
              <w:t>319004</w:t>
            </w:r>
          </w:p>
        </w:tc>
        <w:tc>
          <w:tcPr>
            <w:tcW w:w="2446"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left="20"/>
              <w:rPr>
                <w:rFonts w:ascii="Times New Roman" w:eastAsia="Times New Roman" w:hAnsi="Times New Roman" w:cs="Times New Roman"/>
                <w:sz w:val="14"/>
                <w:szCs w:val="14"/>
              </w:rPr>
            </w:pPr>
            <w:r w:rsidRPr="00954681">
              <w:rPr>
                <w:rFonts w:ascii="Helvetica" w:eastAsia="Times New Roman" w:hAnsi="Helvetica" w:cs="Helvetica"/>
                <w:sz w:val="14"/>
                <w:szCs w:val="14"/>
              </w:rPr>
              <w:t>- Contratacao por Tempo Determinado</w:t>
            </w:r>
          </w:p>
        </w:tc>
        <w:tc>
          <w:tcPr>
            <w:tcW w:w="83" w:type="pct"/>
            <w:tcBorders>
              <w:top w:val="nil"/>
              <w:left w:val="nil"/>
              <w:bottom w:val="single" w:sz="8" w:space="0" w:color="auto"/>
              <w:right w:val="nil"/>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3"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right="150"/>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363</w:t>
            </w:r>
          </w:p>
        </w:tc>
        <w:tc>
          <w:tcPr>
            <w:tcW w:w="538"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100</w:t>
            </w:r>
          </w:p>
        </w:tc>
        <w:tc>
          <w:tcPr>
            <w:tcW w:w="565"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right"/>
              <w:rPr>
                <w:rFonts w:ascii="Times New Roman" w:eastAsia="Times New Roman" w:hAnsi="Times New Roman" w:cs="Times New Roman"/>
                <w:sz w:val="14"/>
                <w:szCs w:val="14"/>
              </w:rPr>
            </w:pPr>
            <w:r w:rsidRPr="00954681">
              <w:rPr>
                <w:rFonts w:ascii="Helvetica" w:eastAsia="Times New Roman" w:hAnsi="Helvetica" w:cs="Helvetica"/>
                <w:sz w:val="14"/>
                <w:szCs w:val="14"/>
              </w:rPr>
              <w:t>1.000,00</w:t>
            </w:r>
          </w:p>
        </w:tc>
      </w:tr>
      <w:tr w:rsidR="00954681" w:rsidRPr="00954681" w:rsidTr="00A82326">
        <w:trPr>
          <w:trHeight w:val="171"/>
        </w:trPr>
        <w:tc>
          <w:tcPr>
            <w:tcW w:w="2860" w:type="pct"/>
            <w:gridSpan w:val="2"/>
            <w:tcBorders>
              <w:top w:val="nil"/>
              <w:left w:val="single" w:sz="8" w:space="0" w:color="auto"/>
              <w:bottom w:val="nil"/>
              <w:right w:val="single" w:sz="8" w:space="0" w:color="auto"/>
            </w:tcBorders>
            <w:vAlign w:val="bottom"/>
            <w:hideMark/>
          </w:tcPr>
          <w:p w:rsidR="00954681" w:rsidRPr="00954681" w:rsidRDefault="00954681" w:rsidP="00954681">
            <w:pPr>
              <w:spacing w:after="0" w:line="171" w:lineRule="atLeast"/>
              <w:ind w:left="60"/>
              <w:rPr>
                <w:rFonts w:ascii="Times New Roman" w:eastAsia="Times New Roman" w:hAnsi="Times New Roman" w:cs="Times New Roman"/>
                <w:sz w:val="14"/>
                <w:szCs w:val="14"/>
              </w:rPr>
            </w:pPr>
            <w:r w:rsidRPr="00954681">
              <w:rPr>
                <w:rFonts w:ascii="Helvetica" w:eastAsia="Times New Roman" w:hAnsi="Helvetica" w:cs="Helvetica"/>
                <w:sz w:val="14"/>
                <w:szCs w:val="14"/>
              </w:rPr>
              <w:t>02.10.03.26.782.0006.2.058 - MANUTENCAO DE ESTRADAS VICINAIS</w:t>
            </w:r>
          </w:p>
        </w:tc>
        <w:tc>
          <w:tcPr>
            <w:tcW w:w="83" w:type="pct"/>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3"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8"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954681" w:rsidRPr="00954681" w:rsidRDefault="00954681" w:rsidP="00954681">
            <w:pPr>
              <w:spacing w:after="0" w:line="171"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954681" w:rsidRPr="00954681" w:rsidTr="00A82326">
        <w:trPr>
          <w:trHeight w:val="47"/>
        </w:trPr>
        <w:tc>
          <w:tcPr>
            <w:tcW w:w="414" w:type="pct"/>
            <w:tcBorders>
              <w:top w:val="nil"/>
              <w:left w:val="single" w:sz="8" w:space="0" w:color="auto"/>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6"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83" w:type="pct"/>
            <w:tcBorders>
              <w:top w:val="nil"/>
              <w:left w:val="nil"/>
              <w:bottom w:val="single" w:sz="8" w:space="0" w:color="auto"/>
              <w:right w:val="nil"/>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3"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8"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954681" w:rsidRPr="00954681" w:rsidRDefault="00954681" w:rsidP="00954681">
            <w:pPr>
              <w:spacing w:after="0" w:line="47"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r w:rsidR="00A82326" w:rsidRPr="00954681" w:rsidTr="00A82326">
        <w:trPr>
          <w:trHeight w:val="223"/>
        </w:trPr>
        <w:tc>
          <w:tcPr>
            <w:tcW w:w="414" w:type="pct"/>
            <w:tcBorders>
              <w:top w:val="nil"/>
              <w:left w:val="single" w:sz="8" w:space="0" w:color="auto"/>
              <w:bottom w:val="single" w:sz="8" w:space="0" w:color="auto"/>
              <w:right w:val="nil"/>
            </w:tcBorders>
            <w:shd w:val="clear" w:color="auto" w:fill="F0F0FF"/>
            <w:vAlign w:val="bottom"/>
            <w:hideMark/>
          </w:tcPr>
          <w:p w:rsidR="00954681" w:rsidRPr="00954681" w:rsidRDefault="00954681" w:rsidP="00954681">
            <w:pPr>
              <w:spacing w:after="0" w:line="223" w:lineRule="atLeast"/>
              <w:ind w:left="180"/>
              <w:rPr>
                <w:rFonts w:ascii="Times New Roman" w:eastAsia="Times New Roman" w:hAnsi="Times New Roman" w:cs="Times New Roman"/>
                <w:sz w:val="14"/>
                <w:szCs w:val="14"/>
              </w:rPr>
            </w:pPr>
            <w:r w:rsidRPr="00954681">
              <w:rPr>
                <w:rFonts w:ascii="Helvetica" w:eastAsia="Times New Roman" w:hAnsi="Helvetica" w:cs="Helvetica"/>
                <w:sz w:val="14"/>
                <w:szCs w:val="14"/>
              </w:rPr>
              <w:t>319004</w:t>
            </w:r>
          </w:p>
        </w:tc>
        <w:tc>
          <w:tcPr>
            <w:tcW w:w="2446"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left="20"/>
              <w:rPr>
                <w:rFonts w:ascii="Times New Roman" w:eastAsia="Times New Roman" w:hAnsi="Times New Roman" w:cs="Times New Roman"/>
                <w:sz w:val="14"/>
                <w:szCs w:val="14"/>
              </w:rPr>
            </w:pPr>
            <w:r w:rsidRPr="00954681">
              <w:rPr>
                <w:rFonts w:ascii="Helvetica" w:eastAsia="Times New Roman" w:hAnsi="Helvetica" w:cs="Helvetica"/>
                <w:sz w:val="14"/>
                <w:szCs w:val="14"/>
              </w:rPr>
              <w:t>- Contratacao por Tempo Determinado</w:t>
            </w:r>
          </w:p>
        </w:tc>
        <w:tc>
          <w:tcPr>
            <w:tcW w:w="83" w:type="pct"/>
            <w:tcBorders>
              <w:top w:val="nil"/>
              <w:left w:val="nil"/>
              <w:bottom w:val="single" w:sz="8" w:space="0" w:color="auto"/>
              <w:right w:val="nil"/>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3"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ind w:right="150"/>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389</w:t>
            </w:r>
          </w:p>
        </w:tc>
        <w:tc>
          <w:tcPr>
            <w:tcW w:w="538"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after="0" w:line="223"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center"/>
              <w:rPr>
                <w:rFonts w:ascii="Times New Roman" w:eastAsia="Times New Roman" w:hAnsi="Times New Roman" w:cs="Times New Roman"/>
                <w:sz w:val="14"/>
                <w:szCs w:val="14"/>
              </w:rPr>
            </w:pPr>
            <w:r w:rsidRPr="00954681">
              <w:rPr>
                <w:rFonts w:ascii="Helvetica" w:eastAsia="Times New Roman" w:hAnsi="Helvetica" w:cs="Helvetica"/>
                <w:sz w:val="14"/>
                <w:szCs w:val="14"/>
              </w:rPr>
              <w:t>100</w:t>
            </w:r>
          </w:p>
        </w:tc>
        <w:tc>
          <w:tcPr>
            <w:tcW w:w="565" w:type="pct"/>
            <w:tcBorders>
              <w:top w:val="nil"/>
              <w:left w:val="nil"/>
              <w:bottom w:val="single" w:sz="8" w:space="0" w:color="auto"/>
              <w:right w:val="single" w:sz="8" w:space="0" w:color="auto"/>
            </w:tcBorders>
            <w:shd w:val="clear" w:color="auto" w:fill="F0F0FF"/>
            <w:vAlign w:val="bottom"/>
            <w:hideMark/>
          </w:tcPr>
          <w:p w:rsidR="00954681" w:rsidRPr="00954681" w:rsidRDefault="00954681" w:rsidP="00954681">
            <w:pPr>
              <w:spacing w:before="100" w:beforeAutospacing="1" w:after="0" w:line="223" w:lineRule="atLeast"/>
              <w:jc w:val="right"/>
              <w:rPr>
                <w:rFonts w:ascii="Times New Roman" w:eastAsia="Times New Roman" w:hAnsi="Times New Roman" w:cs="Times New Roman"/>
                <w:sz w:val="14"/>
                <w:szCs w:val="14"/>
              </w:rPr>
            </w:pPr>
            <w:r w:rsidRPr="00954681">
              <w:rPr>
                <w:rFonts w:ascii="Helvetica" w:eastAsia="Times New Roman" w:hAnsi="Helvetica" w:cs="Helvetica"/>
                <w:sz w:val="14"/>
                <w:szCs w:val="14"/>
              </w:rPr>
              <w:t>2.500,00</w:t>
            </w:r>
          </w:p>
        </w:tc>
      </w:tr>
      <w:tr w:rsidR="00954681" w:rsidRPr="00954681" w:rsidTr="00A82326">
        <w:trPr>
          <w:trHeight w:val="180"/>
        </w:trPr>
        <w:tc>
          <w:tcPr>
            <w:tcW w:w="2943" w:type="pct"/>
            <w:gridSpan w:val="3"/>
            <w:tcBorders>
              <w:top w:val="nil"/>
              <w:left w:val="single" w:sz="8" w:space="0" w:color="auto"/>
              <w:bottom w:val="nil"/>
              <w:right w:val="nil"/>
            </w:tcBorders>
            <w:vAlign w:val="bottom"/>
            <w:hideMark/>
          </w:tcPr>
          <w:p w:rsidR="00954681" w:rsidRPr="00954681" w:rsidRDefault="00954681" w:rsidP="00954681">
            <w:pPr>
              <w:spacing w:after="0" w:line="180" w:lineRule="atLeast"/>
              <w:ind w:left="60"/>
              <w:rPr>
                <w:rFonts w:ascii="Times New Roman" w:eastAsia="Times New Roman" w:hAnsi="Times New Roman" w:cs="Times New Roman"/>
                <w:sz w:val="14"/>
                <w:szCs w:val="14"/>
              </w:rPr>
            </w:pPr>
            <w:r w:rsidRPr="00954681">
              <w:rPr>
                <w:rFonts w:ascii="Helvetica" w:eastAsia="Times New Roman" w:hAnsi="Helvetica" w:cs="Helvetica"/>
                <w:b/>
                <w:bCs/>
                <w:sz w:val="14"/>
                <w:szCs w:val="14"/>
              </w:rPr>
              <w:t>TOTAL DE RECURSOS</w:t>
            </w:r>
          </w:p>
        </w:tc>
        <w:tc>
          <w:tcPr>
            <w:tcW w:w="463" w:type="pct"/>
            <w:vAlign w:val="bottom"/>
            <w:hideMark/>
          </w:tcPr>
          <w:p w:rsidR="00954681" w:rsidRPr="00954681" w:rsidRDefault="00954681" w:rsidP="00954681">
            <w:pPr>
              <w:spacing w:after="0" w:line="180"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8" w:type="pct"/>
            <w:tcBorders>
              <w:top w:val="nil"/>
              <w:left w:val="nil"/>
              <w:bottom w:val="nil"/>
              <w:right w:val="single" w:sz="8" w:space="0" w:color="auto"/>
            </w:tcBorders>
            <w:vAlign w:val="bottom"/>
            <w:hideMark/>
          </w:tcPr>
          <w:p w:rsidR="00954681" w:rsidRPr="00954681" w:rsidRDefault="00954681" w:rsidP="00954681">
            <w:pPr>
              <w:spacing w:after="0" w:line="180"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vAlign w:val="bottom"/>
            <w:hideMark/>
          </w:tcPr>
          <w:p w:rsidR="00954681" w:rsidRPr="00954681" w:rsidRDefault="00954681" w:rsidP="00954681">
            <w:pPr>
              <w:spacing w:after="0" w:line="180"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954681" w:rsidRPr="00954681" w:rsidRDefault="00954681" w:rsidP="00954681">
            <w:pPr>
              <w:spacing w:before="100" w:beforeAutospacing="1" w:after="0" w:line="180" w:lineRule="atLeast"/>
              <w:jc w:val="right"/>
              <w:rPr>
                <w:rFonts w:ascii="Times New Roman" w:eastAsia="Times New Roman" w:hAnsi="Times New Roman" w:cs="Times New Roman"/>
                <w:sz w:val="14"/>
                <w:szCs w:val="14"/>
              </w:rPr>
            </w:pPr>
            <w:r w:rsidRPr="00954681">
              <w:rPr>
                <w:rFonts w:ascii="Helvetica" w:eastAsia="Times New Roman" w:hAnsi="Helvetica" w:cs="Helvetica"/>
                <w:b/>
                <w:bCs/>
                <w:sz w:val="14"/>
                <w:szCs w:val="14"/>
              </w:rPr>
              <w:t>74.605,00</w:t>
            </w:r>
          </w:p>
        </w:tc>
      </w:tr>
      <w:tr w:rsidR="00954681" w:rsidRPr="00954681" w:rsidTr="00A82326">
        <w:trPr>
          <w:trHeight w:val="55"/>
        </w:trPr>
        <w:tc>
          <w:tcPr>
            <w:tcW w:w="414" w:type="pct"/>
            <w:tcBorders>
              <w:top w:val="nil"/>
              <w:left w:val="single" w:sz="8" w:space="0" w:color="auto"/>
              <w:bottom w:val="single" w:sz="8" w:space="0" w:color="auto"/>
              <w:right w:val="nil"/>
            </w:tcBorders>
            <w:vAlign w:val="bottom"/>
            <w:hideMark/>
          </w:tcPr>
          <w:p w:rsidR="00954681" w:rsidRPr="00954681" w:rsidRDefault="00954681" w:rsidP="00954681">
            <w:pPr>
              <w:spacing w:after="0" w:line="55"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2446" w:type="pct"/>
            <w:tcBorders>
              <w:top w:val="nil"/>
              <w:left w:val="nil"/>
              <w:bottom w:val="single" w:sz="8" w:space="0" w:color="auto"/>
              <w:right w:val="nil"/>
            </w:tcBorders>
            <w:vAlign w:val="bottom"/>
            <w:hideMark/>
          </w:tcPr>
          <w:p w:rsidR="00954681" w:rsidRPr="00954681" w:rsidRDefault="00954681" w:rsidP="00954681">
            <w:pPr>
              <w:spacing w:after="0" w:line="55"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83" w:type="pct"/>
            <w:tcBorders>
              <w:top w:val="nil"/>
              <w:left w:val="nil"/>
              <w:bottom w:val="single" w:sz="8" w:space="0" w:color="auto"/>
              <w:right w:val="nil"/>
            </w:tcBorders>
            <w:vAlign w:val="bottom"/>
            <w:hideMark/>
          </w:tcPr>
          <w:p w:rsidR="00954681" w:rsidRPr="00954681" w:rsidRDefault="00954681" w:rsidP="00954681">
            <w:pPr>
              <w:spacing w:after="0" w:line="55"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63" w:type="pct"/>
            <w:tcBorders>
              <w:top w:val="nil"/>
              <w:left w:val="nil"/>
              <w:bottom w:val="single" w:sz="8" w:space="0" w:color="auto"/>
              <w:right w:val="nil"/>
            </w:tcBorders>
            <w:vAlign w:val="bottom"/>
            <w:hideMark/>
          </w:tcPr>
          <w:p w:rsidR="00954681" w:rsidRPr="00954681" w:rsidRDefault="00954681" w:rsidP="00954681">
            <w:pPr>
              <w:spacing w:after="0" w:line="55"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38" w:type="pct"/>
            <w:tcBorders>
              <w:top w:val="nil"/>
              <w:left w:val="nil"/>
              <w:bottom w:val="single" w:sz="8" w:space="0" w:color="auto"/>
              <w:right w:val="single" w:sz="8" w:space="0" w:color="auto"/>
            </w:tcBorders>
            <w:vAlign w:val="bottom"/>
            <w:hideMark/>
          </w:tcPr>
          <w:p w:rsidR="00954681" w:rsidRPr="00954681" w:rsidRDefault="00954681" w:rsidP="00954681">
            <w:pPr>
              <w:spacing w:after="0" w:line="55"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492" w:type="pct"/>
            <w:tcBorders>
              <w:top w:val="nil"/>
              <w:left w:val="nil"/>
              <w:bottom w:val="single" w:sz="8" w:space="0" w:color="auto"/>
              <w:right w:val="nil"/>
            </w:tcBorders>
            <w:vAlign w:val="bottom"/>
            <w:hideMark/>
          </w:tcPr>
          <w:p w:rsidR="00954681" w:rsidRPr="00954681" w:rsidRDefault="00954681" w:rsidP="00954681">
            <w:pPr>
              <w:spacing w:after="0" w:line="55"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954681" w:rsidRPr="00954681" w:rsidRDefault="00954681" w:rsidP="00954681">
            <w:pPr>
              <w:spacing w:after="0" w:line="55" w:lineRule="atLeast"/>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c>
      </w:tr>
    </w:tbl>
    <w:p w:rsidR="00954681" w:rsidRPr="00954681" w:rsidRDefault="00954681" w:rsidP="00954681">
      <w:pPr>
        <w:spacing w:after="0" w:line="352" w:lineRule="auto"/>
        <w:ind w:left="60" w:right="100"/>
        <w:jc w:val="both"/>
        <w:rPr>
          <w:rFonts w:ascii="Times New Roman" w:eastAsia="Times New Roman" w:hAnsi="Times New Roman" w:cs="Times New Roman"/>
          <w:sz w:val="14"/>
          <w:szCs w:val="14"/>
        </w:rPr>
      </w:pPr>
      <w:r w:rsidRPr="00954681">
        <w:rPr>
          <w:rFonts w:ascii="Helvetica" w:eastAsia="Times New Roman" w:hAnsi="Helvetica" w:cs="Helvetica"/>
          <w:sz w:val="14"/>
          <w:szCs w:val="14"/>
        </w:rPr>
        <w:t>Art. 3º - As codificaçoes da categoria de programação de que trata o artigo anterior estão definidas de acordo com Portaria SOF nº 42/1999 e com a Portaria Inerministerial STN/SOF, Portaria Conjunta STN/SOF nº 3.</w:t>
      </w:r>
    </w:p>
    <w:p w:rsidR="00954681" w:rsidRPr="00954681" w:rsidRDefault="00954681" w:rsidP="00954681">
      <w:pPr>
        <w:spacing w:after="0" w:line="237" w:lineRule="auto"/>
        <w:ind w:left="60"/>
        <w:jc w:val="both"/>
        <w:rPr>
          <w:rFonts w:ascii="Times New Roman" w:eastAsia="Times New Roman" w:hAnsi="Times New Roman" w:cs="Times New Roman"/>
          <w:sz w:val="14"/>
          <w:szCs w:val="14"/>
        </w:rPr>
      </w:pPr>
      <w:r w:rsidRPr="00954681">
        <w:rPr>
          <w:rFonts w:ascii="Helvetica" w:eastAsia="Times New Roman" w:hAnsi="Helvetica" w:cs="Helvetica"/>
          <w:sz w:val="14"/>
          <w:szCs w:val="14"/>
        </w:rPr>
        <w:t>Art. 4º - Este Decreto entra em vigor na data de sua publicação, revogando-se as disposições em contrário.</w:t>
      </w:r>
    </w:p>
    <w:p w:rsidR="00954681" w:rsidRPr="00954681" w:rsidRDefault="00954681" w:rsidP="00954681">
      <w:pPr>
        <w:spacing w:after="0" w:line="237" w:lineRule="auto"/>
        <w:ind w:left="60"/>
        <w:jc w:val="both"/>
        <w:rPr>
          <w:rFonts w:ascii="Times New Roman" w:eastAsia="Times New Roman" w:hAnsi="Times New Roman" w:cs="Times New Roman"/>
          <w:sz w:val="14"/>
          <w:szCs w:val="14"/>
        </w:rPr>
      </w:pPr>
      <w:r w:rsidRPr="00954681">
        <w:rPr>
          <w:rFonts w:ascii="Helvetica" w:eastAsia="Times New Roman" w:hAnsi="Helvetica" w:cs="Helvetica"/>
          <w:sz w:val="14"/>
          <w:szCs w:val="14"/>
        </w:rPr>
        <w:t>Jacutinga, 09 de novembro de 2015.</w:t>
      </w:r>
    </w:p>
    <w:p w:rsidR="00954681" w:rsidRPr="00954681" w:rsidRDefault="00954681" w:rsidP="00954681">
      <w:pPr>
        <w:spacing w:after="0" w:line="237" w:lineRule="auto"/>
        <w:ind w:left="60"/>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tbl>
      <w:tblPr>
        <w:tblW w:w="5000" w:type="pct"/>
        <w:tblCellMar>
          <w:left w:w="0" w:type="dxa"/>
          <w:right w:w="0" w:type="dxa"/>
        </w:tblCellMar>
        <w:tblLook w:val="04A0" w:firstRow="1" w:lastRow="0" w:firstColumn="1" w:lastColumn="0" w:noHBand="0" w:noVBand="1"/>
      </w:tblPr>
      <w:tblGrid>
        <w:gridCol w:w="2070"/>
        <w:gridCol w:w="2324"/>
      </w:tblGrid>
      <w:tr w:rsidR="00954681" w:rsidRPr="00954681" w:rsidTr="00A82326">
        <w:trPr>
          <w:trHeight w:val="236"/>
        </w:trPr>
        <w:tc>
          <w:tcPr>
            <w:tcW w:w="2356" w:type="pct"/>
            <w:vAlign w:val="bottom"/>
            <w:hideMark/>
          </w:tcPr>
          <w:p w:rsidR="00954681" w:rsidRPr="00954681" w:rsidRDefault="00954681" w:rsidP="00954681">
            <w:pPr>
              <w:spacing w:after="0" w:line="240" w:lineRule="auto"/>
              <w:ind w:right="880"/>
              <w:jc w:val="center"/>
              <w:rPr>
                <w:rFonts w:ascii="Times New Roman" w:eastAsia="Times New Roman" w:hAnsi="Times New Roman" w:cs="Times New Roman"/>
                <w:sz w:val="14"/>
                <w:szCs w:val="14"/>
              </w:rPr>
            </w:pPr>
            <w:r w:rsidRPr="00954681">
              <w:rPr>
                <w:rFonts w:ascii="Helvetica" w:eastAsia="Times New Roman" w:hAnsi="Helvetica" w:cs="Helvetica"/>
                <w:b/>
                <w:bCs/>
                <w:sz w:val="14"/>
                <w:szCs w:val="14"/>
              </w:rPr>
              <w:t>NOÉ FRANCISCO RODRIGUES</w:t>
            </w:r>
          </w:p>
        </w:tc>
        <w:tc>
          <w:tcPr>
            <w:tcW w:w="2644" w:type="pct"/>
            <w:vAlign w:val="bottom"/>
            <w:hideMark/>
          </w:tcPr>
          <w:p w:rsidR="00954681" w:rsidRPr="00954681" w:rsidRDefault="00954681" w:rsidP="00954681">
            <w:pPr>
              <w:spacing w:after="0" w:line="240" w:lineRule="auto"/>
              <w:ind w:left="920"/>
              <w:jc w:val="center"/>
              <w:rPr>
                <w:rFonts w:ascii="Times New Roman" w:eastAsia="Times New Roman" w:hAnsi="Times New Roman" w:cs="Times New Roman"/>
                <w:sz w:val="14"/>
                <w:szCs w:val="14"/>
              </w:rPr>
            </w:pPr>
            <w:r w:rsidRPr="00954681">
              <w:rPr>
                <w:rFonts w:ascii="Helvetica" w:eastAsia="Times New Roman" w:hAnsi="Helvetica" w:cs="Helvetica"/>
                <w:b/>
                <w:bCs/>
                <w:sz w:val="14"/>
                <w:szCs w:val="14"/>
              </w:rPr>
              <w:t>EDUARDO BORTOLOTTO FILHO</w:t>
            </w:r>
          </w:p>
        </w:tc>
      </w:tr>
      <w:tr w:rsidR="00954681" w:rsidRPr="00954681" w:rsidTr="00A82326">
        <w:trPr>
          <w:trHeight w:val="340"/>
        </w:trPr>
        <w:tc>
          <w:tcPr>
            <w:tcW w:w="2356" w:type="pct"/>
            <w:vAlign w:val="bottom"/>
            <w:hideMark/>
          </w:tcPr>
          <w:p w:rsidR="00954681" w:rsidRPr="00954681" w:rsidRDefault="00954681" w:rsidP="00954681">
            <w:pPr>
              <w:spacing w:after="0" w:line="240" w:lineRule="auto"/>
              <w:ind w:right="960"/>
              <w:jc w:val="center"/>
              <w:rPr>
                <w:rFonts w:ascii="Times New Roman" w:eastAsia="Times New Roman" w:hAnsi="Times New Roman" w:cs="Times New Roman"/>
                <w:sz w:val="14"/>
                <w:szCs w:val="14"/>
              </w:rPr>
            </w:pPr>
            <w:r w:rsidRPr="00954681">
              <w:rPr>
                <w:rFonts w:ascii="Helvetica" w:eastAsia="Times New Roman" w:hAnsi="Helvetica" w:cs="Helvetica"/>
                <w:b/>
                <w:bCs/>
                <w:sz w:val="14"/>
                <w:szCs w:val="14"/>
              </w:rPr>
              <w:t>PREFEITO MUNICIPAL</w:t>
            </w:r>
          </w:p>
        </w:tc>
        <w:tc>
          <w:tcPr>
            <w:tcW w:w="2644" w:type="pct"/>
            <w:vAlign w:val="bottom"/>
            <w:hideMark/>
          </w:tcPr>
          <w:p w:rsidR="00954681" w:rsidRPr="00954681" w:rsidRDefault="00954681" w:rsidP="00954681">
            <w:pPr>
              <w:spacing w:after="0" w:line="240" w:lineRule="auto"/>
              <w:ind w:left="900"/>
              <w:jc w:val="center"/>
              <w:rPr>
                <w:rFonts w:ascii="Times New Roman" w:eastAsia="Times New Roman" w:hAnsi="Times New Roman" w:cs="Times New Roman"/>
                <w:sz w:val="14"/>
                <w:szCs w:val="14"/>
              </w:rPr>
            </w:pPr>
            <w:r w:rsidRPr="00954681">
              <w:rPr>
                <w:rFonts w:ascii="Helvetica" w:eastAsia="Times New Roman" w:hAnsi="Helvetica" w:cs="Helvetica"/>
                <w:b/>
                <w:bCs/>
                <w:sz w:val="14"/>
                <w:szCs w:val="14"/>
              </w:rPr>
              <w:t>SEC. ADMINISTRAÇÃO E FINANÇAS</w:t>
            </w:r>
          </w:p>
        </w:tc>
      </w:tr>
    </w:tbl>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b/>
          <w:bCs/>
          <w:sz w:val="14"/>
          <w:szCs w:val="14"/>
        </w:rPr>
        <w:t>PORTARIA Nº 2786/15</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Estabelece férias a Servidor Municipal.</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O Prefeito Municipal de Jacutinga, Estado de Minas Gerais, usando das atribuições que lhe são conferidas:</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R E S O L V E:    </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Art. 1º Estabelecer ferias ao Servidor Municipal  senhor CLAUDIO BAUCH (Matricula 4030)) ocupante do cargo de provimento efetivo de Aux. Administrativo, no período de 09.11 a 28.11.2015,nos termos dos Artigos 140(A-B-C-D) e 91(A) da Lei Complementar nº 33/2004.</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Art. 2º Revogam-se as disposições em contrario.</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br/>
        <w:t>    Registre-se, Publique-se e Cumpra-se,</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br/>
        <w:t>    Prefeitura Municipal de Jacutinga,  09 de  Novembro  de 2015.</w:t>
      </w:r>
    </w:p>
    <w:p w:rsidR="00954681" w:rsidRPr="00954681" w:rsidRDefault="00954681" w:rsidP="00A82326">
      <w:pPr>
        <w:spacing w:before="100" w:beforeAutospacing="1" w:after="100" w:afterAutospacing="1" w:line="240" w:lineRule="auto"/>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lastRenderedPageBreak/>
        <w:t>NOÉ FRANCISCO RODRIGUES            </w:t>
      </w:r>
      <w:r w:rsidRPr="00954681">
        <w:rPr>
          <w:rFonts w:ascii="Times New Roman" w:eastAsia="Times New Roman" w:hAnsi="Times New Roman" w:cs="Times New Roman"/>
          <w:sz w:val="14"/>
          <w:szCs w:val="14"/>
        </w:rPr>
        <w:br/>
        <w:t>Prefeito Municipal</w:t>
      </w:r>
    </w:p>
    <w:p w:rsidR="00954681" w:rsidRPr="00954681" w:rsidRDefault="00954681" w:rsidP="00A82326">
      <w:pPr>
        <w:spacing w:before="100" w:beforeAutospacing="1" w:after="100" w:afterAutospacing="1" w:line="240" w:lineRule="auto"/>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br/>
        <w:t>EDUARDO BORTOLOTTO FILHO</w:t>
      </w:r>
      <w:r w:rsidRPr="00954681">
        <w:rPr>
          <w:rFonts w:ascii="Times New Roman" w:eastAsia="Times New Roman" w:hAnsi="Times New Roman" w:cs="Times New Roman"/>
          <w:sz w:val="14"/>
          <w:szCs w:val="14"/>
        </w:rPr>
        <w:br/>
        <w:t>Secretario de Administração e Finanças</w:t>
      </w:r>
      <w:r w:rsidRPr="00954681">
        <w:rPr>
          <w:rFonts w:ascii="Times New Roman" w:eastAsia="Times New Roman" w:hAnsi="Times New Roman" w:cs="Times New Roman"/>
          <w:sz w:val="14"/>
          <w:szCs w:val="14"/>
        </w:rPr>
        <w:br/>
        <w:t>Planej. e Orçamento</w:t>
      </w:r>
    </w:p>
    <w:p w:rsidR="00954681" w:rsidRPr="00954681" w:rsidRDefault="00954681" w:rsidP="00A82326">
      <w:pPr>
        <w:spacing w:before="100" w:beforeAutospacing="1" w:after="100" w:afterAutospacing="1" w:line="240" w:lineRule="auto"/>
        <w:rPr>
          <w:rFonts w:ascii="Times New Roman" w:eastAsia="Times New Roman" w:hAnsi="Times New Roman" w:cs="Times New Roman"/>
          <w:sz w:val="14"/>
          <w:szCs w:val="14"/>
        </w:rPr>
      </w:pP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b/>
          <w:bCs/>
          <w:sz w:val="14"/>
          <w:szCs w:val="14"/>
        </w:rPr>
        <w:t>PORTARIA Nº 2787/15</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Estabelece retorno de licença de Servidor Municipal.</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O Prefeito Municipal de Jacutinga, Estado de Minas Gerais, usando das atribuições que lhe são conferidas:</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R E S O L V E:    </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Art. 1º Estabelecer retorno de licença sem vencimentos do Servidor Municipal  senhor LUIS CLAUDIO DOS SANTOS (Matricula 32903) ocupante do cargo de provimento efetivo de Operário de Serviços Gerais,a partir de 03.11.2015, nos termos dos § 1º e 2º, do Artigo 110, da Lei Complementar nº 33/2004.</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br/>
        <w:t>    Art. 2º Revogam-se as disposições em contrario.</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br/>
        <w:t>    Registre-se, Publique-se e Cumpra-se,</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br/>
        <w:t>    Prefeitura Municipal de Jacutinga,  09 de  Novembro  de 2015.</w:t>
      </w:r>
    </w:p>
    <w:p w:rsidR="00954681" w:rsidRPr="00954681" w:rsidRDefault="00954681" w:rsidP="00A82326">
      <w:pPr>
        <w:spacing w:before="100" w:beforeAutospacing="1" w:after="100" w:afterAutospacing="1" w:line="240" w:lineRule="auto"/>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NOÉ FRANCISCO RODRIGUES            </w:t>
      </w:r>
      <w:r w:rsidRPr="00954681">
        <w:rPr>
          <w:rFonts w:ascii="Times New Roman" w:eastAsia="Times New Roman" w:hAnsi="Times New Roman" w:cs="Times New Roman"/>
          <w:sz w:val="14"/>
          <w:szCs w:val="14"/>
        </w:rPr>
        <w:br/>
        <w:t>Prefeito Municipal</w:t>
      </w:r>
    </w:p>
    <w:p w:rsidR="00954681" w:rsidRPr="00954681" w:rsidRDefault="00954681" w:rsidP="00A82326">
      <w:pPr>
        <w:spacing w:before="100" w:beforeAutospacing="1" w:after="100" w:afterAutospacing="1" w:line="240" w:lineRule="auto"/>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br/>
        <w:t>EDUARDO BORTOLOTTO FILHO</w:t>
      </w:r>
      <w:r w:rsidRPr="00954681">
        <w:rPr>
          <w:rFonts w:ascii="Times New Roman" w:eastAsia="Times New Roman" w:hAnsi="Times New Roman" w:cs="Times New Roman"/>
          <w:sz w:val="14"/>
          <w:szCs w:val="14"/>
        </w:rPr>
        <w:br/>
        <w:t>Secretario de Administração e Finanças</w:t>
      </w:r>
      <w:r w:rsidRPr="00954681">
        <w:rPr>
          <w:rFonts w:ascii="Times New Roman" w:eastAsia="Times New Roman" w:hAnsi="Times New Roman" w:cs="Times New Roman"/>
          <w:sz w:val="14"/>
          <w:szCs w:val="14"/>
        </w:rPr>
        <w:br/>
        <w:t>Planej. e Orçamento</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b/>
          <w:bCs/>
          <w:sz w:val="14"/>
          <w:szCs w:val="14"/>
        </w:rPr>
        <w:t>PORTARIA Nº 2789/15</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Exonera Servidora Municipal.</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O Prefeito Municipal de Jacutinga, Estado de Minas Gerais, usando das atribuições que lhe são conferidas:</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R E S O L V E:    </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Art. 1º Exonerar a Servidora Municipal  senhora CARLITA APARECIDA CARDOSO COUTINHO(Matricula 6007), ocupante do cargo em Comissão de Coord. de Saúde Especializada, a partir de 19.11.2015.</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lastRenderedPageBreak/>
        <w:br/>
        <w:t>    Art. 2º Revogam-se as disposições em contrario.</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br/>
        <w:t>    Registre-se, Publique-se e Cumpra-se,</w:t>
      </w:r>
    </w:p>
    <w:p w:rsidR="00954681" w:rsidRPr="00954681" w:rsidRDefault="00954681" w:rsidP="00A82326">
      <w:pPr>
        <w:spacing w:before="100" w:beforeAutospacing="1" w:after="100" w:afterAutospacing="1" w:line="240" w:lineRule="auto"/>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br/>
        <w:t>    Prefeitura Municipal de Jacutinga,  17 de  Novembro  de 2015.</w:t>
      </w:r>
    </w:p>
    <w:p w:rsidR="00954681" w:rsidRPr="00954681" w:rsidRDefault="00954681" w:rsidP="00A82326">
      <w:pPr>
        <w:spacing w:before="100" w:beforeAutospacing="1" w:after="100" w:afterAutospacing="1" w:line="240" w:lineRule="auto"/>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NOÉ FRANCISCO RODRIGUES            </w:t>
      </w:r>
      <w:r w:rsidRPr="00954681">
        <w:rPr>
          <w:rFonts w:ascii="Times New Roman" w:eastAsia="Times New Roman" w:hAnsi="Times New Roman" w:cs="Times New Roman"/>
          <w:sz w:val="14"/>
          <w:szCs w:val="14"/>
        </w:rPr>
        <w:br/>
        <w:t>Prefeito Municipal</w:t>
      </w:r>
    </w:p>
    <w:p w:rsidR="00954681" w:rsidRPr="00954681" w:rsidRDefault="00954681" w:rsidP="00A82326">
      <w:pPr>
        <w:spacing w:before="100" w:beforeAutospacing="1" w:after="100" w:afterAutospacing="1" w:line="240" w:lineRule="auto"/>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br/>
        <w:t>EDUARDO BORTOLOTTO FILHO</w:t>
      </w:r>
      <w:r w:rsidRPr="00954681">
        <w:rPr>
          <w:rFonts w:ascii="Times New Roman" w:eastAsia="Times New Roman" w:hAnsi="Times New Roman" w:cs="Times New Roman"/>
          <w:sz w:val="14"/>
          <w:szCs w:val="14"/>
        </w:rPr>
        <w:br/>
        <w:t>Secretario de Administração e Finanças</w:t>
      </w:r>
      <w:r w:rsidRPr="00954681">
        <w:rPr>
          <w:rFonts w:ascii="Times New Roman" w:eastAsia="Times New Roman" w:hAnsi="Times New Roman" w:cs="Times New Roman"/>
          <w:sz w:val="14"/>
          <w:szCs w:val="14"/>
        </w:rPr>
        <w:br/>
        <w:t>Planej. e Orçamento</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b/>
          <w:bCs/>
          <w:sz w:val="14"/>
          <w:szCs w:val="14"/>
        </w:rPr>
        <w:t>PORTARIA Nº 2790/15</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Nomeia Servidora Municipal.</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O Prefeito Municipal de Jacutinga, Estado de Minas Gerais, usando das atribuições que lhe são conferidas:</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R E S O L V E:    </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Art. 1º Nomear a Servidora Municipal  senhora CARLITA APARECIDA CARDOSO COUTINHO(Matricula 6007), para ocupar o cargo em Comissão de Sub-Secretaria de Saude, a partir de 20.11.2015.</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br/>
        <w:t>    Art. 2º Revogam-se as disposições em contrario.</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br/>
        <w:t>    Registre-se, Publique-se e Cumpra-se,</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br/>
        <w:t>    Prefeitura Municipal de Jacutinga,  17 de  Novembro  de 2015.</w:t>
      </w:r>
    </w:p>
    <w:p w:rsidR="00954681" w:rsidRPr="00954681" w:rsidRDefault="00954681" w:rsidP="00A82326">
      <w:pPr>
        <w:spacing w:before="100" w:beforeAutospacing="1" w:after="100" w:afterAutospacing="1" w:line="240" w:lineRule="auto"/>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br/>
        <w:t>NOÉ FRANCISCO RODRIGUES            </w:t>
      </w:r>
      <w:r w:rsidRPr="00954681">
        <w:rPr>
          <w:rFonts w:ascii="Times New Roman" w:eastAsia="Times New Roman" w:hAnsi="Times New Roman" w:cs="Times New Roman"/>
          <w:sz w:val="14"/>
          <w:szCs w:val="14"/>
        </w:rPr>
        <w:br/>
        <w:t>Prefeito Municipal</w:t>
      </w:r>
    </w:p>
    <w:p w:rsidR="00954681" w:rsidRPr="00954681" w:rsidRDefault="00954681" w:rsidP="00A82326">
      <w:pPr>
        <w:spacing w:before="100" w:beforeAutospacing="1" w:after="100" w:afterAutospacing="1" w:line="240" w:lineRule="auto"/>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br/>
        <w:t>EDUARDO BORTOLOTTO FILHO</w:t>
      </w:r>
      <w:r w:rsidRPr="00954681">
        <w:rPr>
          <w:rFonts w:ascii="Times New Roman" w:eastAsia="Times New Roman" w:hAnsi="Times New Roman" w:cs="Times New Roman"/>
          <w:sz w:val="14"/>
          <w:szCs w:val="14"/>
        </w:rPr>
        <w:br/>
        <w:t>Secretario de Administração e Finanças</w:t>
      </w:r>
      <w:r w:rsidRPr="00954681">
        <w:rPr>
          <w:rFonts w:ascii="Times New Roman" w:eastAsia="Times New Roman" w:hAnsi="Times New Roman" w:cs="Times New Roman"/>
          <w:sz w:val="14"/>
          <w:szCs w:val="14"/>
        </w:rPr>
        <w:br/>
        <w:t>Planej. e Orçamento</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br/>
      </w:r>
      <w:r w:rsidRPr="00954681">
        <w:rPr>
          <w:rFonts w:ascii="Times New Roman" w:eastAsia="Times New Roman" w:hAnsi="Times New Roman" w:cs="Times New Roman"/>
          <w:b/>
          <w:bCs/>
          <w:sz w:val="14"/>
          <w:szCs w:val="14"/>
        </w:rPr>
        <w:t>PORTARIA Nº 2795/15</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Designa  Servidor Municipal.</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lastRenderedPageBreak/>
        <w:t>    O Prefeito Municipal de Jacutinga, Estado de Minas Gerais, usando das atribuições que lhe são conferidas:</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R E S O L V E:    </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Art. 1º Designar o Servidor Municipal  senhor WANDERLEY LOPES DA SILVA(Matricula 33427),  para prestar serviços como Segurança no Pronto Socorro Municipal, pela Secretaria Municipal de Saúde, a partir de 01.11.2015.</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br/>
        <w:t>    Art. 2º Revogam-se as disposições em contrario.</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br/>
        <w:t>    Registre-se, Publique-se e Cumpra-se,</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br/>
        <w:t>    Prefeitura Municipal de Jacutinga,  24 de  Novembro  de 2015.</w:t>
      </w:r>
    </w:p>
    <w:p w:rsidR="00954681" w:rsidRPr="00954681" w:rsidRDefault="00954681" w:rsidP="00A82326">
      <w:pPr>
        <w:spacing w:before="100" w:beforeAutospacing="1" w:after="100" w:afterAutospacing="1" w:line="240" w:lineRule="auto"/>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NOÉ FRANCISCO RODRIGUES            </w:t>
      </w:r>
      <w:r w:rsidRPr="00954681">
        <w:rPr>
          <w:rFonts w:ascii="Times New Roman" w:eastAsia="Times New Roman" w:hAnsi="Times New Roman" w:cs="Times New Roman"/>
          <w:sz w:val="14"/>
          <w:szCs w:val="14"/>
        </w:rPr>
        <w:br/>
        <w:t>Prefeito Municipal</w:t>
      </w:r>
    </w:p>
    <w:p w:rsidR="00954681" w:rsidRPr="00954681" w:rsidRDefault="00954681" w:rsidP="00A82326">
      <w:pPr>
        <w:spacing w:before="100" w:beforeAutospacing="1" w:after="100" w:afterAutospacing="1" w:line="240" w:lineRule="auto"/>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br/>
        <w:t>EDUARDO BORTOLOTTO FILHO</w:t>
      </w:r>
      <w:r w:rsidRPr="00954681">
        <w:rPr>
          <w:rFonts w:ascii="Times New Roman" w:eastAsia="Times New Roman" w:hAnsi="Times New Roman" w:cs="Times New Roman"/>
          <w:sz w:val="14"/>
          <w:szCs w:val="14"/>
        </w:rPr>
        <w:br/>
        <w:t>Secretario de Administração e Finanças</w:t>
      </w:r>
      <w:r w:rsidRPr="00954681">
        <w:rPr>
          <w:rFonts w:ascii="Times New Roman" w:eastAsia="Times New Roman" w:hAnsi="Times New Roman" w:cs="Times New Roman"/>
          <w:sz w:val="14"/>
          <w:szCs w:val="14"/>
        </w:rPr>
        <w:br/>
        <w:t>Planej. e Orçamento</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b/>
          <w:bCs/>
          <w:sz w:val="14"/>
          <w:szCs w:val="14"/>
        </w:rPr>
        <w:t>PORTARIA Nº 2797/15</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Estabelece férias a Servidores Municipais.</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O Prefeito Municipal de Jacutinga, Estado de Minas Gerais, usando das atribuições que lhe são conferidas:</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R E S O L V E:    </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Art. 1º Estabelecer férias aos Servidores Municipais abaixo relacionados, em seus respectivos cargos e períodos, nos termos dos Artigos 140(A-B-C-D) e 91(A) da Lei Complementar nº  33/2004:</w:t>
      </w:r>
    </w:p>
    <w:p w:rsidR="00954681" w:rsidRPr="00954681" w:rsidRDefault="00954681" w:rsidP="00A82326">
      <w:pPr>
        <w:spacing w:before="100" w:beforeAutospacing="1" w:after="100" w:afterAutospacing="1" w:line="240" w:lineRule="auto"/>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WANDERLEY LOPES DA SILVA(Matricula 33427), Leiturista de Hidrômetro, no período de 01.12 a 30.12.2015;</w:t>
      </w:r>
      <w:r w:rsidRPr="00954681">
        <w:rPr>
          <w:rFonts w:ascii="Times New Roman" w:eastAsia="Times New Roman" w:hAnsi="Times New Roman" w:cs="Times New Roman"/>
          <w:sz w:val="14"/>
          <w:szCs w:val="14"/>
        </w:rPr>
        <w:br/>
        <w:t>DANILO JOSE BERNARDES BRESCI(Matricula 32369), Agente Comunitário do ECD, no período de 01.12. a 20.12.2015;</w:t>
      </w:r>
      <w:r w:rsidRPr="00954681">
        <w:rPr>
          <w:rFonts w:ascii="Times New Roman" w:eastAsia="Times New Roman" w:hAnsi="Times New Roman" w:cs="Times New Roman"/>
          <w:sz w:val="14"/>
          <w:szCs w:val="14"/>
        </w:rPr>
        <w:br/>
        <w:t>EDIVINO GONÇALVES(Matricula 4019), Aux. de Enfermagem, no período de 01.12 a 30.12.2015;</w:t>
      </w:r>
      <w:r w:rsidRPr="00954681">
        <w:rPr>
          <w:rFonts w:ascii="Times New Roman" w:eastAsia="Times New Roman" w:hAnsi="Times New Roman" w:cs="Times New Roman"/>
          <w:sz w:val="14"/>
          <w:szCs w:val="14"/>
        </w:rPr>
        <w:br/>
        <w:t>MARCIA MARIA PERUGINI(Matricula 32291), Aux. de Enfermagem, no período de 01.12 a 30.12.2015;</w:t>
      </w:r>
      <w:r w:rsidRPr="00954681">
        <w:rPr>
          <w:rFonts w:ascii="Times New Roman" w:eastAsia="Times New Roman" w:hAnsi="Times New Roman" w:cs="Times New Roman"/>
          <w:sz w:val="14"/>
          <w:szCs w:val="14"/>
        </w:rPr>
        <w:br/>
        <w:t>VICENTE ALOISIO GERALDO(Matricula 3064), Pintor de Autos, no período de  01.12 a 30.12.2015;</w:t>
      </w:r>
      <w:r w:rsidRPr="00954681">
        <w:rPr>
          <w:rFonts w:ascii="Times New Roman" w:eastAsia="Times New Roman" w:hAnsi="Times New Roman" w:cs="Times New Roman"/>
          <w:sz w:val="14"/>
          <w:szCs w:val="14"/>
        </w:rPr>
        <w:br/>
        <w:t>FRANCISCO RIBEIRO ROSA(Matricula 1071), Cirurgião Dentista, no período de 04.01 a 02.02.2016;</w:t>
      </w:r>
      <w:r w:rsidRPr="00954681">
        <w:rPr>
          <w:rFonts w:ascii="Times New Roman" w:eastAsia="Times New Roman" w:hAnsi="Times New Roman" w:cs="Times New Roman"/>
          <w:sz w:val="14"/>
          <w:szCs w:val="14"/>
        </w:rPr>
        <w:br/>
        <w:t>NELSON LABIGALINI FILHO( Matricula 32278), no período de 18.11 a 17.12.2015:</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Art. 2º Revogam-se as disposições em contrario.</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lastRenderedPageBreak/>
        <w:br/>
        <w:t>    Registre-se, Publique-se e Cumpra-se,</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br/>
        <w:t>    Prefeitura Municipal de Jacutinga,  27 de  Novembro  de 2015.</w:t>
      </w:r>
    </w:p>
    <w:p w:rsidR="00954681" w:rsidRPr="00954681" w:rsidRDefault="00954681" w:rsidP="00A82326">
      <w:pPr>
        <w:spacing w:before="100" w:beforeAutospacing="1" w:after="100" w:afterAutospacing="1" w:line="240" w:lineRule="auto"/>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br/>
        <w:t>NOÉ FRANCISCO RODRIGUES            </w:t>
      </w:r>
      <w:r w:rsidRPr="00954681">
        <w:rPr>
          <w:rFonts w:ascii="Times New Roman" w:eastAsia="Times New Roman" w:hAnsi="Times New Roman" w:cs="Times New Roman"/>
          <w:sz w:val="14"/>
          <w:szCs w:val="14"/>
        </w:rPr>
        <w:br/>
        <w:t>Prefeito Municipal</w:t>
      </w:r>
    </w:p>
    <w:p w:rsidR="00954681" w:rsidRPr="00954681" w:rsidRDefault="00954681" w:rsidP="00A82326">
      <w:pPr>
        <w:spacing w:before="100" w:beforeAutospacing="1" w:after="100" w:afterAutospacing="1" w:line="240" w:lineRule="auto"/>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br/>
        <w:t>EDUARDO BORTOLOTTO FILHO</w:t>
      </w:r>
      <w:r w:rsidRPr="00954681">
        <w:rPr>
          <w:rFonts w:ascii="Times New Roman" w:eastAsia="Times New Roman" w:hAnsi="Times New Roman" w:cs="Times New Roman"/>
          <w:sz w:val="14"/>
          <w:szCs w:val="14"/>
        </w:rPr>
        <w:br/>
        <w:t>Secretario de Administração e Finanças</w:t>
      </w:r>
      <w:r w:rsidRPr="00954681">
        <w:rPr>
          <w:rFonts w:ascii="Times New Roman" w:eastAsia="Times New Roman" w:hAnsi="Times New Roman" w:cs="Times New Roman"/>
          <w:sz w:val="14"/>
          <w:szCs w:val="14"/>
        </w:rPr>
        <w:br/>
        <w:t>Planej. e Orçamento</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b/>
          <w:bCs/>
          <w:sz w:val="14"/>
          <w:szCs w:val="14"/>
        </w:rPr>
        <w:t>PORTARIA Nº 2798/15</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Concede férias premio a Servidores Municipais.</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O Prefeito Municipal de Jacutinga, Estado de Minas Gerais, usando das atribuições que lhe são conferidas:</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R E S O L V E:    </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t>    Art. 1º Conceder férias premio aos Servidores Municipais abaixo relacionados, em seus respectivos cargos e períodos, nos termos dos Artigos 113 e 114 da Lei Complementar nº  33/2004:</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br/>
        <w:t>LUIS CLAUDIO DOS SANTOS(Matricula 32903), Operário de Serviços Gerais, no período de 03.11.2015, a 02.1.2016;</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br/>
        <w:t>LUCRECIA PEREIRA DA SILVA(Matricula 6076), Aux. de Enfermagem, no período de 23.11.2015 a 22.02.2016;</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br/>
        <w:t>    Art. 2º Revogam-se as disposições em contrario.</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br/>
        <w:t>    Registre-se, Publique-se e Cumpra-se,</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br/>
        <w:t>    Prefeitura Municipal de Jacutinga,  27 de  Novembro  de 2015.</w:t>
      </w:r>
    </w:p>
    <w:p w:rsidR="00954681" w:rsidRPr="00954681" w:rsidRDefault="00954681" w:rsidP="00A82326">
      <w:pPr>
        <w:spacing w:before="100" w:beforeAutospacing="1" w:after="100" w:afterAutospacing="1" w:line="240" w:lineRule="auto"/>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br/>
        <w:t>NOÉ FRANCISCO RODRIGUES            </w:t>
      </w:r>
      <w:r w:rsidRPr="00954681">
        <w:rPr>
          <w:rFonts w:ascii="Times New Roman" w:eastAsia="Times New Roman" w:hAnsi="Times New Roman" w:cs="Times New Roman"/>
          <w:sz w:val="14"/>
          <w:szCs w:val="14"/>
        </w:rPr>
        <w:br/>
        <w:t>Prefeito Municipal</w:t>
      </w:r>
    </w:p>
    <w:p w:rsidR="00954681" w:rsidRDefault="00954681" w:rsidP="00A82326">
      <w:pPr>
        <w:spacing w:before="100" w:beforeAutospacing="1" w:after="100" w:afterAutospacing="1" w:line="240" w:lineRule="auto"/>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br/>
        <w:t>EDUARDO BORTOLOTTO FILHO</w:t>
      </w:r>
      <w:r w:rsidRPr="00954681">
        <w:rPr>
          <w:rFonts w:ascii="Times New Roman" w:eastAsia="Times New Roman" w:hAnsi="Times New Roman" w:cs="Times New Roman"/>
          <w:sz w:val="14"/>
          <w:szCs w:val="14"/>
        </w:rPr>
        <w:br/>
        <w:t>Secretario de Administração e Finanças</w:t>
      </w:r>
      <w:r w:rsidRPr="00954681">
        <w:rPr>
          <w:rFonts w:ascii="Times New Roman" w:eastAsia="Times New Roman" w:hAnsi="Times New Roman" w:cs="Times New Roman"/>
          <w:sz w:val="14"/>
          <w:szCs w:val="14"/>
        </w:rPr>
        <w:br/>
        <w:t>Planej. e Orçamento</w:t>
      </w:r>
    </w:p>
    <w:p w:rsidR="00A82326" w:rsidRPr="00954681" w:rsidRDefault="00A82326" w:rsidP="00A82326">
      <w:pPr>
        <w:spacing w:before="100" w:beforeAutospacing="1" w:after="100" w:afterAutospacing="1" w:line="240" w:lineRule="auto"/>
        <w:rPr>
          <w:rFonts w:ascii="Times New Roman" w:eastAsia="Times New Roman" w:hAnsi="Times New Roman" w:cs="Times New Roman"/>
          <w:sz w:val="14"/>
          <w:szCs w:val="14"/>
        </w:rPr>
      </w:pP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p>
    <w:p w:rsidR="00954681" w:rsidRPr="00954681" w:rsidRDefault="00954681" w:rsidP="00A82326">
      <w:pPr>
        <w:spacing w:before="100" w:beforeAutospacing="1" w:after="100" w:afterAutospacing="1" w:line="240" w:lineRule="auto"/>
        <w:jc w:val="center"/>
        <w:rPr>
          <w:rFonts w:ascii="Times New Roman" w:eastAsia="Times New Roman" w:hAnsi="Times New Roman" w:cs="Times New Roman"/>
          <w:sz w:val="14"/>
          <w:szCs w:val="14"/>
        </w:rPr>
      </w:pPr>
      <w:r w:rsidRPr="00954681">
        <w:rPr>
          <w:rFonts w:ascii="Times New Roman" w:eastAsia="Times New Roman" w:hAnsi="Times New Roman" w:cs="Times New Roman"/>
          <w:b/>
          <w:bCs/>
          <w:sz w:val="14"/>
          <w:szCs w:val="14"/>
        </w:rPr>
        <w:t>Departamento de Licitações, Contratos e Convênios</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br/>
        <w:t>PREFEITURA MUNICIPAL DE JACUTINGA – MG. Contrato nº 106/2013, Processo 71/2013. Termo Aditivo n.º 3 ao Contrato n.º 106/2013. Contratante: Município de Jacutinga. Contratado: Haroldo Raffaelli. Objeto: locação do imóvel situado na zona rural, bairro Ribeirão de São Paulo, denominado “Sítio São José”, neste município – Prorrogação de prazo de vigência contratual – Termo inicial 01/01/2016 e termo final 31/07/2016. Revisão contratual – Reduz-se o valor do aluguel mensal de R$ 3.600,00 para R$ 3.000,00.   Fundamento Legal: art. 57, II, e art. 65, II, d da Lei nº 8.666/93. Data: 30-11-2015. Noé Francisco Rodrigues – Prefeito Municipal.</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br/>
        <w:t>PREFEITURA MUNICIPAL DE JACUTINGA – MG. Contrato nº 200/2013, Processo 178/2013. Termo Aditivo n.º 3 ao Contrato n.º 200/2013. Contratante: Município de Jacutinga. Contratada: Nelma Lúcia Bertolino da Cruz Ornaghi. Objeto: locação do imóvel situado à Rua João Melo Bueno n. 264, Vila Esperança, neste município – Prorrogação de prazo de vigência contratual – Termo inicial 01/01/2016 e termo final 31/07/2016 - Reduz-se o valor do aluguel mensal de R$1.275,00 para R$ 850,00. Fundamento Legal: art. 57, II, e art. 65, II, d da Lei nº 8.666/93. Data: 30-11-2015. Noé Francisco Rodrigues – Prefeito Municipal.</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br/>
        <w:t>PREFEITURA MUNICIPAL DE JACUTINGA – MG. Contrato nº 169/2013, Processo 049/2013. Termo Aditivo n.º 3 ao Contrato n.º 169/2013. Contratante: Município de Jacutinga. Contratado: Jose Luiz Ferreira. Objeto: locação do imóvel situado à Rua Luiz Donati, n. 142, Jd. Alvorada, neste município – Prorrogação de prazo de vigência contratual – Termo inicial 01/01/2016 e termo final 31/12/2016. – Reduz-se o valor do aluguel mensal de R$1.399,44 para R$ 1.110,00. Fundamento Legal: art. 57, II, e art. 65, II, d da Lei nº 8.666/93. Data: 30-11-2015. Noé Francisco Rodrigues – Prefeito Municipal.</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br/>
        <w:t>PREFEITURA MUNICIPAL DE JACUTINGA – MG. Contrato nº 168/2013, Processo 049/2013. Termo Aditivo n.º 3 ao Contrato n.º 168/2013. Contratante: Município de Jacutinga. Contratado: Douglas Dias Ferreira. Objeto: locação do imóvel situado à Rua Santo Antônio n. 871, Centro, neste município – Prorrogação de prazo de vigência contratual – Termo inicial 01/01/2016 e termo final 31/12/2016. Revisão contratual – Reduz-se o valor do aluguel mensal de R$ 1.000,00 para R$ 950,00.   Fundamento Legal: art. 57, II, e art. 65, II, d da Lei nº 8.666/93. Data: 30-11-2015. Noé Francisco Rodrigues – Prefeito Municipal.</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br/>
        <w:t>PREFEITURA MUNICIPAL DE JACUTINGA – MG. Contrato nº 171/2013, Processo 049/2013. Termo Aditivo n.º 3 ao Contrato n.º 171/2013. Contratante: Município de Jacutinga. Contratado: Ana Elisa Nogueira Bueno. Objeto: locação do imóvel rural denominado “Fazenda Alto Alegre”, situado no bairro Alto Alegre, neste município – Prorrogação de prazo de vigência contratual – Termo inicial 01/01/2016 e termo final 31/12/2016. Revisão contratual – Reduz-se o valor do aluguel mensal de R$ 3.480,00 para R$ 2.610,00.   Fundamento Legal: art. 57, II, e art. 65, II, d da Lei nº 8.666/93. Data: 30-11-2015. Noé Francisco Rodrigues – Prefeito Municipal.</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br/>
        <w:t>PREFEITURA MUNICIPAL DE JACUTINGA – MG. Contrato nº 293/2015, Processo 072/2015. Termo Aditivo n.º 1 ao Contrato n.º 293/2015. Contratante: Município de Jacutinga. Contratada: Marly Conceição Nucci Riccetto. Objeto: locação do imóvel situado à Rua Afonso Pena n. 297, Centro, neste município – Prorrogação de prazo de vigência contratual – Termo inicial 01/01/2016 e termo final 31/12/2016. Fundamento Legal: art. 57, II, da Lei nº 8.666/93. Data: 30-11-2015. Noé Francisco Rodrigues – Prefeito Municipal.</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lastRenderedPageBreak/>
        <w:br/>
        <w:t>PREFEITURA MUNICIPAL DE JACUTINGA – MG. Contrato nº 90/2013, Processo 05/2013. Termo Aditivo n.º 3 ao Contrato n.º 90/2013. Contratante: Município de Jacutinga. Contratada: Zaida Figueiredo Pieroni. Objeto: locação do imóvel situado à Rua Santo Antonio, n. 564, Centro, neste município – Prorrogação de prazo de vigência contratual – Termo inicial 01/01/2016 e termo final 31/12/2016. – Reduz-se o valor do aluguel mensal de R$1.527,27 para R$ 1.283,33. Fundamento Legal: art. 57, II, e art. 65, II, d da Lei nº 8.666/93. Data: 30-11-2015. Noé Francisco Rodrigues – Prefeito Municipal.</w:t>
      </w:r>
    </w:p>
    <w:p w:rsidR="00954681" w:rsidRP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r w:rsidRPr="00954681">
        <w:rPr>
          <w:rFonts w:ascii="Times New Roman" w:eastAsia="Times New Roman" w:hAnsi="Times New Roman" w:cs="Times New Roman"/>
          <w:sz w:val="14"/>
          <w:szCs w:val="14"/>
        </w:rPr>
        <w:br/>
        <w:t>PREFEITURA MUNICIPAL DE JACUTINGA – MG. Contrato nº 332/2015, Pregão 38/2015. Termo Aditivo n.º 1 ao Contrato n.º 332/2015. Contratante: Município de Jacutinga-MG. Contratada: Vale Comercial Ltda. Objeto: fornecimento de medicamentos (Fluconazol 150 mg cápsula) – Revisão Contratual – Adere-se ao valor contratual originário o valor de R$ 180,00 (cento e oitenta reais). Fundamento Legal: Art. 65, II, d da Lei nº 8.666/93 e Art. 37, XXI da CF/88. Data: 30-11-2015. Noé Francisco Rodrigues – Prefeito Municipal.</w:t>
      </w:r>
    </w:p>
    <w:p w:rsidR="00954681" w:rsidRDefault="00954681" w:rsidP="00954681">
      <w:pPr>
        <w:spacing w:before="100" w:beforeAutospacing="1" w:after="100" w:afterAutospacing="1" w:line="240" w:lineRule="auto"/>
        <w:jc w:val="both"/>
        <w:rPr>
          <w:rFonts w:ascii="Times New Roman" w:eastAsia="Times New Roman" w:hAnsi="Times New Roman" w:cs="Times New Roman"/>
          <w:sz w:val="14"/>
          <w:szCs w:val="14"/>
        </w:rPr>
      </w:pPr>
    </w:p>
    <w:p w:rsidR="009D6934" w:rsidRPr="009D6934" w:rsidRDefault="009D6934" w:rsidP="009D6934">
      <w:pPr>
        <w:spacing w:before="100" w:beforeAutospacing="1" w:after="100" w:afterAutospacing="1" w:line="240" w:lineRule="auto"/>
        <w:jc w:val="both"/>
        <w:rPr>
          <w:rFonts w:ascii="Times New Roman" w:eastAsia="Times New Roman" w:hAnsi="Times New Roman" w:cs="Times New Roman"/>
          <w:sz w:val="14"/>
          <w:szCs w:val="14"/>
        </w:rPr>
      </w:pPr>
      <w:r w:rsidRPr="009D6934">
        <w:rPr>
          <w:rFonts w:ascii="Times New Roman" w:eastAsia="Times New Roman" w:hAnsi="Times New Roman" w:cs="Times New Roman"/>
          <w:sz w:val="14"/>
          <w:szCs w:val="14"/>
        </w:rPr>
        <w:t>PREFEITURA MUNICIPAL DE JACUTINGA – MG. Contrato nº 338/2013, Pregão Presencial nº 147/2013. Termo Aditivo n.º 3 ao Contrato n.º 338/2013. Contratante: Município de Jacutinga-MG. Contratada: Wisp Iconecta Serv. De Rede Ltda. Objeto: fornecimento de sinal de internet via rádio para a escola municipal, Hildebrando Clark, Distrito de São Sebastião dos Robertos, Jacutinga/MG – Revisão Contratual – Suprime-se ao valor contratual originário o valor de R$ 637,20 (seiscentos e trinta e sete reaisl e vinte centavos). Fundamento Legal: Art. 65, II, d da Lei nº 8.666/93 e Art. 37, XXI da CF/88. Data: 12-11-2015. Noé Francisco Rodrigues – Prefeito Municipal.</w:t>
      </w:r>
    </w:p>
    <w:p w:rsidR="009D6934" w:rsidRDefault="009D6934" w:rsidP="009D6934">
      <w:pPr>
        <w:spacing w:before="100" w:beforeAutospacing="1" w:after="100" w:afterAutospacing="1" w:line="240" w:lineRule="auto"/>
        <w:jc w:val="both"/>
        <w:rPr>
          <w:rFonts w:ascii="Times New Roman" w:eastAsia="Times New Roman" w:hAnsi="Times New Roman" w:cs="Times New Roman"/>
          <w:sz w:val="14"/>
          <w:szCs w:val="14"/>
        </w:rPr>
      </w:pPr>
      <w:r w:rsidRPr="009D6934">
        <w:rPr>
          <w:rFonts w:ascii="Times New Roman" w:eastAsia="Times New Roman" w:hAnsi="Times New Roman" w:cs="Times New Roman"/>
          <w:sz w:val="14"/>
          <w:szCs w:val="14"/>
        </w:rPr>
        <w:t> </w:t>
      </w:r>
    </w:p>
    <w:p w:rsidR="00572177" w:rsidRPr="00572177" w:rsidRDefault="00572177" w:rsidP="009D6934">
      <w:pPr>
        <w:spacing w:before="100" w:beforeAutospacing="1" w:after="100" w:afterAutospacing="1" w:line="240" w:lineRule="auto"/>
        <w:jc w:val="both"/>
        <w:rPr>
          <w:rFonts w:ascii="Times New Roman" w:eastAsia="Times New Roman" w:hAnsi="Times New Roman" w:cs="Times New Roman"/>
          <w:sz w:val="14"/>
          <w:szCs w:val="14"/>
        </w:rPr>
      </w:pPr>
      <w:r w:rsidRPr="00572177">
        <w:rPr>
          <w:rFonts w:ascii="Times New Roman" w:hAnsi="Times New Roman" w:cs="Times New Roman"/>
          <w:sz w:val="14"/>
          <w:szCs w:val="14"/>
        </w:rPr>
        <w:t xml:space="preserve">PREFEITURA MUNICIPAL DE JACUTINGA – MG. Aviso de Licitação. Encontra-se aberta junto a esta Prefeitura Municipal o Processo nº. 677/2015, modalidade Pregão Presencial nº 98/2015, do tipo menor preço por item, para o registro de preços de serviços de cópias e impressões coloridas e monocromáticas, com o fornecimento de equipamentos, para as Secretarias Municipais, conforme discriminação contida no Anexo I do edital. O credenciamento e abertura dos envelopes dar-se-á no dia 16.12.2015, às 09 horas. O instrumento convocatório em inteiro teor estará à disposição dos interessados de 2ª a 6ª feira, das 10h às 16h, na Praça dos Andradas, s/n, Jacutinga - MG, CEP 37590-000. O EDITAL PODERÁ SER OBTIDO PELO SITE: www.jacutinga.mg.gov.br – ou pelo email : </w:t>
      </w:r>
      <w:hyperlink r:id="rId10" w:history="1">
        <w:r w:rsidRPr="00572177">
          <w:rPr>
            <w:rStyle w:val="Hyperlink"/>
            <w:rFonts w:ascii="Times New Roman" w:hAnsi="Times New Roman" w:cs="Times New Roman"/>
            <w:sz w:val="14"/>
            <w:szCs w:val="14"/>
          </w:rPr>
          <w:t>edital@jacutinga.mg.gov.br</w:t>
        </w:r>
      </w:hyperlink>
      <w:r w:rsidRPr="00572177">
        <w:rPr>
          <w:rFonts w:ascii="Times New Roman" w:hAnsi="Times New Roman" w:cs="Times New Roman"/>
          <w:sz w:val="14"/>
          <w:szCs w:val="14"/>
        </w:rPr>
        <w:t xml:space="preserve"> , a/c Eduardo Grassi Moredo – Diretor do Setor de Compras e Licitações.</w:t>
      </w:r>
    </w:p>
    <w:p w:rsidR="00814237" w:rsidRPr="00954681" w:rsidRDefault="00814237" w:rsidP="00954681">
      <w:pPr>
        <w:spacing w:before="100" w:beforeAutospacing="1" w:after="100" w:afterAutospacing="1" w:line="240" w:lineRule="auto"/>
        <w:jc w:val="both"/>
        <w:rPr>
          <w:rFonts w:ascii="Times New Roman" w:eastAsia="Times New Roman" w:hAnsi="Times New Roman" w:cs="Times New Roman"/>
          <w:sz w:val="14"/>
          <w:szCs w:val="14"/>
        </w:rPr>
      </w:pPr>
    </w:p>
    <w:p w:rsidR="00667987" w:rsidRDefault="00954681" w:rsidP="00572177">
      <w:pPr>
        <w:spacing w:before="100" w:beforeAutospacing="1" w:after="100" w:afterAutospacing="1" w:line="240" w:lineRule="auto"/>
        <w:jc w:val="both"/>
      </w:pPr>
      <w:r w:rsidRPr="00954681">
        <w:rPr>
          <w:rFonts w:ascii="Times New Roman" w:eastAsia="Times New Roman" w:hAnsi="Times New Roman" w:cs="Times New Roman"/>
          <w:sz w:val="14"/>
          <w:szCs w:val="14"/>
        </w:rPr>
        <w:t> </w:t>
      </w:r>
    </w:p>
    <w:p w:rsidR="002232B5" w:rsidRPr="00DD480A" w:rsidRDefault="00102F00" w:rsidP="004F36B4">
      <w:pPr>
        <w:spacing w:before="100" w:beforeAutospacing="1" w:after="100" w:afterAutospacing="1" w:line="240" w:lineRule="auto"/>
        <w:jc w:val="both"/>
        <w:rPr>
          <w:rFonts w:ascii="Times New Roman" w:eastAsia="Times New Roman" w:hAnsi="Times New Roman" w:cs="Times New Roman"/>
          <w:sz w:val="14"/>
          <w:szCs w:val="14"/>
        </w:rPr>
      </w:pPr>
      <w:r w:rsidRPr="00DD480A">
        <w:rPr>
          <w:rFonts w:ascii="Times New Roman" w:eastAsia="Times New Roman" w:hAnsi="Times New Roman" w:cs="Times New Roman"/>
          <w:sz w:val="14"/>
          <w:szCs w:val="14"/>
        </w:rPr>
        <w:t> </w:t>
      </w:r>
      <w:r w:rsidR="00540037" w:rsidRPr="00DD480A">
        <w:rPr>
          <w:rFonts w:ascii="Times New Roman" w:eastAsia="Times New Roman" w:hAnsi="Times New Roman" w:cs="Times New Roman"/>
          <w:sz w:val="14"/>
          <w:szCs w:val="14"/>
        </w:rPr>
        <w:t> </w:t>
      </w:r>
      <w:r w:rsidR="00FD579D" w:rsidRPr="00DD480A">
        <w:rPr>
          <w:rFonts w:ascii="Times New Roman" w:eastAsia="Times New Roman" w:hAnsi="Times New Roman" w:cs="Times New Roman"/>
          <w:noProof/>
          <w:sz w:val="14"/>
          <w:szCs w:val="14"/>
        </w:rPr>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1"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572177" w:rsidRPr="00572177" w:rsidRDefault="00572177" w:rsidP="00572177">
      <w:pPr>
        <w:pStyle w:val="NormalWeb"/>
        <w:jc w:val="both"/>
        <w:rPr>
          <w:sz w:val="14"/>
          <w:szCs w:val="14"/>
        </w:rPr>
      </w:pPr>
      <w:r w:rsidRPr="00572177">
        <w:rPr>
          <w:b/>
          <w:bCs/>
          <w:sz w:val="14"/>
          <w:szCs w:val="14"/>
        </w:rPr>
        <w:t>Portaria N.º 045/2015</w:t>
      </w:r>
    </w:p>
    <w:p w:rsidR="00572177" w:rsidRPr="00572177" w:rsidRDefault="00572177" w:rsidP="00572177">
      <w:pPr>
        <w:spacing w:before="100" w:beforeAutospacing="1" w:after="100" w:afterAutospacing="1" w:line="240" w:lineRule="auto"/>
        <w:jc w:val="both"/>
        <w:rPr>
          <w:rFonts w:ascii="Times New Roman" w:eastAsia="Times New Roman" w:hAnsi="Times New Roman" w:cs="Times New Roman"/>
          <w:sz w:val="14"/>
          <w:szCs w:val="14"/>
        </w:rPr>
      </w:pPr>
      <w:r w:rsidRPr="00572177">
        <w:rPr>
          <w:rFonts w:ascii="Times New Roman" w:eastAsia="Times New Roman" w:hAnsi="Times New Roman" w:cs="Times New Roman"/>
          <w:sz w:val="14"/>
          <w:szCs w:val="14"/>
        </w:rPr>
        <w:t>Dispõe sobre nomeação de membros para compor Comissão Parlamentar de Inquérito.</w:t>
      </w:r>
    </w:p>
    <w:p w:rsidR="00572177" w:rsidRPr="00572177" w:rsidRDefault="00572177" w:rsidP="00572177">
      <w:pPr>
        <w:spacing w:before="100" w:beforeAutospacing="1" w:after="100" w:afterAutospacing="1" w:line="240" w:lineRule="auto"/>
        <w:jc w:val="both"/>
        <w:rPr>
          <w:rFonts w:ascii="Times New Roman" w:eastAsia="Times New Roman" w:hAnsi="Times New Roman" w:cs="Times New Roman"/>
          <w:sz w:val="14"/>
          <w:szCs w:val="14"/>
        </w:rPr>
      </w:pPr>
      <w:r w:rsidRPr="00572177">
        <w:rPr>
          <w:rFonts w:ascii="Times New Roman" w:eastAsia="Times New Roman" w:hAnsi="Times New Roman" w:cs="Times New Roman"/>
          <w:sz w:val="14"/>
          <w:szCs w:val="14"/>
        </w:rPr>
        <w:t>O Presidente da Mesa Diretora da Camara Municipal de Jacutinga, Estado de Minas Gerais, no uso de suas atribuições legais, em conformidade com o inciso II do artigo 33 da Lei Orgânica Municipal, etc.</w:t>
      </w:r>
    </w:p>
    <w:p w:rsidR="00572177" w:rsidRPr="00572177" w:rsidRDefault="00572177" w:rsidP="00572177">
      <w:pPr>
        <w:spacing w:before="100" w:beforeAutospacing="1" w:after="100" w:afterAutospacing="1" w:line="240" w:lineRule="auto"/>
        <w:jc w:val="both"/>
        <w:rPr>
          <w:rFonts w:ascii="Times New Roman" w:eastAsia="Times New Roman" w:hAnsi="Times New Roman" w:cs="Times New Roman"/>
          <w:sz w:val="14"/>
          <w:szCs w:val="14"/>
        </w:rPr>
      </w:pPr>
      <w:r w:rsidRPr="00572177">
        <w:rPr>
          <w:rFonts w:ascii="Times New Roman" w:eastAsia="Times New Roman" w:hAnsi="Times New Roman" w:cs="Times New Roman"/>
          <w:sz w:val="14"/>
          <w:szCs w:val="14"/>
        </w:rPr>
        <w:lastRenderedPageBreak/>
        <w:t>Resolve, em conformidade com os termos da alínea a do inciso IV do artigo 66 do Regimento Interno, designar os Vereadores Carlos Rodrigues da Silva, Marcos Tadeu Nicioli e Homero Luiz Nardini como membros para comporem o Comissão Parlamentar de Inquérito nº 003/2015.</w:t>
      </w:r>
      <w:r w:rsidRPr="00572177">
        <w:rPr>
          <w:rFonts w:ascii="Times New Roman" w:eastAsia="Times New Roman" w:hAnsi="Times New Roman" w:cs="Times New Roman"/>
          <w:sz w:val="14"/>
          <w:szCs w:val="14"/>
        </w:rPr>
        <w:br/>
        <w:t>Registre-se, de publicidade e cumpra-se.</w:t>
      </w:r>
    </w:p>
    <w:p w:rsidR="00572177" w:rsidRPr="00572177" w:rsidRDefault="00572177" w:rsidP="00572177">
      <w:pPr>
        <w:spacing w:before="100" w:beforeAutospacing="1" w:after="100" w:afterAutospacing="1" w:line="240" w:lineRule="auto"/>
        <w:rPr>
          <w:rFonts w:ascii="Times New Roman" w:eastAsia="Times New Roman" w:hAnsi="Times New Roman" w:cs="Times New Roman"/>
          <w:sz w:val="14"/>
          <w:szCs w:val="14"/>
        </w:rPr>
      </w:pPr>
      <w:r w:rsidRPr="00572177">
        <w:rPr>
          <w:rFonts w:ascii="Times New Roman" w:eastAsia="Times New Roman" w:hAnsi="Times New Roman" w:cs="Times New Roman"/>
          <w:sz w:val="14"/>
          <w:szCs w:val="14"/>
        </w:rPr>
        <w:t>Sala da Presidência, 07 de outubro de 2.015.</w:t>
      </w:r>
    </w:p>
    <w:p w:rsidR="00572177" w:rsidRPr="00572177" w:rsidRDefault="00572177" w:rsidP="00572177">
      <w:pPr>
        <w:spacing w:before="100" w:beforeAutospacing="1" w:after="100" w:afterAutospacing="1" w:line="240" w:lineRule="auto"/>
        <w:rPr>
          <w:rFonts w:ascii="Times New Roman" w:eastAsia="Times New Roman" w:hAnsi="Times New Roman" w:cs="Times New Roman"/>
          <w:sz w:val="14"/>
          <w:szCs w:val="14"/>
        </w:rPr>
      </w:pPr>
      <w:r w:rsidRPr="00572177">
        <w:rPr>
          <w:rFonts w:ascii="Times New Roman" w:eastAsia="Times New Roman" w:hAnsi="Times New Roman" w:cs="Times New Roman"/>
          <w:sz w:val="14"/>
          <w:szCs w:val="14"/>
        </w:rPr>
        <w:br/>
        <w:t>Vereador Carlos Roberto Laudares</w:t>
      </w:r>
      <w:r w:rsidRPr="00572177">
        <w:rPr>
          <w:rFonts w:ascii="Times New Roman" w:eastAsia="Times New Roman" w:hAnsi="Times New Roman" w:cs="Times New Roman"/>
          <w:sz w:val="14"/>
          <w:szCs w:val="14"/>
        </w:rPr>
        <w:br/>
        <w:t>Presidente</w:t>
      </w:r>
    </w:p>
    <w:p w:rsidR="00572177" w:rsidRPr="00572177" w:rsidRDefault="00572177" w:rsidP="00572177">
      <w:pPr>
        <w:spacing w:before="100" w:beforeAutospacing="1" w:after="100" w:afterAutospacing="1" w:line="240" w:lineRule="auto"/>
        <w:rPr>
          <w:rFonts w:ascii="Times New Roman" w:eastAsia="Times New Roman" w:hAnsi="Times New Roman" w:cs="Times New Roman"/>
          <w:sz w:val="14"/>
          <w:szCs w:val="14"/>
        </w:rPr>
      </w:pPr>
      <w:r w:rsidRPr="00572177">
        <w:rPr>
          <w:rFonts w:ascii="Times New Roman" w:eastAsia="Times New Roman" w:hAnsi="Times New Roman" w:cs="Times New Roman"/>
          <w:sz w:val="14"/>
          <w:szCs w:val="14"/>
        </w:rPr>
        <w:t>  </w:t>
      </w:r>
    </w:p>
    <w:p w:rsidR="002B02B0" w:rsidRPr="000F760E" w:rsidRDefault="002B02B0" w:rsidP="000F760E">
      <w:pPr>
        <w:spacing w:before="100" w:beforeAutospacing="1" w:after="100" w:afterAutospacing="1" w:line="240" w:lineRule="auto"/>
        <w:rPr>
          <w:rFonts w:ascii="Times New Roman" w:eastAsia="Times New Roman" w:hAnsi="Times New Roman" w:cs="Times New Roman"/>
          <w:sz w:val="14"/>
          <w:szCs w:val="14"/>
        </w:rPr>
      </w:pPr>
    </w:p>
    <w:p w:rsidR="003E3CD6"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2"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sectPr w:rsidR="003E3CD6" w:rsidSect="00954681">
      <w:headerReference w:type="default" r:id="rId13"/>
      <w:footerReference w:type="default" r:id="rId14"/>
      <w:type w:val="continuous"/>
      <w:pgSz w:w="11906" w:h="16838"/>
      <w:pgMar w:top="851" w:right="991" w:bottom="1134"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F34" w:rsidRDefault="00FC7F34" w:rsidP="008C3616">
      <w:pPr>
        <w:spacing w:after="0" w:line="240" w:lineRule="auto"/>
      </w:pPr>
      <w:r>
        <w:separator/>
      </w:r>
    </w:p>
  </w:endnote>
  <w:endnote w:type="continuationSeparator" w:id="0">
    <w:p w:rsidR="00FC7F34" w:rsidRDefault="00FC7F34"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3F4E0C" w:rsidRDefault="003F4E0C">
            <w:pPr>
              <w:pStyle w:val="Rodap"/>
              <w:jc w:val="center"/>
            </w:pPr>
            <w:r>
              <w:t xml:space="preserve">Página </w:t>
            </w:r>
            <w:r w:rsidR="002604C5">
              <w:rPr>
                <w:b/>
                <w:sz w:val="24"/>
                <w:szCs w:val="24"/>
              </w:rPr>
              <w:fldChar w:fldCharType="begin"/>
            </w:r>
            <w:r>
              <w:rPr>
                <w:b/>
              </w:rPr>
              <w:instrText>PAGE</w:instrText>
            </w:r>
            <w:r w:rsidR="002604C5">
              <w:rPr>
                <w:b/>
                <w:sz w:val="24"/>
                <w:szCs w:val="24"/>
              </w:rPr>
              <w:fldChar w:fldCharType="separate"/>
            </w:r>
            <w:r w:rsidR="00B13CC0">
              <w:rPr>
                <w:b/>
                <w:noProof/>
              </w:rPr>
              <w:t>1</w:t>
            </w:r>
            <w:r w:rsidR="002604C5">
              <w:rPr>
                <w:b/>
                <w:sz w:val="24"/>
                <w:szCs w:val="24"/>
              </w:rPr>
              <w:fldChar w:fldCharType="end"/>
            </w:r>
            <w:r>
              <w:t xml:space="preserve"> de </w:t>
            </w:r>
            <w:r w:rsidR="002604C5">
              <w:rPr>
                <w:b/>
                <w:sz w:val="24"/>
                <w:szCs w:val="24"/>
              </w:rPr>
              <w:fldChar w:fldCharType="begin"/>
            </w:r>
            <w:r>
              <w:rPr>
                <w:b/>
              </w:rPr>
              <w:instrText>NUMPAGES</w:instrText>
            </w:r>
            <w:r w:rsidR="002604C5">
              <w:rPr>
                <w:b/>
                <w:sz w:val="24"/>
                <w:szCs w:val="24"/>
              </w:rPr>
              <w:fldChar w:fldCharType="separate"/>
            </w:r>
            <w:r w:rsidR="00B13CC0">
              <w:rPr>
                <w:b/>
                <w:noProof/>
              </w:rPr>
              <w:t>8</w:t>
            </w:r>
            <w:r w:rsidR="002604C5">
              <w:rPr>
                <w:b/>
                <w:sz w:val="24"/>
                <w:szCs w:val="24"/>
              </w:rPr>
              <w:fldChar w:fldCharType="end"/>
            </w:r>
          </w:p>
        </w:sdtContent>
      </w:sdt>
    </w:sdtContent>
  </w:sdt>
  <w:p w:rsidR="003F4E0C" w:rsidRDefault="003F4E0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F34" w:rsidRDefault="00FC7F34" w:rsidP="008C3616">
      <w:pPr>
        <w:spacing w:after="0" w:line="240" w:lineRule="auto"/>
      </w:pPr>
      <w:r>
        <w:separator/>
      </w:r>
    </w:p>
  </w:footnote>
  <w:footnote w:type="continuationSeparator" w:id="0">
    <w:p w:rsidR="00FC7F34" w:rsidRDefault="00FC7F34"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E0C" w:rsidRPr="00204882" w:rsidRDefault="003F4E0C"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w:t>
    </w:r>
    <w:r w:rsidRPr="00D87EDD">
      <w:rPr>
        <w:rFonts w:ascii="Arial Narrow" w:hAnsi="Arial Narrow" w:cs="Arial"/>
        <w:b/>
        <w:color w:val="808080" w:themeColor="background1" w:themeShade="80"/>
        <w:sz w:val="16"/>
        <w:szCs w:val="16"/>
      </w:rPr>
      <w:t>17914128000163</w:t>
    </w:r>
    <w:r w:rsidRPr="00ED57BC">
      <w:rPr>
        <w:rFonts w:ascii="Arial Narrow" w:hAnsi="Arial Narrow" w:cs="Arial"/>
        <w:b/>
        <w:color w:val="808080" w:themeColor="background1" w:themeShade="80"/>
        <w:sz w:val="16"/>
        <w:szCs w:val="16"/>
      </w:rPr>
      <w:t xml:space="preserve"> por Autoridade Certificadora </w:t>
    </w:r>
    <w:r w:rsidRPr="00D87EDD">
      <w:rPr>
        <w:rFonts w:ascii="Arial Narrow" w:hAnsi="Arial Narrow" w:cs="Arial"/>
        <w:b/>
        <w:color w:val="808080" w:themeColor="background1" w:themeShade="80"/>
        <w:sz w:val="16"/>
        <w:szCs w:val="16"/>
      </w:rPr>
      <w:t>AC BOA VISTA RFB</w:t>
    </w:r>
    <w:r>
      <w:rPr>
        <w:noProof/>
      </w:rPr>
      <w:drawing>
        <wp:inline distT="0" distB="0" distL="0" distR="0" wp14:anchorId="50F44B0E" wp14:editId="46F02869">
          <wp:extent cx="6030595" cy="1313815"/>
          <wp:effectExtent l="19050" t="0" r="8255" b="0"/>
          <wp:docPr id="1" name="Imagem 1"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 xml:space="preserve">Edição nº </w:t>
    </w:r>
    <w:r w:rsidR="00681CCE">
      <w:rPr>
        <w:rFonts w:ascii="Arial Narrow" w:hAnsi="Arial Narrow"/>
        <w:sz w:val="16"/>
        <w:szCs w:val="16"/>
      </w:rPr>
      <w:t>3</w:t>
    </w:r>
    <w:r w:rsidR="00304249">
      <w:rPr>
        <w:rFonts w:ascii="Arial Narrow" w:hAnsi="Arial Narrow"/>
        <w:sz w:val="16"/>
        <w:szCs w:val="16"/>
      </w:rPr>
      <w:t>3</w:t>
    </w:r>
    <w:r w:rsidR="00667987">
      <w:rPr>
        <w:rFonts w:ascii="Arial Narrow" w:hAnsi="Arial Narrow"/>
        <w:sz w:val="16"/>
        <w:szCs w:val="16"/>
      </w:rPr>
      <w:t>1</w:t>
    </w:r>
    <w:r w:rsidRPr="0096772D">
      <w:rPr>
        <w:rFonts w:ascii="Arial Narrow" w:hAnsi="Arial Narrow"/>
        <w:sz w:val="16"/>
        <w:szCs w:val="16"/>
      </w:rPr>
      <w:t xml:space="preserve">| </w:t>
    </w:r>
    <w:r w:rsidR="00667987">
      <w:rPr>
        <w:rFonts w:ascii="Arial Narrow" w:hAnsi="Arial Narrow"/>
        <w:sz w:val="16"/>
        <w:szCs w:val="16"/>
      </w:rPr>
      <w:t>01</w:t>
    </w:r>
    <w:r w:rsidRPr="0096772D">
      <w:rPr>
        <w:rFonts w:ascii="Arial Narrow" w:hAnsi="Arial Narrow"/>
        <w:sz w:val="16"/>
        <w:szCs w:val="16"/>
      </w:rPr>
      <w:t xml:space="preserve"> </w:t>
    </w:r>
    <w:r>
      <w:rPr>
        <w:rFonts w:ascii="Arial Narrow" w:hAnsi="Arial Narrow"/>
        <w:sz w:val="16"/>
        <w:szCs w:val="16"/>
      </w:rPr>
      <w:t xml:space="preserve">de </w:t>
    </w:r>
    <w:r w:rsidR="00667987">
      <w:rPr>
        <w:rFonts w:ascii="Arial Narrow" w:hAnsi="Arial Narrow"/>
        <w:sz w:val="16"/>
        <w:szCs w:val="16"/>
      </w:rPr>
      <w:t>Dezembro</w:t>
    </w:r>
    <w:r>
      <w:rPr>
        <w:rFonts w:ascii="Arial Narrow" w:hAnsi="Arial Narrow"/>
        <w:sz w:val="16"/>
        <w:szCs w:val="16"/>
      </w:rPr>
      <w:t xml:space="preserve"> </w:t>
    </w:r>
    <w:r w:rsidRPr="0096772D">
      <w:rPr>
        <w:rFonts w:ascii="Arial Narrow" w:hAnsi="Arial Narrow"/>
        <w:sz w:val="16"/>
        <w:szCs w:val="16"/>
      </w:rPr>
      <w:t>de 201</w:t>
    </w:r>
    <w:r>
      <w:rPr>
        <w:rFonts w:ascii="Arial Narrow" w:hAnsi="Arial Narrow"/>
        <w:sz w:val="16"/>
        <w:szCs w:val="16"/>
      </w:rPr>
      <w:t>5</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1105"/>
    <w:rsid w:val="00001637"/>
    <w:rsid w:val="00002106"/>
    <w:rsid w:val="00004DF6"/>
    <w:rsid w:val="00006DF2"/>
    <w:rsid w:val="0000739D"/>
    <w:rsid w:val="00010D1A"/>
    <w:rsid w:val="00011B34"/>
    <w:rsid w:val="00011ECF"/>
    <w:rsid w:val="00012B61"/>
    <w:rsid w:val="000133A5"/>
    <w:rsid w:val="00013690"/>
    <w:rsid w:val="000138C1"/>
    <w:rsid w:val="0001588C"/>
    <w:rsid w:val="00016B56"/>
    <w:rsid w:val="00021F39"/>
    <w:rsid w:val="000253C5"/>
    <w:rsid w:val="0002687E"/>
    <w:rsid w:val="00032C58"/>
    <w:rsid w:val="00033431"/>
    <w:rsid w:val="000342FE"/>
    <w:rsid w:val="000343CA"/>
    <w:rsid w:val="00035039"/>
    <w:rsid w:val="00037086"/>
    <w:rsid w:val="00040FAB"/>
    <w:rsid w:val="00041C32"/>
    <w:rsid w:val="0004320F"/>
    <w:rsid w:val="000457F5"/>
    <w:rsid w:val="00050214"/>
    <w:rsid w:val="00050E92"/>
    <w:rsid w:val="0005467A"/>
    <w:rsid w:val="00055343"/>
    <w:rsid w:val="00057403"/>
    <w:rsid w:val="00057671"/>
    <w:rsid w:val="00057BA4"/>
    <w:rsid w:val="00057C67"/>
    <w:rsid w:val="00063A20"/>
    <w:rsid w:val="00064C74"/>
    <w:rsid w:val="00067131"/>
    <w:rsid w:val="00067742"/>
    <w:rsid w:val="00071510"/>
    <w:rsid w:val="000718CA"/>
    <w:rsid w:val="00071BCF"/>
    <w:rsid w:val="00072789"/>
    <w:rsid w:val="00083614"/>
    <w:rsid w:val="00084AE3"/>
    <w:rsid w:val="00084B37"/>
    <w:rsid w:val="0008673F"/>
    <w:rsid w:val="00087411"/>
    <w:rsid w:val="00087C30"/>
    <w:rsid w:val="000931D3"/>
    <w:rsid w:val="000939B3"/>
    <w:rsid w:val="00096149"/>
    <w:rsid w:val="0009710F"/>
    <w:rsid w:val="000972DB"/>
    <w:rsid w:val="000A0734"/>
    <w:rsid w:val="000A0CEC"/>
    <w:rsid w:val="000A1BBB"/>
    <w:rsid w:val="000A3082"/>
    <w:rsid w:val="000A3140"/>
    <w:rsid w:val="000A5437"/>
    <w:rsid w:val="000A683C"/>
    <w:rsid w:val="000B1B75"/>
    <w:rsid w:val="000B4597"/>
    <w:rsid w:val="000B4944"/>
    <w:rsid w:val="000B56DD"/>
    <w:rsid w:val="000C0F5F"/>
    <w:rsid w:val="000C1C4B"/>
    <w:rsid w:val="000C24B6"/>
    <w:rsid w:val="000C2767"/>
    <w:rsid w:val="000C5AF1"/>
    <w:rsid w:val="000C5DCE"/>
    <w:rsid w:val="000C6816"/>
    <w:rsid w:val="000D1280"/>
    <w:rsid w:val="000D1C6A"/>
    <w:rsid w:val="000D2DA3"/>
    <w:rsid w:val="000D4D4E"/>
    <w:rsid w:val="000D7CFE"/>
    <w:rsid w:val="000E04E2"/>
    <w:rsid w:val="000E1164"/>
    <w:rsid w:val="000E56A6"/>
    <w:rsid w:val="000F0B6C"/>
    <w:rsid w:val="000F37DD"/>
    <w:rsid w:val="000F5A43"/>
    <w:rsid w:val="000F5EFB"/>
    <w:rsid w:val="000F760E"/>
    <w:rsid w:val="000F79B6"/>
    <w:rsid w:val="001002ED"/>
    <w:rsid w:val="00101B3B"/>
    <w:rsid w:val="00102B0E"/>
    <w:rsid w:val="00102F00"/>
    <w:rsid w:val="0010385D"/>
    <w:rsid w:val="00103B5D"/>
    <w:rsid w:val="0010701C"/>
    <w:rsid w:val="001111D7"/>
    <w:rsid w:val="00111A14"/>
    <w:rsid w:val="00112832"/>
    <w:rsid w:val="0011360A"/>
    <w:rsid w:val="00113D24"/>
    <w:rsid w:val="00115ED3"/>
    <w:rsid w:val="00116AAE"/>
    <w:rsid w:val="00117EE8"/>
    <w:rsid w:val="00120FA6"/>
    <w:rsid w:val="00122023"/>
    <w:rsid w:val="00124A02"/>
    <w:rsid w:val="0012627E"/>
    <w:rsid w:val="00126E06"/>
    <w:rsid w:val="001305E0"/>
    <w:rsid w:val="00131147"/>
    <w:rsid w:val="001319F9"/>
    <w:rsid w:val="0013431D"/>
    <w:rsid w:val="00135238"/>
    <w:rsid w:val="00135719"/>
    <w:rsid w:val="00135849"/>
    <w:rsid w:val="00135BEB"/>
    <w:rsid w:val="00140609"/>
    <w:rsid w:val="00142F73"/>
    <w:rsid w:val="00144482"/>
    <w:rsid w:val="00147CE9"/>
    <w:rsid w:val="00152E9A"/>
    <w:rsid w:val="0015373A"/>
    <w:rsid w:val="00156AAB"/>
    <w:rsid w:val="00157F99"/>
    <w:rsid w:val="00160963"/>
    <w:rsid w:val="001623D6"/>
    <w:rsid w:val="00162F5A"/>
    <w:rsid w:val="0016371B"/>
    <w:rsid w:val="001647B6"/>
    <w:rsid w:val="001651C8"/>
    <w:rsid w:val="0016643B"/>
    <w:rsid w:val="00167A03"/>
    <w:rsid w:val="00175F51"/>
    <w:rsid w:val="00177CAA"/>
    <w:rsid w:val="00180E71"/>
    <w:rsid w:val="001846FE"/>
    <w:rsid w:val="00186567"/>
    <w:rsid w:val="001905EA"/>
    <w:rsid w:val="00191AA0"/>
    <w:rsid w:val="00192935"/>
    <w:rsid w:val="001976D4"/>
    <w:rsid w:val="001A0FCF"/>
    <w:rsid w:val="001A15F0"/>
    <w:rsid w:val="001A1FDF"/>
    <w:rsid w:val="001A2D64"/>
    <w:rsid w:val="001A3300"/>
    <w:rsid w:val="001A618F"/>
    <w:rsid w:val="001A72BA"/>
    <w:rsid w:val="001A75F0"/>
    <w:rsid w:val="001B2C72"/>
    <w:rsid w:val="001B2DBF"/>
    <w:rsid w:val="001B630D"/>
    <w:rsid w:val="001C1344"/>
    <w:rsid w:val="001C137A"/>
    <w:rsid w:val="001C3044"/>
    <w:rsid w:val="001C492D"/>
    <w:rsid w:val="001C6A50"/>
    <w:rsid w:val="001D0413"/>
    <w:rsid w:val="001D1BD3"/>
    <w:rsid w:val="001D1E91"/>
    <w:rsid w:val="001D2D5F"/>
    <w:rsid w:val="001D3D6F"/>
    <w:rsid w:val="001D45B3"/>
    <w:rsid w:val="001D4BC1"/>
    <w:rsid w:val="001D6E76"/>
    <w:rsid w:val="001D6EC6"/>
    <w:rsid w:val="001D7F58"/>
    <w:rsid w:val="001E069B"/>
    <w:rsid w:val="001E0807"/>
    <w:rsid w:val="001E3699"/>
    <w:rsid w:val="001E3805"/>
    <w:rsid w:val="001E3809"/>
    <w:rsid w:val="001E5750"/>
    <w:rsid w:val="001E5E7A"/>
    <w:rsid w:val="001E5FD1"/>
    <w:rsid w:val="001E7449"/>
    <w:rsid w:val="001F0E02"/>
    <w:rsid w:val="001F15C0"/>
    <w:rsid w:val="001F1FCE"/>
    <w:rsid w:val="001F2186"/>
    <w:rsid w:val="001F33F4"/>
    <w:rsid w:val="001F44CA"/>
    <w:rsid w:val="001F667D"/>
    <w:rsid w:val="00201855"/>
    <w:rsid w:val="00204021"/>
    <w:rsid w:val="00204882"/>
    <w:rsid w:val="00204D25"/>
    <w:rsid w:val="00212050"/>
    <w:rsid w:val="002125B3"/>
    <w:rsid w:val="002159BC"/>
    <w:rsid w:val="00215A2D"/>
    <w:rsid w:val="00215B55"/>
    <w:rsid w:val="00215CFF"/>
    <w:rsid w:val="00215D00"/>
    <w:rsid w:val="0021659F"/>
    <w:rsid w:val="002232B5"/>
    <w:rsid w:val="00223AE6"/>
    <w:rsid w:val="00223C81"/>
    <w:rsid w:val="00227705"/>
    <w:rsid w:val="00227814"/>
    <w:rsid w:val="00231538"/>
    <w:rsid w:val="002328D0"/>
    <w:rsid w:val="00233E67"/>
    <w:rsid w:val="00235B83"/>
    <w:rsid w:val="00235EA8"/>
    <w:rsid w:val="00236425"/>
    <w:rsid w:val="00236D45"/>
    <w:rsid w:val="00241B3A"/>
    <w:rsid w:val="00245786"/>
    <w:rsid w:val="00251896"/>
    <w:rsid w:val="00253CF6"/>
    <w:rsid w:val="0025460C"/>
    <w:rsid w:val="002559A0"/>
    <w:rsid w:val="0025787E"/>
    <w:rsid w:val="00257962"/>
    <w:rsid w:val="002604C5"/>
    <w:rsid w:val="00260C8E"/>
    <w:rsid w:val="00263E80"/>
    <w:rsid w:val="00263FCF"/>
    <w:rsid w:val="00265264"/>
    <w:rsid w:val="002705F5"/>
    <w:rsid w:val="0027085C"/>
    <w:rsid w:val="002733AD"/>
    <w:rsid w:val="00273C11"/>
    <w:rsid w:val="0027596C"/>
    <w:rsid w:val="00276647"/>
    <w:rsid w:val="00276FD3"/>
    <w:rsid w:val="00276FE7"/>
    <w:rsid w:val="00277FFE"/>
    <w:rsid w:val="00284832"/>
    <w:rsid w:val="002859C9"/>
    <w:rsid w:val="002920FA"/>
    <w:rsid w:val="00292970"/>
    <w:rsid w:val="00294398"/>
    <w:rsid w:val="002959A6"/>
    <w:rsid w:val="002A08E8"/>
    <w:rsid w:val="002A0E7B"/>
    <w:rsid w:val="002A1387"/>
    <w:rsid w:val="002A210E"/>
    <w:rsid w:val="002A2364"/>
    <w:rsid w:val="002A413B"/>
    <w:rsid w:val="002A41C8"/>
    <w:rsid w:val="002B02B0"/>
    <w:rsid w:val="002B2D9F"/>
    <w:rsid w:val="002B3985"/>
    <w:rsid w:val="002B499A"/>
    <w:rsid w:val="002B4D02"/>
    <w:rsid w:val="002B7B4C"/>
    <w:rsid w:val="002C0682"/>
    <w:rsid w:val="002C161F"/>
    <w:rsid w:val="002C24A6"/>
    <w:rsid w:val="002C2B8F"/>
    <w:rsid w:val="002C2DFE"/>
    <w:rsid w:val="002C3E49"/>
    <w:rsid w:val="002C3EF0"/>
    <w:rsid w:val="002C4683"/>
    <w:rsid w:val="002C4DF8"/>
    <w:rsid w:val="002C5C93"/>
    <w:rsid w:val="002C72E5"/>
    <w:rsid w:val="002D0003"/>
    <w:rsid w:val="002D0972"/>
    <w:rsid w:val="002D1A2B"/>
    <w:rsid w:val="002D1BA3"/>
    <w:rsid w:val="002D4216"/>
    <w:rsid w:val="002D5E35"/>
    <w:rsid w:val="002D7277"/>
    <w:rsid w:val="002D7F47"/>
    <w:rsid w:val="002E1AB5"/>
    <w:rsid w:val="002E34BA"/>
    <w:rsid w:val="002E4C9F"/>
    <w:rsid w:val="002E54E2"/>
    <w:rsid w:val="002E56B4"/>
    <w:rsid w:val="002F06CD"/>
    <w:rsid w:val="002F10F3"/>
    <w:rsid w:val="002F1250"/>
    <w:rsid w:val="002F424B"/>
    <w:rsid w:val="002F4752"/>
    <w:rsid w:val="002F4AEC"/>
    <w:rsid w:val="002F6F7C"/>
    <w:rsid w:val="0030085A"/>
    <w:rsid w:val="00300B72"/>
    <w:rsid w:val="0030116F"/>
    <w:rsid w:val="00301234"/>
    <w:rsid w:val="00301487"/>
    <w:rsid w:val="0030174D"/>
    <w:rsid w:val="003024C6"/>
    <w:rsid w:val="00303515"/>
    <w:rsid w:val="00304249"/>
    <w:rsid w:val="00305CA3"/>
    <w:rsid w:val="00306BE6"/>
    <w:rsid w:val="00306C5B"/>
    <w:rsid w:val="00311EA7"/>
    <w:rsid w:val="00312A2F"/>
    <w:rsid w:val="00312CFE"/>
    <w:rsid w:val="00313572"/>
    <w:rsid w:val="00314C35"/>
    <w:rsid w:val="00316983"/>
    <w:rsid w:val="00316DC1"/>
    <w:rsid w:val="00317108"/>
    <w:rsid w:val="00320868"/>
    <w:rsid w:val="00321621"/>
    <w:rsid w:val="00321E76"/>
    <w:rsid w:val="00323D82"/>
    <w:rsid w:val="00323E9D"/>
    <w:rsid w:val="00326BA6"/>
    <w:rsid w:val="00326C58"/>
    <w:rsid w:val="00327E02"/>
    <w:rsid w:val="003365B4"/>
    <w:rsid w:val="00341098"/>
    <w:rsid w:val="0034150A"/>
    <w:rsid w:val="003417E0"/>
    <w:rsid w:val="00341A24"/>
    <w:rsid w:val="00343BD6"/>
    <w:rsid w:val="003441B2"/>
    <w:rsid w:val="00344BED"/>
    <w:rsid w:val="0034532F"/>
    <w:rsid w:val="00345D39"/>
    <w:rsid w:val="00346CC4"/>
    <w:rsid w:val="003513D6"/>
    <w:rsid w:val="0035210D"/>
    <w:rsid w:val="0035334E"/>
    <w:rsid w:val="00353611"/>
    <w:rsid w:val="00353F26"/>
    <w:rsid w:val="00355857"/>
    <w:rsid w:val="003603B6"/>
    <w:rsid w:val="00361BF2"/>
    <w:rsid w:val="00367992"/>
    <w:rsid w:val="00370379"/>
    <w:rsid w:val="00370645"/>
    <w:rsid w:val="003746C2"/>
    <w:rsid w:val="00374FB6"/>
    <w:rsid w:val="00376257"/>
    <w:rsid w:val="00376339"/>
    <w:rsid w:val="0038090C"/>
    <w:rsid w:val="00381453"/>
    <w:rsid w:val="003837E7"/>
    <w:rsid w:val="00383F64"/>
    <w:rsid w:val="00383FB4"/>
    <w:rsid w:val="00392518"/>
    <w:rsid w:val="00393195"/>
    <w:rsid w:val="00393A1A"/>
    <w:rsid w:val="00394E7D"/>
    <w:rsid w:val="0039678F"/>
    <w:rsid w:val="00396DA0"/>
    <w:rsid w:val="00397051"/>
    <w:rsid w:val="003A1068"/>
    <w:rsid w:val="003A207C"/>
    <w:rsid w:val="003A6313"/>
    <w:rsid w:val="003A7272"/>
    <w:rsid w:val="003B2032"/>
    <w:rsid w:val="003B2291"/>
    <w:rsid w:val="003B5574"/>
    <w:rsid w:val="003B6756"/>
    <w:rsid w:val="003B7175"/>
    <w:rsid w:val="003B7702"/>
    <w:rsid w:val="003C354A"/>
    <w:rsid w:val="003C7DE4"/>
    <w:rsid w:val="003D11E7"/>
    <w:rsid w:val="003D22C4"/>
    <w:rsid w:val="003D2E05"/>
    <w:rsid w:val="003D2F77"/>
    <w:rsid w:val="003D45AB"/>
    <w:rsid w:val="003D4A9B"/>
    <w:rsid w:val="003D5782"/>
    <w:rsid w:val="003D6424"/>
    <w:rsid w:val="003E09D3"/>
    <w:rsid w:val="003E1C5B"/>
    <w:rsid w:val="003E2876"/>
    <w:rsid w:val="003E2C23"/>
    <w:rsid w:val="003E357F"/>
    <w:rsid w:val="003E3CD6"/>
    <w:rsid w:val="003E643D"/>
    <w:rsid w:val="003E7345"/>
    <w:rsid w:val="003F2440"/>
    <w:rsid w:val="003F3A40"/>
    <w:rsid w:val="003F3FC3"/>
    <w:rsid w:val="003F4111"/>
    <w:rsid w:val="003F4E0C"/>
    <w:rsid w:val="003F61F0"/>
    <w:rsid w:val="003F6A19"/>
    <w:rsid w:val="003F6BC9"/>
    <w:rsid w:val="003F70C7"/>
    <w:rsid w:val="0040181A"/>
    <w:rsid w:val="00403247"/>
    <w:rsid w:val="0040397E"/>
    <w:rsid w:val="00404124"/>
    <w:rsid w:val="00406A57"/>
    <w:rsid w:val="00406C97"/>
    <w:rsid w:val="00406FED"/>
    <w:rsid w:val="00410EAE"/>
    <w:rsid w:val="004127C9"/>
    <w:rsid w:val="0041299C"/>
    <w:rsid w:val="00412FCA"/>
    <w:rsid w:val="004146E7"/>
    <w:rsid w:val="00414A00"/>
    <w:rsid w:val="00416EDA"/>
    <w:rsid w:val="00420F32"/>
    <w:rsid w:val="00421D12"/>
    <w:rsid w:val="00422704"/>
    <w:rsid w:val="004235A0"/>
    <w:rsid w:val="00423E6D"/>
    <w:rsid w:val="00425C6C"/>
    <w:rsid w:val="0042742A"/>
    <w:rsid w:val="00427B9C"/>
    <w:rsid w:val="00430103"/>
    <w:rsid w:val="0043026F"/>
    <w:rsid w:val="00430CF4"/>
    <w:rsid w:val="0043136E"/>
    <w:rsid w:val="00433899"/>
    <w:rsid w:val="00433C21"/>
    <w:rsid w:val="00437327"/>
    <w:rsid w:val="00437CCD"/>
    <w:rsid w:val="00437D69"/>
    <w:rsid w:val="0044050D"/>
    <w:rsid w:val="00440D15"/>
    <w:rsid w:val="00441709"/>
    <w:rsid w:val="00442119"/>
    <w:rsid w:val="00446151"/>
    <w:rsid w:val="00451F0F"/>
    <w:rsid w:val="00452352"/>
    <w:rsid w:val="00452544"/>
    <w:rsid w:val="004536B7"/>
    <w:rsid w:val="00453A72"/>
    <w:rsid w:val="00454970"/>
    <w:rsid w:val="00455120"/>
    <w:rsid w:val="00455D64"/>
    <w:rsid w:val="00455EC0"/>
    <w:rsid w:val="00456196"/>
    <w:rsid w:val="00457974"/>
    <w:rsid w:val="004606B3"/>
    <w:rsid w:val="004608D9"/>
    <w:rsid w:val="00462753"/>
    <w:rsid w:val="00462E1E"/>
    <w:rsid w:val="00463EB5"/>
    <w:rsid w:val="00464E22"/>
    <w:rsid w:val="00464F8F"/>
    <w:rsid w:val="00466D14"/>
    <w:rsid w:val="004673AF"/>
    <w:rsid w:val="00467B34"/>
    <w:rsid w:val="00470801"/>
    <w:rsid w:val="00471871"/>
    <w:rsid w:val="00471D80"/>
    <w:rsid w:val="0047511C"/>
    <w:rsid w:val="00475882"/>
    <w:rsid w:val="00477DD6"/>
    <w:rsid w:val="00480B89"/>
    <w:rsid w:val="00483D5E"/>
    <w:rsid w:val="00484928"/>
    <w:rsid w:val="00485CC5"/>
    <w:rsid w:val="00486906"/>
    <w:rsid w:val="00487672"/>
    <w:rsid w:val="00490122"/>
    <w:rsid w:val="00490470"/>
    <w:rsid w:val="00491E6D"/>
    <w:rsid w:val="004922D5"/>
    <w:rsid w:val="00494624"/>
    <w:rsid w:val="00495E2D"/>
    <w:rsid w:val="00496805"/>
    <w:rsid w:val="00497990"/>
    <w:rsid w:val="004A0533"/>
    <w:rsid w:val="004A0C5B"/>
    <w:rsid w:val="004A0F67"/>
    <w:rsid w:val="004A1A89"/>
    <w:rsid w:val="004A4379"/>
    <w:rsid w:val="004A5C1C"/>
    <w:rsid w:val="004A5CD1"/>
    <w:rsid w:val="004A7985"/>
    <w:rsid w:val="004B3E90"/>
    <w:rsid w:val="004B3ECB"/>
    <w:rsid w:val="004B4254"/>
    <w:rsid w:val="004B4BB0"/>
    <w:rsid w:val="004B514F"/>
    <w:rsid w:val="004B7351"/>
    <w:rsid w:val="004C006E"/>
    <w:rsid w:val="004C0FCE"/>
    <w:rsid w:val="004C10BF"/>
    <w:rsid w:val="004C16EE"/>
    <w:rsid w:val="004C204A"/>
    <w:rsid w:val="004C268B"/>
    <w:rsid w:val="004C5A76"/>
    <w:rsid w:val="004C6A22"/>
    <w:rsid w:val="004D017F"/>
    <w:rsid w:val="004D0634"/>
    <w:rsid w:val="004D1B2F"/>
    <w:rsid w:val="004D267E"/>
    <w:rsid w:val="004D3B19"/>
    <w:rsid w:val="004D529E"/>
    <w:rsid w:val="004D5496"/>
    <w:rsid w:val="004D703F"/>
    <w:rsid w:val="004D7413"/>
    <w:rsid w:val="004E0571"/>
    <w:rsid w:val="004E09AA"/>
    <w:rsid w:val="004E219B"/>
    <w:rsid w:val="004E2471"/>
    <w:rsid w:val="004E267A"/>
    <w:rsid w:val="004E4673"/>
    <w:rsid w:val="004F1725"/>
    <w:rsid w:val="004F36B4"/>
    <w:rsid w:val="004F44F5"/>
    <w:rsid w:val="004F4FFA"/>
    <w:rsid w:val="004F69DB"/>
    <w:rsid w:val="004F71E0"/>
    <w:rsid w:val="004F7B7B"/>
    <w:rsid w:val="00502309"/>
    <w:rsid w:val="00503D2B"/>
    <w:rsid w:val="00503FF1"/>
    <w:rsid w:val="00504F9E"/>
    <w:rsid w:val="00505881"/>
    <w:rsid w:val="005108F7"/>
    <w:rsid w:val="005120FA"/>
    <w:rsid w:val="00514152"/>
    <w:rsid w:val="00520327"/>
    <w:rsid w:val="005210DC"/>
    <w:rsid w:val="00522D67"/>
    <w:rsid w:val="005244B0"/>
    <w:rsid w:val="00525162"/>
    <w:rsid w:val="00525562"/>
    <w:rsid w:val="00527D2E"/>
    <w:rsid w:val="00534442"/>
    <w:rsid w:val="0053592E"/>
    <w:rsid w:val="00536043"/>
    <w:rsid w:val="00536F0E"/>
    <w:rsid w:val="00537841"/>
    <w:rsid w:val="00537A7C"/>
    <w:rsid w:val="00540037"/>
    <w:rsid w:val="005407CC"/>
    <w:rsid w:val="00541F5E"/>
    <w:rsid w:val="0054227C"/>
    <w:rsid w:val="00544E4D"/>
    <w:rsid w:val="005473D4"/>
    <w:rsid w:val="00552CCA"/>
    <w:rsid w:val="00553C5A"/>
    <w:rsid w:val="005545CF"/>
    <w:rsid w:val="00561039"/>
    <w:rsid w:val="00563515"/>
    <w:rsid w:val="005665BA"/>
    <w:rsid w:val="00566710"/>
    <w:rsid w:val="00567DB5"/>
    <w:rsid w:val="00567EF7"/>
    <w:rsid w:val="00571E60"/>
    <w:rsid w:val="00572177"/>
    <w:rsid w:val="00572DB3"/>
    <w:rsid w:val="0057388E"/>
    <w:rsid w:val="005741DF"/>
    <w:rsid w:val="00576552"/>
    <w:rsid w:val="00576574"/>
    <w:rsid w:val="005803E4"/>
    <w:rsid w:val="005807C2"/>
    <w:rsid w:val="00581B91"/>
    <w:rsid w:val="0058422F"/>
    <w:rsid w:val="005843D5"/>
    <w:rsid w:val="00584697"/>
    <w:rsid w:val="00584DB9"/>
    <w:rsid w:val="0058768C"/>
    <w:rsid w:val="00592030"/>
    <w:rsid w:val="00592536"/>
    <w:rsid w:val="00592814"/>
    <w:rsid w:val="00592B73"/>
    <w:rsid w:val="0059531B"/>
    <w:rsid w:val="0059598E"/>
    <w:rsid w:val="00595E35"/>
    <w:rsid w:val="00596BDC"/>
    <w:rsid w:val="00597142"/>
    <w:rsid w:val="005A3B3C"/>
    <w:rsid w:val="005A3CBB"/>
    <w:rsid w:val="005A5C91"/>
    <w:rsid w:val="005A6292"/>
    <w:rsid w:val="005A6D4F"/>
    <w:rsid w:val="005A6E30"/>
    <w:rsid w:val="005A7093"/>
    <w:rsid w:val="005A7A5E"/>
    <w:rsid w:val="005A7A75"/>
    <w:rsid w:val="005B14C3"/>
    <w:rsid w:val="005B5217"/>
    <w:rsid w:val="005C0BEF"/>
    <w:rsid w:val="005C153D"/>
    <w:rsid w:val="005C2814"/>
    <w:rsid w:val="005C35AF"/>
    <w:rsid w:val="005C3D68"/>
    <w:rsid w:val="005C43CC"/>
    <w:rsid w:val="005C46D9"/>
    <w:rsid w:val="005C6D3C"/>
    <w:rsid w:val="005C7290"/>
    <w:rsid w:val="005D231C"/>
    <w:rsid w:val="005D2410"/>
    <w:rsid w:val="005D391A"/>
    <w:rsid w:val="005D4910"/>
    <w:rsid w:val="005D4D7A"/>
    <w:rsid w:val="005D502D"/>
    <w:rsid w:val="005D54A1"/>
    <w:rsid w:val="005D61A2"/>
    <w:rsid w:val="005D71CE"/>
    <w:rsid w:val="005E2009"/>
    <w:rsid w:val="005E2562"/>
    <w:rsid w:val="005E3F2D"/>
    <w:rsid w:val="005E4B88"/>
    <w:rsid w:val="005E582C"/>
    <w:rsid w:val="005E7938"/>
    <w:rsid w:val="005F0001"/>
    <w:rsid w:val="005F12CF"/>
    <w:rsid w:val="005F1943"/>
    <w:rsid w:val="005F27D1"/>
    <w:rsid w:val="005F2BAC"/>
    <w:rsid w:val="005F41F2"/>
    <w:rsid w:val="005F4E04"/>
    <w:rsid w:val="005F7270"/>
    <w:rsid w:val="005F7E68"/>
    <w:rsid w:val="00600559"/>
    <w:rsid w:val="00605BD5"/>
    <w:rsid w:val="0060621A"/>
    <w:rsid w:val="0060635B"/>
    <w:rsid w:val="006064EB"/>
    <w:rsid w:val="006106F6"/>
    <w:rsid w:val="00612DA2"/>
    <w:rsid w:val="00613A38"/>
    <w:rsid w:val="0061402E"/>
    <w:rsid w:val="00615EA5"/>
    <w:rsid w:val="006166E7"/>
    <w:rsid w:val="00616DB0"/>
    <w:rsid w:val="006176E0"/>
    <w:rsid w:val="00620616"/>
    <w:rsid w:val="00620850"/>
    <w:rsid w:val="00620994"/>
    <w:rsid w:val="00621ACE"/>
    <w:rsid w:val="00623D40"/>
    <w:rsid w:val="006249FE"/>
    <w:rsid w:val="00626EAC"/>
    <w:rsid w:val="00630A82"/>
    <w:rsid w:val="0063165A"/>
    <w:rsid w:val="00634252"/>
    <w:rsid w:val="00634965"/>
    <w:rsid w:val="00634BB0"/>
    <w:rsid w:val="006354C9"/>
    <w:rsid w:val="00643B89"/>
    <w:rsid w:val="00644B6B"/>
    <w:rsid w:val="006461E8"/>
    <w:rsid w:val="00647FB4"/>
    <w:rsid w:val="00652EF0"/>
    <w:rsid w:val="00653371"/>
    <w:rsid w:val="006533B0"/>
    <w:rsid w:val="006540D3"/>
    <w:rsid w:val="0065443F"/>
    <w:rsid w:val="00656D30"/>
    <w:rsid w:val="00660FE8"/>
    <w:rsid w:val="0066241A"/>
    <w:rsid w:val="0066341F"/>
    <w:rsid w:val="00663822"/>
    <w:rsid w:val="00664FF4"/>
    <w:rsid w:val="006656DF"/>
    <w:rsid w:val="006669A8"/>
    <w:rsid w:val="00667987"/>
    <w:rsid w:val="00667B86"/>
    <w:rsid w:val="00670375"/>
    <w:rsid w:val="00670848"/>
    <w:rsid w:val="00672096"/>
    <w:rsid w:val="00672D5D"/>
    <w:rsid w:val="00674476"/>
    <w:rsid w:val="00674B16"/>
    <w:rsid w:val="00675923"/>
    <w:rsid w:val="00676D27"/>
    <w:rsid w:val="006773A2"/>
    <w:rsid w:val="006819F0"/>
    <w:rsid w:val="00681CCE"/>
    <w:rsid w:val="00682B24"/>
    <w:rsid w:val="00683D96"/>
    <w:rsid w:val="00685997"/>
    <w:rsid w:val="00685CF8"/>
    <w:rsid w:val="006878B1"/>
    <w:rsid w:val="00690722"/>
    <w:rsid w:val="006911D4"/>
    <w:rsid w:val="00691EB6"/>
    <w:rsid w:val="00692153"/>
    <w:rsid w:val="006931FB"/>
    <w:rsid w:val="00695019"/>
    <w:rsid w:val="006954B0"/>
    <w:rsid w:val="006A03E1"/>
    <w:rsid w:val="006A17BD"/>
    <w:rsid w:val="006A44B1"/>
    <w:rsid w:val="006A639A"/>
    <w:rsid w:val="006A6F75"/>
    <w:rsid w:val="006B0426"/>
    <w:rsid w:val="006B1A12"/>
    <w:rsid w:val="006B1B5E"/>
    <w:rsid w:val="006B1CD5"/>
    <w:rsid w:val="006B224B"/>
    <w:rsid w:val="006B2BED"/>
    <w:rsid w:val="006B318C"/>
    <w:rsid w:val="006B580D"/>
    <w:rsid w:val="006B60E1"/>
    <w:rsid w:val="006C2EA4"/>
    <w:rsid w:val="006C42C5"/>
    <w:rsid w:val="006C44E5"/>
    <w:rsid w:val="006C6880"/>
    <w:rsid w:val="006C6C9B"/>
    <w:rsid w:val="006C7220"/>
    <w:rsid w:val="006D0E37"/>
    <w:rsid w:val="006D16AA"/>
    <w:rsid w:val="006D1B17"/>
    <w:rsid w:val="006D403B"/>
    <w:rsid w:val="006D66EA"/>
    <w:rsid w:val="006D713C"/>
    <w:rsid w:val="006E0E1A"/>
    <w:rsid w:val="006E1A31"/>
    <w:rsid w:val="006E3247"/>
    <w:rsid w:val="006F056D"/>
    <w:rsid w:val="006F09D2"/>
    <w:rsid w:val="006F22CB"/>
    <w:rsid w:val="006F5FF3"/>
    <w:rsid w:val="006F61EC"/>
    <w:rsid w:val="006F673C"/>
    <w:rsid w:val="006F7CD8"/>
    <w:rsid w:val="00700295"/>
    <w:rsid w:val="007014DF"/>
    <w:rsid w:val="0070333F"/>
    <w:rsid w:val="00710868"/>
    <w:rsid w:val="007117A4"/>
    <w:rsid w:val="00711806"/>
    <w:rsid w:val="007140E2"/>
    <w:rsid w:val="007148EE"/>
    <w:rsid w:val="007150E3"/>
    <w:rsid w:val="00716DD4"/>
    <w:rsid w:val="00717217"/>
    <w:rsid w:val="0072377E"/>
    <w:rsid w:val="00723C2E"/>
    <w:rsid w:val="00725869"/>
    <w:rsid w:val="00725A94"/>
    <w:rsid w:val="00726384"/>
    <w:rsid w:val="00727DD1"/>
    <w:rsid w:val="00732B72"/>
    <w:rsid w:val="00732B74"/>
    <w:rsid w:val="00733E55"/>
    <w:rsid w:val="0073405E"/>
    <w:rsid w:val="00734942"/>
    <w:rsid w:val="00735024"/>
    <w:rsid w:val="00735889"/>
    <w:rsid w:val="007369A6"/>
    <w:rsid w:val="00736D61"/>
    <w:rsid w:val="0073754B"/>
    <w:rsid w:val="00737835"/>
    <w:rsid w:val="007466EC"/>
    <w:rsid w:val="00746ABE"/>
    <w:rsid w:val="00747C47"/>
    <w:rsid w:val="007500AD"/>
    <w:rsid w:val="00750937"/>
    <w:rsid w:val="00751A84"/>
    <w:rsid w:val="007528DB"/>
    <w:rsid w:val="00754D9C"/>
    <w:rsid w:val="0075539A"/>
    <w:rsid w:val="00756680"/>
    <w:rsid w:val="00756EF5"/>
    <w:rsid w:val="00757385"/>
    <w:rsid w:val="00761B00"/>
    <w:rsid w:val="00762AE3"/>
    <w:rsid w:val="00762C59"/>
    <w:rsid w:val="00766657"/>
    <w:rsid w:val="0076792A"/>
    <w:rsid w:val="00770C5E"/>
    <w:rsid w:val="00770F9D"/>
    <w:rsid w:val="00772285"/>
    <w:rsid w:val="00772AFE"/>
    <w:rsid w:val="0077583C"/>
    <w:rsid w:val="007770D1"/>
    <w:rsid w:val="007774A5"/>
    <w:rsid w:val="00780032"/>
    <w:rsid w:val="007802F1"/>
    <w:rsid w:val="0078194A"/>
    <w:rsid w:val="00784298"/>
    <w:rsid w:val="007847AC"/>
    <w:rsid w:val="007853D7"/>
    <w:rsid w:val="00785D17"/>
    <w:rsid w:val="0078612D"/>
    <w:rsid w:val="0079139D"/>
    <w:rsid w:val="00792988"/>
    <w:rsid w:val="00793636"/>
    <w:rsid w:val="007959CE"/>
    <w:rsid w:val="007969BF"/>
    <w:rsid w:val="007977F3"/>
    <w:rsid w:val="007A2043"/>
    <w:rsid w:val="007A2159"/>
    <w:rsid w:val="007A24D0"/>
    <w:rsid w:val="007A2D7F"/>
    <w:rsid w:val="007A374F"/>
    <w:rsid w:val="007A5696"/>
    <w:rsid w:val="007A635B"/>
    <w:rsid w:val="007A69A3"/>
    <w:rsid w:val="007A721B"/>
    <w:rsid w:val="007B0BE7"/>
    <w:rsid w:val="007B28A1"/>
    <w:rsid w:val="007B30C8"/>
    <w:rsid w:val="007B313C"/>
    <w:rsid w:val="007B31EE"/>
    <w:rsid w:val="007B3C27"/>
    <w:rsid w:val="007B3E03"/>
    <w:rsid w:val="007B3E4D"/>
    <w:rsid w:val="007B57D1"/>
    <w:rsid w:val="007B6675"/>
    <w:rsid w:val="007B7AA7"/>
    <w:rsid w:val="007C0CB5"/>
    <w:rsid w:val="007C111F"/>
    <w:rsid w:val="007C364D"/>
    <w:rsid w:val="007C3C59"/>
    <w:rsid w:val="007C5900"/>
    <w:rsid w:val="007C5C96"/>
    <w:rsid w:val="007C689D"/>
    <w:rsid w:val="007D1B3F"/>
    <w:rsid w:val="007D2575"/>
    <w:rsid w:val="007D2B76"/>
    <w:rsid w:val="007D32DF"/>
    <w:rsid w:val="007D4927"/>
    <w:rsid w:val="007E04C1"/>
    <w:rsid w:val="007E24F1"/>
    <w:rsid w:val="007E34FC"/>
    <w:rsid w:val="007E3F25"/>
    <w:rsid w:val="007E7B91"/>
    <w:rsid w:val="007F03E7"/>
    <w:rsid w:val="007F331D"/>
    <w:rsid w:val="007F3421"/>
    <w:rsid w:val="007F3CF6"/>
    <w:rsid w:val="007F49D3"/>
    <w:rsid w:val="007F5513"/>
    <w:rsid w:val="007F777C"/>
    <w:rsid w:val="007F7E32"/>
    <w:rsid w:val="0080236A"/>
    <w:rsid w:val="008027EB"/>
    <w:rsid w:val="00803913"/>
    <w:rsid w:val="00804A58"/>
    <w:rsid w:val="00804E1E"/>
    <w:rsid w:val="00805825"/>
    <w:rsid w:val="00806EEE"/>
    <w:rsid w:val="0081215C"/>
    <w:rsid w:val="00814237"/>
    <w:rsid w:val="0081521F"/>
    <w:rsid w:val="00815FB0"/>
    <w:rsid w:val="00816FC6"/>
    <w:rsid w:val="00817C58"/>
    <w:rsid w:val="00822E6C"/>
    <w:rsid w:val="008242AC"/>
    <w:rsid w:val="0082760A"/>
    <w:rsid w:val="00830BE4"/>
    <w:rsid w:val="008310FD"/>
    <w:rsid w:val="0083205F"/>
    <w:rsid w:val="00832966"/>
    <w:rsid w:val="00833282"/>
    <w:rsid w:val="00836227"/>
    <w:rsid w:val="00836279"/>
    <w:rsid w:val="00836567"/>
    <w:rsid w:val="008378F7"/>
    <w:rsid w:val="0084147D"/>
    <w:rsid w:val="00841643"/>
    <w:rsid w:val="0084178E"/>
    <w:rsid w:val="00842BD6"/>
    <w:rsid w:val="008434DC"/>
    <w:rsid w:val="00843A9C"/>
    <w:rsid w:val="00844E6F"/>
    <w:rsid w:val="00845441"/>
    <w:rsid w:val="0085024D"/>
    <w:rsid w:val="008503A3"/>
    <w:rsid w:val="008531C7"/>
    <w:rsid w:val="00854AA0"/>
    <w:rsid w:val="0085599E"/>
    <w:rsid w:val="008564DC"/>
    <w:rsid w:val="0085783E"/>
    <w:rsid w:val="00857CC7"/>
    <w:rsid w:val="00861320"/>
    <w:rsid w:val="008613A1"/>
    <w:rsid w:val="00861711"/>
    <w:rsid w:val="00862097"/>
    <w:rsid w:val="008626B0"/>
    <w:rsid w:val="00865A67"/>
    <w:rsid w:val="008726E8"/>
    <w:rsid w:val="0087600F"/>
    <w:rsid w:val="0088077B"/>
    <w:rsid w:val="0088243C"/>
    <w:rsid w:val="00883A07"/>
    <w:rsid w:val="00884566"/>
    <w:rsid w:val="00885136"/>
    <w:rsid w:val="00885A23"/>
    <w:rsid w:val="00891294"/>
    <w:rsid w:val="00891E9B"/>
    <w:rsid w:val="00893831"/>
    <w:rsid w:val="00893EE0"/>
    <w:rsid w:val="00897151"/>
    <w:rsid w:val="008974AA"/>
    <w:rsid w:val="008A0691"/>
    <w:rsid w:val="008A35D9"/>
    <w:rsid w:val="008A5FB6"/>
    <w:rsid w:val="008B678C"/>
    <w:rsid w:val="008B7A96"/>
    <w:rsid w:val="008C03B0"/>
    <w:rsid w:val="008C2657"/>
    <w:rsid w:val="008C3616"/>
    <w:rsid w:val="008C50D6"/>
    <w:rsid w:val="008C6D1E"/>
    <w:rsid w:val="008D02E7"/>
    <w:rsid w:val="008D13D9"/>
    <w:rsid w:val="008D6A8D"/>
    <w:rsid w:val="008D6F71"/>
    <w:rsid w:val="008D7580"/>
    <w:rsid w:val="008D7EB3"/>
    <w:rsid w:val="008E0B36"/>
    <w:rsid w:val="008E0BC9"/>
    <w:rsid w:val="008E54FE"/>
    <w:rsid w:val="008E5C85"/>
    <w:rsid w:val="008E79DA"/>
    <w:rsid w:val="008F01E0"/>
    <w:rsid w:val="008F093E"/>
    <w:rsid w:val="008F0CE2"/>
    <w:rsid w:val="008F1615"/>
    <w:rsid w:val="008F1958"/>
    <w:rsid w:val="008F1FE5"/>
    <w:rsid w:val="008F3900"/>
    <w:rsid w:val="008F39AE"/>
    <w:rsid w:val="008F6041"/>
    <w:rsid w:val="008F7F24"/>
    <w:rsid w:val="0090091D"/>
    <w:rsid w:val="009009F0"/>
    <w:rsid w:val="0090326D"/>
    <w:rsid w:val="00903B12"/>
    <w:rsid w:val="0090412C"/>
    <w:rsid w:val="009043F3"/>
    <w:rsid w:val="009047B8"/>
    <w:rsid w:val="00904B4B"/>
    <w:rsid w:val="009062F8"/>
    <w:rsid w:val="00906879"/>
    <w:rsid w:val="00906CDA"/>
    <w:rsid w:val="009115EF"/>
    <w:rsid w:val="00913277"/>
    <w:rsid w:val="009152EE"/>
    <w:rsid w:val="00915D06"/>
    <w:rsid w:val="0091685C"/>
    <w:rsid w:val="009173E7"/>
    <w:rsid w:val="00920AA9"/>
    <w:rsid w:val="0092102A"/>
    <w:rsid w:val="009225D5"/>
    <w:rsid w:val="00923314"/>
    <w:rsid w:val="009233DC"/>
    <w:rsid w:val="00923B6D"/>
    <w:rsid w:val="00925A6B"/>
    <w:rsid w:val="00926081"/>
    <w:rsid w:val="00930B99"/>
    <w:rsid w:val="00930C04"/>
    <w:rsid w:val="00932179"/>
    <w:rsid w:val="00932AA0"/>
    <w:rsid w:val="0093307A"/>
    <w:rsid w:val="00933442"/>
    <w:rsid w:val="009335B1"/>
    <w:rsid w:val="00933A38"/>
    <w:rsid w:val="009342D7"/>
    <w:rsid w:val="009355C0"/>
    <w:rsid w:val="00935C84"/>
    <w:rsid w:val="00937548"/>
    <w:rsid w:val="00943B64"/>
    <w:rsid w:val="00943F52"/>
    <w:rsid w:val="00944641"/>
    <w:rsid w:val="009458E7"/>
    <w:rsid w:val="009465CB"/>
    <w:rsid w:val="00947B1D"/>
    <w:rsid w:val="00952305"/>
    <w:rsid w:val="0095236E"/>
    <w:rsid w:val="00954453"/>
    <w:rsid w:val="00954463"/>
    <w:rsid w:val="00954681"/>
    <w:rsid w:val="00955796"/>
    <w:rsid w:val="00955992"/>
    <w:rsid w:val="00956D2E"/>
    <w:rsid w:val="009603DA"/>
    <w:rsid w:val="00961FC0"/>
    <w:rsid w:val="00965EC7"/>
    <w:rsid w:val="009667DA"/>
    <w:rsid w:val="0096772D"/>
    <w:rsid w:val="00970345"/>
    <w:rsid w:val="009705F9"/>
    <w:rsid w:val="009738A7"/>
    <w:rsid w:val="0097573D"/>
    <w:rsid w:val="00975DDF"/>
    <w:rsid w:val="00975F04"/>
    <w:rsid w:val="0098070C"/>
    <w:rsid w:val="0098106D"/>
    <w:rsid w:val="009810CC"/>
    <w:rsid w:val="009866EE"/>
    <w:rsid w:val="009877E8"/>
    <w:rsid w:val="00987E7C"/>
    <w:rsid w:val="00993C7E"/>
    <w:rsid w:val="009954D8"/>
    <w:rsid w:val="009A0AC1"/>
    <w:rsid w:val="009A0D7D"/>
    <w:rsid w:val="009A2C42"/>
    <w:rsid w:val="009A3FFA"/>
    <w:rsid w:val="009A4C99"/>
    <w:rsid w:val="009A68E3"/>
    <w:rsid w:val="009A70B3"/>
    <w:rsid w:val="009B06CE"/>
    <w:rsid w:val="009B1EC4"/>
    <w:rsid w:val="009B233F"/>
    <w:rsid w:val="009B2951"/>
    <w:rsid w:val="009B402A"/>
    <w:rsid w:val="009B46DB"/>
    <w:rsid w:val="009B6DAE"/>
    <w:rsid w:val="009B76F2"/>
    <w:rsid w:val="009C0DBC"/>
    <w:rsid w:val="009C1BB7"/>
    <w:rsid w:val="009C5B27"/>
    <w:rsid w:val="009C6DCF"/>
    <w:rsid w:val="009C731B"/>
    <w:rsid w:val="009D0952"/>
    <w:rsid w:val="009D1D99"/>
    <w:rsid w:val="009D2E25"/>
    <w:rsid w:val="009D4FBC"/>
    <w:rsid w:val="009D4FEC"/>
    <w:rsid w:val="009D6891"/>
    <w:rsid w:val="009D6934"/>
    <w:rsid w:val="009D72E2"/>
    <w:rsid w:val="009D744B"/>
    <w:rsid w:val="009E181A"/>
    <w:rsid w:val="009E23C9"/>
    <w:rsid w:val="009E2B50"/>
    <w:rsid w:val="009E3484"/>
    <w:rsid w:val="009E3DB5"/>
    <w:rsid w:val="009E4057"/>
    <w:rsid w:val="009E574A"/>
    <w:rsid w:val="009E7B3E"/>
    <w:rsid w:val="009F08B6"/>
    <w:rsid w:val="009F0CDF"/>
    <w:rsid w:val="009F1F38"/>
    <w:rsid w:val="009F2DBC"/>
    <w:rsid w:val="009F5990"/>
    <w:rsid w:val="00A0042E"/>
    <w:rsid w:val="00A01DC3"/>
    <w:rsid w:val="00A02E3B"/>
    <w:rsid w:val="00A03349"/>
    <w:rsid w:val="00A03EE0"/>
    <w:rsid w:val="00A04A34"/>
    <w:rsid w:val="00A05C0B"/>
    <w:rsid w:val="00A0744F"/>
    <w:rsid w:val="00A11047"/>
    <w:rsid w:val="00A11DA0"/>
    <w:rsid w:val="00A12290"/>
    <w:rsid w:val="00A13A9A"/>
    <w:rsid w:val="00A14BE6"/>
    <w:rsid w:val="00A158AE"/>
    <w:rsid w:val="00A15922"/>
    <w:rsid w:val="00A173DE"/>
    <w:rsid w:val="00A174A8"/>
    <w:rsid w:val="00A2001B"/>
    <w:rsid w:val="00A20B47"/>
    <w:rsid w:val="00A23E00"/>
    <w:rsid w:val="00A24168"/>
    <w:rsid w:val="00A24689"/>
    <w:rsid w:val="00A25D50"/>
    <w:rsid w:val="00A26592"/>
    <w:rsid w:val="00A279C2"/>
    <w:rsid w:val="00A3004F"/>
    <w:rsid w:val="00A30887"/>
    <w:rsid w:val="00A32019"/>
    <w:rsid w:val="00A33903"/>
    <w:rsid w:val="00A34CD4"/>
    <w:rsid w:val="00A358F1"/>
    <w:rsid w:val="00A36B54"/>
    <w:rsid w:val="00A37C1F"/>
    <w:rsid w:val="00A4090C"/>
    <w:rsid w:val="00A40D48"/>
    <w:rsid w:val="00A414B0"/>
    <w:rsid w:val="00A43259"/>
    <w:rsid w:val="00A43A8C"/>
    <w:rsid w:val="00A44213"/>
    <w:rsid w:val="00A446B4"/>
    <w:rsid w:val="00A45B50"/>
    <w:rsid w:val="00A45EBA"/>
    <w:rsid w:val="00A46603"/>
    <w:rsid w:val="00A516B9"/>
    <w:rsid w:val="00A519D3"/>
    <w:rsid w:val="00A5220C"/>
    <w:rsid w:val="00A5271E"/>
    <w:rsid w:val="00A5305D"/>
    <w:rsid w:val="00A54175"/>
    <w:rsid w:val="00A5602D"/>
    <w:rsid w:val="00A5688A"/>
    <w:rsid w:val="00A57457"/>
    <w:rsid w:val="00A6105A"/>
    <w:rsid w:val="00A61EE1"/>
    <w:rsid w:val="00A622D8"/>
    <w:rsid w:val="00A62F6C"/>
    <w:rsid w:val="00A63A75"/>
    <w:rsid w:val="00A63E95"/>
    <w:rsid w:val="00A658AD"/>
    <w:rsid w:val="00A659A2"/>
    <w:rsid w:val="00A71C5F"/>
    <w:rsid w:val="00A76633"/>
    <w:rsid w:val="00A81E6E"/>
    <w:rsid w:val="00A82326"/>
    <w:rsid w:val="00A82444"/>
    <w:rsid w:val="00A8261C"/>
    <w:rsid w:val="00A8312F"/>
    <w:rsid w:val="00A83A30"/>
    <w:rsid w:val="00A83C26"/>
    <w:rsid w:val="00A8414E"/>
    <w:rsid w:val="00A859BC"/>
    <w:rsid w:val="00A86AC4"/>
    <w:rsid w:val="00A90A04"/>
    <w:rsid w:val="00A92F58"/>
    <w:rsid w:val="00A930A9"/>
    <w:rsid w:val="00A93D67"/>
    <w:rsid w:val="00A945C7"/>
    <w:rsid w:val="00A963AB"/>
    <w:rsid w:val="00A9651B"/>
    <w:rsid w:val="00A9697F"/>
    <w:rsid w:val="00A96B86"/>
    <w:rsid w:val="00AA07C6"/>
    <w:rsid w:val="00AA2305"/>
    <w:rsid w:val="00AA2978"/>
    <w:rsid w:val="00AA2988"/>
    <w:rsid w:val="00AA4F54"/>
    <w:rsid w:val="00AA5850"/>
    <w:rsid w:val="00AA641D"/>
    <w:rsid w:val="00AA64A2"/>
    <w:rsid w:val="00AA6C05"/>
    <w:rsid w:val="00AB2D27"/>
    <w:rsid w:val="00AB4D8B"/>
    <w:rsid w:val="00AB536A"/>
    <w:rsid w:val="00AB559D"/>
    <w:rsid w:val="00AB68CB"/>
    <w:rsid w:val="00AB749A"/>
    <w:rsid w:val="00AB7C05"/>
    <w:rsid w:val="00AC09B5"/>
    <w:rsid w:val="00AC0D8D"/>
    <w:rsid w:val="00AC2C95"/>
    <w:rsid w:val="00AC3FFA"/>
    <w:rsid w:val="00AC452D"/>
    <w:rsid w:val="00AC5D41"/>
    <w:rsid w:val="00AC6C0C"/>
    <w:rsid w:val="00AD08C3"/>
    <w:rsid w:val="00AD0980"/>
    <w:rsid w:val="00AD0EE4"/>
    <w:rsid w:val="00AD2195"/>
    <w:rsid w:val="00AD3370"/>
    <w:rsid w:val="00AD34CE"/>
    <w:rsid w:val="00AD59C5"/>
    <w:rsid w:val="00AE0235"/>
    <w:rsid w:val="00AE0CF9"/>
    <w:rsid w:val="00AE24D6"/>
    <w:rsid w:val="00AE2CC7"/>
    <w:rsid w:val="00AE33A2"/>
    <w:rsid w:val="00AE427A"/>
    <w:rsid w:val="00AE5890"/>
    <w:rsid w:val="00AE7665"/>
    <w:rsid w:val="00AE76BE"/>
    <w:rsid w:val="00AE7EC8"/>
    <w:rsid w:val="00AF090D"/>
    <w:rsid w:val="00AF307E"/>
    <w:rsid w:val="00AF4AE4"/>
    <w:rsid w:val="00AF4F93"/>
    <w:rsid w:val="00AF508A"/>
    <w:rsid w:val="00AF7490"/>
    <w:rsid w:val="00B009DF"/>
    <w:rsid w:val="00B0288A"/>
    <w:rsid w:val="00B03FA7"/>
    <w:rsid w:val="00B04487"/>
    <w:rsid w:val="00B04617"/>
    <w:rsid w:val="00B05263"/>
    <w:rsid w:val="00B05942"/>
    <w:rsid w:val="00B13426"/>
    <w:rsid w:val="00B13CC0"/>
    <w:rsid w:val="00B150F4"/>
    <w:rsid w:val="00B20119"/>
    <w:rsid w:val="00B20BEA"/>
    <w:rsid w:val="00B21CD6"/>
    <w:rsid w:val="00B2265F"/>
    <w:rsid w:val="00B243F1"/>
    <w:rsid w:val="00B247CE"/>
    <w:rsid w:val="00B25E24"/>
    <w:rsid w:val="00B26A0B"/>
    <w:rsid w:val="00B26D73"/>
    <w:rsid w:val="00B31790"/>
    <w:rsid w:val="00B317F5"/>
    <w:rsid w:val="00B32298"/>
    <w:rsid w:val="00B328AB"/>
    <w:rsid w:val="00B34360"/>
    <w:rsid w:val="00B40602"/>
    <w:rsid w:val="00B406BF"/>
    <w:rsid w:val="00B41AF4"/>
    <w:rsid w:val="00B42356"/>
    <w:rsid w:val="00B4422D"/>
    <w:rsid w:val="00B464A8"/>
    <w:rsid w:val="00B46D61"/>
    <w:rsid w:val="00B474D6"/>
    <w:rsid w:val="00B475E8"/>
    <w:rsid w:val="00B502ED"/>
    <w:rsid w:val="00B508D7"/>
    <w:rsid w:val="00B51F9E"/>
    <w:rsid w:val="00B52A0E"/>
    <w:rsid w:val="00B52ECF"/>
    <w:rsid w:val="00B57F68"/>
    <w:rsid w:val="00B60330"/>
    <w:rsid w:val="00B61DEF"/>
    <w:rsid w:val="00B62E86"/>
    <w:rsid w:val="00B67045"/>
    <w:rsid w:val="00B70203"/>
    <w:rsid w:val="00B7066D"/>
    <w:rsid w:val="00B71665"/>
    <w:rsid w:val="00B726D2"/>
    <w:rsid w:val="00B72A40"/>
    <w:rsid w:val="00B72B07"/>
    <w:rsid w:val="00B72F34"/>
    <w:rsid w:val="00B7420F"/>
    <w:rsid w:val="00B755BD"/>
    <w:rsid w:val="00B76825"/>
    <w:rsid w:val="00B801EC"/>
    <w:rsid w:val="00B80D3B"/>
    <w:rsid w:val="00B81A98"/>
    <w:rsid w:val="00B81CA4"/>
    <w:rsid w:val="00B82F73"/>
    <w:rsid w:val="00B862D6"/>
    <w:rsid w:val="00B938A6"/>
    <w:rsid w:val="00B96014"/>
    <w:rsid w:val="00B970BF"/>
    <w:rsid w:val="00B9778D"/>
    <w:rsid w:val="00BA0951"/>
    <w:rsid w:val="00BA1886"/>
    <w:rsid w:val="00BA20BF"/>
    <w:rsid w:val="00BA2E12"/>
    <w:rsid w:val="00BA31A2"/>
    <w:rsid w:val="00BA5011"/>
    <w:rsid w:val="00BA535B"/>
    <w:rsid w:val="00BB0C4C"/>
    <w:rsid w:val="00BB155B"/>
    <w:rsid w:val="00BB15B6"/>
    <w:rsid w:val="00BB1C92"/>
    <w:rsid w:val="00BB4712"/>
    <w:rsid w:val="00BB7896"/>
    <w:rsid w:val="00BC0AE4"/>
    <w:rsid w:val="00BC0CCC"/>
    <w:rsid w:val="00BC203F"/>
    <w:rsid w:val="00BC3A68"/>
    <w:rsid w:val="00BC685B"/>
    <w:rsid w:val="00BD0034"/>
    <w:rsid w:val="00BD0324"/>
    <w:rsid w:val="00BD3EE4"/>
    <w:rsid w:val="00BD6A0F"/>
    <w:rsid w:val="00BD6DF4"/>
    <w:rsid w:val="00BD7026"/>
    <w:rsid w:val="00BD7287"/>
    <w:rsid w:val="00BD7C9D"/>
    <w:rsid w:val="00BE0E65"/>
    <w:rsid w:val="00BE4E71"/>
    <w:rsid w:val="00BE7D97"/>
    <w:rsid w:val="00BF1D08"/>
    <w:rsid w:val="00BF287D"/>
    <w:rsid w:val="00BF61CC"/>
    <w:rsid w:val="00BF713B"/>
    <w:rsid w:val="00C00816"/>
    <w:rsid w:val="00C01627"/>
    <w:rsid w:val="00C02AA1"/>
    <w:rsid w:val="00C036D6"/>
    <w:rsid w:val="00C04902"/>
    <w:rsid w:val="00C04A74"/>
    <w:rsid w:val="00C05282"/>
    <w:rsid w:val="00C07B55"/>
    <w:rsid w:val="00C12D1E"/>
    <w:rsid w:val="00C14702"/>
    <w:rsid w:val="00C165E0"/>
    <w:rsid w:val="00C16825"/>
    <w:rsid w:val="00C25553"/>
    <w:rsid w:val="00C26B9D"/>
    <w:rsid w:val="00C27F9C"/>
    <w:rsid w:val="00C31CC3"/>
    <w:rsid w:val="00C31D08"/>
    <w:rsid w:val="00C3216D"/>
    <w:rsid w:val="00C32C78"/>
    <w:rsid w:val="00C3417E"/>
    <w:rsid w:val="00C3433E"/>
    <w:rsid w:val="00C3626D"/>
    <w:rsid w:val="00C37030"/>
    <w:rsid w:val="00C370D2"/>
    <w:rsid w:val="00C3754D"/>
    <w:rsid w:val="00C407F7"/>
    <w:rsid w:val="00C40BF2"/>
    <w:rsid w:val="00C445CB"/>
    <w:rsid w:val="00C44B8D"/>
    <w:rsid w:val="00C46385"/>
    <w:rsid w:val="00C47F69"/>
    <w:rsid w:val="00C50FCA"/>
    <w:rsid w:val="00C518D5"/>
    <w:rsid w:val="00C51F20"/>
    <w:rsid w:val="00C5448F"/>
    <w:rsid w:val="00C544F8"/>
    <w:rsid w:val="00C554FF"/>
    <w:rsid w:val="00C572C7"/>
    <w:rsid w:val="00C57864"/>
    <w:rsid w:val="00C6157E"/>
    <w:rsid w:val="00C62098"/>
    <w:rsid w:val="00C6705F"/>
    <w:rsid w:val="00C676D4"/>
    <w:rsid w:val="00C67D98"/>
    <w:rsid w:val="00C7086F"/>
    <w:rsid w:val="00C721F1"/>
    <w:rsid w:val="00C72284"/>
    <w:rsid w:val="00C72B1C"/>
    <w:rsid w:val="00C72D47"/>
    <w:rsid w:val="00C7300F"/>
    <w:rsid w:val="00C74EB5"/>
    <w:rsid w:val="00C774C9"/>
    <w:rsid w:val="00C77A3F"/>
    <w:rsid w:val="00C8319E"/>
    <w:rsid w:val="00C834B0"/>
    <w:rsid w:val="00C84129"/>
    <w:rsid w:val="00C84BF1"/>
    <w:rsid w:val="00C870BD"/>
    <w:rsid w:val="00C90D51"/>
    <w:rsid w:val="00C90FC4"/>
    <w:rsid w:val="00C91DF7"/>
    <w:rsid w:val="00C93695"/>
    <w:rsid w:val="00C948DA"/>
    <w:rsid w:val="00C95056"/>
    <w:rsid w:val="00C97FB7"/>
    <w:rsid w:val="00CA0BED"/>
    <w:rsid w:val="00CA2699"/>
    <w:rsid w:val="00CA327E"/>
    <w:rsid w:val="00CA334E"/>
    <w:rsid w:val="00CA358A"/>
    <w:rsid w:val="00CA3A7F"/>
    <w:rsid w:val="00CA4020"/>
    <w:rsid w:val="00CA43DB"/>
    <w:rsid w:val="00CA4FC9"/>
    <w:rsid w:val="00CA544C"/>
    <w:rsid w:val="00CA6A9E"/>
    <w:rsid w:val="00CA7BD6"/>
    <w:rsid w:val="00CB0564"/>
    <w:rsid w:val="00CB2308"/>
    <w:rsid w:val="00CB3B84"/>
    <w:rsid w:val="00CB44E7"/>
    <w:rsid w:val="00CB4AAC"/>
    <w:rsid w:val="00CB6F2E"/>
    <w:rsid w:val="00CB7FC6"/>
    <w:rsid w:val="00CC0928"/>
    <w:rsid w:val="00CC18A3"/>
    <w:rsid w:val="00CC33B1"/>
    <w:rsid w:val="00CC341C"/>
    <w:rsid w:val="00CC7B68"/>
    <w:rsid w:val="00CD0C1B"/>
    <w:rsid w:val="00CD597B"/>
    <w:rsid w:val="00CD5A75"/>
    <w:rsid w:val="00CD7E55"/>
    <w:rsid w:val="00CE1619"/>
    <w:rsid w:val="00CE254B"/>
    <w:rsid w:val="00CE25CF"/>
    <w:rsid w:val="00CF0F1F"/>
    <w:rsid w:val="00CF13DA"/>
    <w:rsid w:val="00CF4C05"/>
    <w:rsid w:val="00CF4D65"/>
    <w:rsid w:val="00CF5FDF"/>
    <w:rsid w:val="00CF74B7"/>
    <w:rsid w:val="00CF7A28"/>
    <w:rsid w:val="00D01424"/>
    <w:rsid w:val="00D01743"/>
    <w:rsid w:val="00D01BCB"/>
    <w:rsid w:val="00D0417D"/>
    <w:rsid w:val="00D042A2"/>
    <w:rsid w:val="00D05167"/>
    <w:rsid w:val="00D0710C"/>
    <w:rsid w:val="00D11A71"/>
    <w:rsid w:val="00D11C5F"/>
    <w:rsid w:val="00D12CC8"/>
    <w:rsid w:val="00D1318C"/>
    <w:rsid w:val="00D1422E"/>
    <w:rsid w:val="00D14856"/>
    <w:rsid w:val="00D15488"/>
    <w:rsid w:val="00D17767"/>
    <w:rsid w:val="00D17CC5"/>
    <w:rsid w:val="00D20B20"/>
    <w:rsid w:val="00D21478"/>
    <w:rsid w:val="00D21E55"/>
    <w:rsid w:val="00D23DC5"/>
    <w:rsid w:val="00D24446"/>
    <w:rsid w:val="00D26424"/>
    <w:rsid w:val="00D2670C"/>
    <w:rsid w:val="00D315CE"/>
    <w:rsid w:val="00D32857"/>
    <w:rsid w:val="00D32B4D"/>
    <w:rsid w:val="00D37418"/>
    <w:rsid w:val="00D4111B"/>
    <w:rsid w:val="00D438B8"/>
    <w:rsid w:val="00D4404A"/>
    <w:rsid w:val="00D44136"/>
    <w:rsid w:val="00D44D89"/>
    <w:rsid w:val="00D450D0"/>
    <w:rsid w:val="00D512E1"/>
    <w:rsid w:val="00D5171C"/>
    <w:rsid w:val="00D518D2"/>
    <w:rsid w:val="00D530E3"/>
    <w:rsid w:val="00D5334E"/>
    <w:rsid w:val="00D53B0C"/>
    <w:rsid w:val="00D53CD4"/>
    <w:rsid w:val="00D5500F"/>
    <w:rsid w:val="00D57E1B"/>
    <w:rsid w:val="00D61085"/>
    <w:rsid w:val="00D627FB"/>
    <w:rsid w:val="00D64647"/>
    <w:rsid w:val="00D7056F"/>
    <w:rsid w:val="00D71983"/>
    <w:rsid w:val="00D71BC8"/>
    <w:rsid w:val="00D72DE6"/>
    <w:rsid w:val="00D732B9"/>
    <w:rsid w:val="00D745E0"/>
    <w:rsid w:val="00D76DC3"/>
    <w:rsid w:val="00D77111"/>
    <w:rsid w:val="00D77A28"/>
    <w:rsid w:val="00D800ED"/>
    <w:rsid w:val="00D80891"/>
    <w:rsid w:val="00D82F08"/>
    <w:rsid w:val="00D84E79"/>
    <w:rsid w:val="00D85CB5"/>
    <w:rsid w:val="00D86A0B"/>
    <w:rsid w:val="00D86D22"/>
    <w:rsid w:val="00D87EDD"/>
    <w:rsid w:val="00D9063E"/>
    <w:rsid w:val="00D96778"/>
    <w:rsid w:val="00DA12DE"/>
    <w:rsid w:val="00DA1368"/>
    <w:rsid w:val="00DA148E"/>
    <w:rsid w:val="00DA5002"/>
    <w:rsid w:val="00DA6B15"/>
    <w:rsid w:val="00DB43B1"/>
    <w:rsid w:val="00DB45DD"/>
    <w:rsid w:val="00DB59A5"/>
    <w:rsid w:val="00DC10EC"/>
    <w:rsid w:val="00DC2210"/>
    <w:rsid w:val="00DC2961"/>
    <w:rsid w:val="00DC32F2"/>
    <w:rsid w:val="00DC33E1"/>
    <w:rsid w:val="00DC3792"/>
    <w:rsid w:val="00DC4292"/>
    <w:rsid w:val="00DC6250"/>
    <w:rsid w:val="00DC7F55"/>
    <w:rsid w:val="00DD2363"/>
    <w:rsid w:val="00DD2A09"/>
    <w:rsid w:val="00DD480A"/>
    <w:rsid w:val="00DD58D1"/>
    <w:rsid w:val="00DE0526"/>
    <w:rsid w:val="00DE43F9"/>
    <w:rsid w:val="00DE4937"/>
    <w:rsid w:val="00DE613B"/>
    <w:rsid w:val="00DE6516"/>
    <w:rsid w:val="00DF084F"/>
    <w:rsid w:val="00DF1CCD"/>
    <w:rsid w:val="00DF2B90"/>
    <w:rsid w:val="00DF2E43"/>
    <w:rsid w:val="00DF3ECF"/>
    <w:rsid w:val="00DF53AB"/>
    <w:rsid w:val="00DF6F14"/>
    <w:rsid w:val="00DF7418"/>
    <w:rsid w:val="00DF7A6A"/>
    <w:rsid w:val="00DF7EA5"/>
    <w:rsid w:val="00E02390"/>
    <w:rsid w:val="00E04B39"/>
    <w:rsid w:val="00E10399"/>
    <w:rsid w:val="00E11464"/>
    <w:rsid w:val="00E1282B"/>
    <w:rsid w:val="00E12D61"/>
    <w:rsid w:val="00E130A0"/>
    <w:rsid w:val="00E13F9F"/>
    <w:rsid w:val="00E14CB3"/>
    <w:rsid w:val="00E16A92"/>
    <w:rsid w:val="00E2137E"/>
    <w:rsid w:val="00E23D46"/>
    <w:rsid w:val="00E24BF6"/>
    <w:rsid w:val="00E2581B"/>
    <w:rsid w:val="00E26735"/>
    <w:rsid w:val="00E26A61"/>
    <w:rsid w:val="00E27E34"/>
    <w:rsid w:val="00E30612"/>
    <w:rsid w:val="00E314FD"/>
    <w:rsid w:val="00E322CE"/>
    <w:rsid w:val="00E33692"/>
    <w:rsid w:val="00E33747"/>
    <w:rsid w:val="00E34A13"/>
    <w:rsid w:val="00E34C22"/>
    <w:rsid w:val="00E359B9"/>
    <w:rsid w:val="00E366CE"/>
    <w:rsid w:val="00E36B8A"/>
    <w:rsid w:val="00E37FE6"/>
    <w:rsid w:val="00E41250"/>
    <w:rsid w:val="00E42EEE"/>
    <w:rsid w:val="00E42F2C"/>
    <w:rsid w:val="00E44461"/>
    <w:rsid w:val="00E45643"/>
    <w:rsid w:val="00E4710A"/>
    <w:rsid w:val="00E47655"/>
    <w:rsid w:val="00E5078E"/>
    <w:rsid w:val="00E5085D"/>
    <w:rsid w:val="00E50967"/>
    <w:rsid w:val="00E54625"/>
    <w:rsid w:val="00E55B0C"/>
    <w:rsid w:val="00E61DCA"/>
    <w:rsid w:val="00E65E30"/>
    <w:rsid w:val="00E66ECE"/>
    <w:rsid w:val="00E674D8"/>
    <w:rsid w:val="00E7091A"/>
    <w:rsid w:val="00E72B40"/>
    <w:rsid w:val="00E73C14"/>
    <w:rsid w:val="00E747F6"/>
    <w:rsid w:val="00E7618A"/>
    <w:rsid w:val="00E80A78"/>
    <w:rsid w:val="00E817A5"/>
    <w:rsid w:val="00E82806"/>
    <w:rsid w:val="00E838EF"/>
    <w:rsid w:val="00E83C9B"/>
    <w:rsid w:val="00E83DE8"/>
    <w:rsid w:val="00E856A5"/>
    <w:rsid w:val="00E8672C"/>
    <w:rsid w:val="00E9206C"/>
    <w:rsid w:val="00E932BA"/>
    <w:rsid w:val="00E94772"/>
    <w:rsid w:val="00E96055"/>
    <w:rsid w:val="00E97EDE"/>
    <w:rsid w:val="00EA16B5"/>
    <w:rsid w:val="00EA179B"/>
    <w:rsid w:val="00EA2472"/>
    <w:rsid w:val="00EA3413"/>
    <w:rsid w:val="00EA381F"/>
    <w:rsid w:val="00EA475C"/>
    <w:rsid w:val="00EB00C2"/>
    <w:rsid w:val="00EB0303"/>
    <w:rsid w:val="00EB0498"/>
    <w:rsid w:val="00EB0B7C"/>
    <w:rsid w:val="00EB3CF5"/>
    <w:rsid w:val="00EB572C"/>
    <w:rsid w:val="00EB7D7B"/>
    <w:rsid w:val="00EC0F6E"/>
    <w:rsid w:val="00EC1472"/>
    <w:rsid w:val="00EC1AD2"/>
    <w:rsid w:val="00EC1CDE"/>
    <w:rsid w:val="00EC2AF7"/>
    <w:rsid w:val="00EC57BA"/>
    <w:rsid w:val="00EC7658"/>
    <w:rsid w:val="00EC7872"/>
    <w:rsid w:val="00ED250B"/>
    <w:rsid w:val="00ED2A5A"/>
    <w:rsid w:val="00ED3A97"/>
    <w:rsid w:val="00ED3AAC"/>
    <w:rsid w:val="00ED4337"/>
    <w:rsid w:val="00ED4914"/>
    <w:rsid w:val="00ED4E84"/>
    <w:rsid w:val="00ED7A16"/>
    <w:rsid w:val="00EE074B"/>
    <w:rsid w:val="00EE0855"/>
    <w:rsid w:val="00EE1D86"/>
    <w:rsid w:val="00EE2EFF"/>
    <w:rsid w:val="00EE3799"/>
    <w:rsid w:val="00EE3A4F"/>
    <w:rsid w:val="00EE4CF0"/>
    <w:rsid w:val="00EE5846"/>
    <w:rsid w:val="00EE5E80"/>
    <w:rsid w:val="00EE754C"/>
    <w:rsid w:val="00EE7AE6"/>
    <w:rsid w:val="00EF1940"/>
    <w:rsid w:val="00EF3831"/>
    <w:rsid w:val="00EF66A3"/>
    <w:rsid w:val="00F003D2"/>
    <w:rsid w:val="00F0181D"/>
    <w:rsid w:val="00F028C6"/>
    <w:rsid w:val="00F03472"/>
    <w:rsid w:val="00F0385A"/>
    <w:rsid w:val="00F055EA"/>
    <w:rsid w:val="00F057E9"/>
    <w:rsid w:val="00F060D1"/>
    <w:rsid w:val="00F06BB5"/>
    <w:rsid w:val="00F11694"/>
    <w:rsid w:val="00F139B0"/>
    <w:rsid w:val="00F14F4E"/>
    <w:rsid w:val="00F15222"/>
    <w:rsid w:val="00F17501"/>
    <w:rsid w:val="00F21C80"/>
    <w:rsid w:val="00F229F3"/>
    <w:rsid w:val="00F22AE8"/>
    <w:rsid w:val="00F23688"/>
    <w:rsid w:val="00F24824"/>
    <w:rsid w:val="00F25208"/>
    <w:rsid w:val="00F255FE"/>
    <w:rsid w:val="00F25B03"/>
    <w:rsid w:val="00F26F08"/>
    <w:rsid w:val="00F307C4"/>
    <w:rsid w:val="00F30AC1"/>
    <w:rsid w:val="00F3195C"/>
    <w:rsid w:val="00F333F8"/>
    <w:rsid w:val="00F35002"/>
    <w:rsid w:val="00F35CF6"/>
    <w:rsid w:val="00F4029E"/>
    <w:rsid w:val="00F43152"/>
    <w:rsid w:val="00F44181"/>
    <w:rsid w:val="00F45059"/>
    <w:rsid w:val="00F45403"/>
    <w:rsid w:val="00F45D81"/>
    <w:rsid w:val="00F47F83"/>
    <w:rsid w:val="00F51653"/>
    <w:rsid w:val="00F51AE9"/>
    <w:rsid w:val="00F52DAA"/>
    <w:rsid w:val="00F55E2B"/>
    <w:rsid w:val="00F605DC"/>
    <w:rsid w:val="00F6099C"/>
    <w:rsid w:val="00F60A4F"/>
    <w:rsid w:val="00F6114F"/>
    <w:rsid w:val="00F61AC2"/>
    <w:rsid w:val="00F620DB"/>
    <w:rsid w:val="00F63088"/>
    <w:rsid w:val="00F632BB"/>
    <w:rsid w:val="00F63D2D"/>
    <w:rsid w:val="00F64EE6"/>
    <w:rsid w:val="00F65F0C"/>
    <w:rsid w:val="00F669E0"/>
    <w:rsid w:val="00F70842"/>
    <w:rsid w:val="00F70F9D"/>
    <w:rsid w:val="00F715D4"/>
    <w:rsid w:val="00F72BA9"/>
    <w:rsid w:val="00F72F03"/>
    <w:rsid w:val="00F74AEA"/>
    <w:rsid w:val="00F75810"/>
    <w:rsid w:val="00F81008"/>
    <w:rsid w:val="00F81A74"/>
    <w:rsid w:val="00F8246D"/>
    <w:rsid w:val="00F83B46"/>
    <w:rsid w:val="00F843A5"/>
    <w:rsid w:val="00F86D80"/>
    <w:rsid w:val="00F90EB1"/>
    <w:rsid w:val="00F917EC"/>
    <w:rsid w:val="00F92B37"/>
    <w:rsid w:val="00FA00C1"/>
    <w:rsid w:val="00FA03EB"/>
    <w:rsid w:val="00FA1531"/>
    <w:rsid w:val="00FA18E2"/>
    <w:rsid w:val="00FA2A5A"/>
    <w:rsid w:val="00FA3367"/>
    <w:rsid w:val="00FA38FF"/>
    <w:rsid w:val="00FA3C62"/>
    <w:rsid w:val="00FA63C4"/>
    <w:rsid w:val="00FA7E1F"/>
    <w:rsid w:val="00FB3D37"/>
    <w:rsid w:val="00FB5659"/>
    <w:rsid w:val="00FC19B8"/>
    <w:rsid w:val="00FC2FB4"/>
    <w:rsid w:val="00FC36BE"/>
    <w:rsid w:val="00FC4858"/>
    <w:rsid w:val="00FC5FE2"/>
    <w:rsid w:val="00FC7F34"/>
    <w:rsid w:val="00FD2969"/>
    <w:rsid w:val="00FD452A"/>
    <w:rsid w:val="00FD48F4"/>
    <w:rsid w:val="00FD51DB"/>
    <w:rsid w:val="00FD579D"/>
    <w:rsid w:val="00FD64A7"/>
    <w:rsid w:val="00FD72E7"/>
    <w:rsid w:val="00FE0449"/>
    <w:rsid w:val="00FE09AC"/>
    <w:rsid w:val="00FE0C19"/>
    <w:rsid w:val="00FE28C9"/>
    <w:rsid w:val="00FE32C5"/>
    <w:rsid w:val="00FE434F"/>
    <w:rsid w:val="00FE43BB"/>
    <w:rsid w:val="00FE6327"/>
    <w:rsid w:val="00FE79AC"/>
    <w:rsid w:val="00FE7A37"/>
    <w:rsid w:val="00FF0118"/>
    <w:rsid w:val="00FF0CD3"/>
    <w:rsid w:val="00FF0D28"/>
    <w:rsid w:val="00FF0F15"/>
    <w:rsid w:val="00FF235E"/>
    <w:rsid w:val="00FF2AF3"/>
    <w:rsid w:val="00FF4792"/>
    <w:rsid w:val="00FF7B2D"/>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16198804">
      <w:bodyDiv w:val="1"/>
      <w:marLeft w:val="0"/>
      <w:marRight w:val="0"/>
      <w:marTop w:val="0"/>
      <w:marBottom w:val="0"/>
      <w:divBdr>
        <w:top w:val="none" w:sz="0" w:space="0" w:color="auto"/>
        <w:left w:val="none" w:sz="0" w:space="0" w:color="auto"/>
        <w:bottom w:val="none" w:sz="0" w:space="0" w:color="auto"/>
        <w:right w:val="none" w:sz="0" w:space="0" w:color="auto"/>
      </w:divBdr>
    </w:div>
    <w:div w:id="32925552">
      <w:bodyDiv w:val="1"/>
      <w:marLeft w:val="0"/>
      <w:marRight w:val="0"/>
      <w:marTop w:val="0"/>
      <w:marBottom w:val="0"/>
      <w:divBdr>
        <w:top w:val="none" w:sz="0" w:space="0" w:color="auto"/>
        <w:left w:val="none" w:sz="0" w:space="0" w:color="auto"/>
        <w:bottom w:val="none" w:sz="0" w:space="0" w:color="auto"/>
        <w:right w:val="none" w:sz="0" w:space="0" w:color="auto"/>
      </w:divBdr>
    </w:div>
    <w:div w:id="36467390">
      <w:bodyDiv w:val="1"/>
      <w:marLeft w:val="0"/>
      <w:marRight w:val="0"/>
      <w:marTop w:val="0"/>
      <w:marBottom w:val="0"/>
      <w:divBdr>
        <w:top w:val="none" w:sz="0" w:space="0" w:color="auto"/>
        <w:left w:val="none" w:sz="0" w:space="0" w:color="auto"/>
        <w:bottom w:val="none" w:sz="0" w:space="0" w:color="auto"/>
        <w:right w:val="none" w:sz="0" w:space="0" w:color="auto"/>
      </w:divBdr>
    </w:div>
    <w:div w:id="38632610">
      <w:bodyDiv w:val="1"/>
      <w:marLeft w:val="0"/>
      <w:marRight w:val="0"/>
      <w:marTop w:val="0"/>
      <w:marBottom w:val="0"/>
      <w:divBdr>
        <w:top w:val="none" w:sz="0" w:space="0" w:color="auto"/>
        <w:left w:val="none" w:sz="0" w:space="0" w:color="auto"/>
        <w:bottom w:val="none" w:sz="0" w:space="0" w:color="auto"/>
        <w:right w:val="none" w:sz="0" w:space="0" w:color="auto"/>
      </w:divBdr>
    </w:div>
    <w:div w:id="39866942">
      <w:bodyDiv w:val="1"/>
      <w:marLeft w:val="0"/>
      <w:marRight w:val="0"/>
      <w:marTop w:val="0"/>
      <w:marBottom w:val="0"/>
      <w:divBdr>
        <w:top w:val="none" w:sz="0" w:space="0" w:color="auto"/>
        <w:left w:val="none" w:sz="0" w:space="0" w:color="auto"/>
        <w:bottom w:val="none" w:sz="0" w:space="0" w:color="auto"/>
        <w:right w:val="none" w:sz="0" w:space="0" w:color="auto"/>
      </w:divBdr>
    </w:div>
    <w:div w:id="40787027">
      <w:bodyDiv w:val="1"/>
      <w:marLeft w:val="0"/>
      <w:marRight w:val="0"/>
      <w:marTop w:val="0"/>
      <w:marBottom w:val="0"/>
      <w:divBdr>
        <w:top w:val="none" w:sz="0" w:space="0" w:color="auto"/>
        <w:left w:val="none" w:sz="0" w:space="0" w:color="auto"/>
        <w:bottom w:val="none" w:sz="0" w:space="0" w:color="auto"/>
        <w:right w:val="none" w:sz="0" w:space="0" w:color="auto"/>
      </w:divBdr>
    </w:div>
    <w:div w:id="46222743">
      <w:bodyDiv w:val="1"/>
      <w:marLeft w:val="0"/>
      <w:marRight w:val="0"/>
      <w:marTop w:val="0"/>
      <w:marBottom w:val="0"/>
      <w:divBdr>
        <w:top w:val="none" w:sz="0" w:space="0" w:color="auto"/>
        <w:left w:val="none" w:sz="0" w:space="0" w:color="auto"/>
        <w:bottom w:val="none" w:sz="0" w:space="0" w:color="auto"/>
        <w:right w:val="none" w:sz="0" w:space="0" w:color="auto"/>
      </w:divBdr>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10101347">
      <w:bodyDiv w:val="1"/>
      <w:marLeft w:val="0"/>
      <w:marRight w:val="0"/>
      <w:marTop w:val="0"/>
      <w:marBottom w:val="0"/>
      <w:divBdr>
        <w:top w:val="none" w:sz="0" w:space="0" w:color="auto"/>
        <w:left w:val="none" w:sz="0" w:space="0" w:color="auto"/>
        <w:bottom w:val="none" w:sz="0" w:space="0" w:color="auto"/>
        <w:right w:val="none" w:sz="0" w:space="0" w:color="auto"/>
      </w:divBdr>
    </w:div>
    <w:div w:id="125437066">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50028377">
      <w:bodyDiv w:val="1"/>
      <w:marLeft w:val="0"/>
      <w:marRight w:val="0"/>
      <w:marTop w:val="0"/>
      <w:marBottom w:val="0"/>
      <w:divBdr>
        <w:top w:val="none" w:sz="0" w:space="0" w:color="auto"/>
        <w:left w:val="none" w:sz="0" w:space="0" w:color="auto"/>
        <w:bottom w:val="none" w:sz="0" w:space="0" w:color="auto"/>
        <w:right w:val="none" w:sz="0" w:space="0" w:color="auto"/>
      </w:divBdr>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56699829">
      <w:bodyDiv w:val="1"/>
      <w:marLeft w:val="0"/>
      <w:marRight w:val="0"/>
      <w:marTop w:val="0"/>
      <w:marBottom w:val="0"/>
      <w:divBdr>
        <w:top w:val="none" w:sz="0" w:space="0" w:color="auto"/>
        <w:left w:val="none" w:sz="0" w:space="0" w:color="auto"/>
        <w:bottom w:val="none" w:sz="0" w:space="0" w:color="auto"/>
        <w:right w:val="none" w:sz="0" w:space="0" w:color="auto"/>
      </w:divBdr>
    </w:div>
    <w:div w:id="159321595">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77087451">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78467776">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222719902">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73757422">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89626787">
      <w:bodyDiv w:val="1"/>
      <w:marLeft w:val="0"/>
      <w:marRight w:val="0"/>
      <w:marTop w:val="0"/>
      <w:marBottom w:val="0"/>
      <w:divBdr>
        <w:top w:val="none" w:sz="0" w:space="0" w:color="auto"/>
        <w:left w:val="none" w:sz="0" w:space="0" w:color="auto"/>
        <w:bottom w:val="none" w:sz="0" w:space="0" w:color="auto"/>
        <w:right w:val="none" w:sz="0" w:space="0" w:color="auto"/>
      </w:divBdr>
    </w:div>
    <w:div w:id="290062710">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06206793">
      <w:bodyDiv w:val="1"/>
      <w:marLeft w:val="0"/>
      <w:marRight w:val="0"/>
      <w:marTop w:val="0"/>
      <w:marBottom w:val="0"/>
      <w:divBdr>
        <w:top w:val="none" w:sz="0" w:space="0" w:color="auto"/>
        <w:left w:val="none" w:sz="0" w:space="0" w:color="auto"/>
        <w:bottom w:val="none" w:sz="0" w:space="0" w:color="auto"/>
        <w:right w:val="none" w:sz="0" w:space="0" w:color="auto"/>
      </w:divBdr>
    </w:div>
    <w:div w:id="308437488">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20039678">
      <w:bodyDiv w:val="1"/>
      <w:marLeft w:val="0"/>
      <w:marRight w:val="0"/>
      <w:marTop w:val="0"/>
      <w:marBottom w:val="0"/>
      <w:divBdr>
        <w:top w:val="none" w:sz="0" w:space="0" w:color="auto"/>
        <w:left w:val="none" w:sz="0" w:space="0" w:color="auto"/>
        <w:bottom w:val="none" w:sz="0" w:space="0" w:color="auto"/>
        <w:right w:val="none" w:sz="0" w:space="0" w:color="auto"/>
      </w:divBdr>
    </w:div>
    <w:div w:id="328674697">
      <w:bodyDiv w:val="1"/>
      <w:marLeft w:val="0"/>
      <w:marRight w:val="0"/>
      <w:marTop w:val="0"/>
      <w:marBottom w:val="0"/>
      <w:divBdr>
        <w:top w:val="none" w:sz="0" w:space="0" w:color="auto"/>
        <w:left w:val="none" w:sz="0" w:space="0" w:color="auto"/>
        <w:bottom w:val="none" w:sz="0" w:space="0" w:color="auto"/>
        <w:right w:val="none" w:sz="0" w:space="0" w:color="auto"/>
      </w:divBdr>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395397090">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40144860">
      <w:bodyDiv w:val="1"/>
      <w:marLeft w:val="0"/>
      <w:marRight w:val="0"/>
      <w:marTop w:val="0"/>
      <w:marBottom w:val="0"/>
      <w:divBdr>
        <w:top w:val="none" w:sz="0" w:space="0" w:color="auto"/>
        <w:left w:val="none" w:sz="0" w:space="0" w:color="auto"/>
        <w:bottom w:val="none" w:sz="0" w:space="0" w:color="auto"/>
        <w:right w:val="none" w:sz="0" w:space="0" w:color="auto"/>
      </w:divBdr>
    </w:div>
    <w:div w:id="440301648">
      <w:bodyDiv w:val="1"/>
      <w:marLeft w:val="0"/>
      <w:marRight w:val="0"/>
      <w:marTop w:val="0"/>
      <w:marBottom w:val="0"/>
      <w:divBdr>
        <w:top w:val="none" w:sz="0" w:space="0" w:color="auto"/>
        <w:left w:val="none" w:sz="0" w:space="0" w:color="auto"/>
        <w:bottom w:val="none" w:sz="0" w:space="0" w:color="auto"/>
        <w:right w:val="none" w:sz="0" w:space="0" w:color="auto"/>
      </w:divBdr>
    </w:div>
    <w:div w:id="457452400">
      <w:bodyDiv w:val="1"/>
      <w:marLeft w:val="0"/>
      <w:marRight w:val="0"/>
      <w:marTop w:val="0"/>
      <w:marBottom w:val="0"/>
      <w:divBdr>
        <w:top w:val="none" w:sz="0" w:space="0" w:color="auto"/>
        <w:left w:val="none" w:sz="0" w:space="0" w:color="auto"/>
        <w:bottom w:val="none" w:sz="0" w:space="0" w:color="auto"/>
        <w:right w:val="none" w:sz="0" w:space="0" w:color="auto"/>
      </w:divBdr>
      <w:divsChild>
        <w:div w:id="761070172">
          <w:marLeft w:val="0"/>
          <w:marRight w:val="0"/>
          <w:marTop w:val="0"/>
          <w:marBottom w:val="0"/>
          <w:divBdr>
            <w:top w:val="none" w:sz="0" w:space="0" w:color="auto"/>
            <w:left w:val="none" w:sz="0" w:space="0" w:color="auto"/>
            <w:bottom w:val="none" w:sz="0" w:space="0" w:color="auto"/>
            <w:right w:val="none" w:sz="0" w:space="0" w:color="auto"/>
          </w:divBdr>
        </w:div>
      </w:divsChild>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83740019">
      <w:bodyDiv w:val="1"/>
      <w:marLeft w:val="0"/>
      <w:marRight w:val="0"/>
      <w:marTop w:val="0"/>
      <w:marBottom w:val="0"/>
      <w:divBdr>
        <w:top w:val="none" w:sz="0" w:space="0" w:color="auto"/>
        <w:left w:val="none" w:sz="0" w:space="0" w:color="auto"/>
        <w:bottom w:val="none" w:sz="0" w:space="0" w:color="auto"/>
        <w:right w:val="none" w:sz="0" w:space="0" w:color="auto"/>
      </w:divBdr>
    </w:div>
    <w:div w:id="485048667">
      <w:bodyDiv w:val="1"/>
      <w:marLeft w:val="0"/>
      <w:marRight w:val="0"/>
      <w:marTop w:val="0"/>
      <w:marBottom w:val="0"/>
      <w:divBdr>
        <w:top w:val="none" w:sz="0" w:space="0" w:color="auto"/>
        <w:left w:val="none" w:sz="0" w:space="0" w:color="auto"/>
        <w:bottom w:val="none" w:sz="0" w:space="0" w:color="auto"/>
        <w:right w:val="none" w:sz="0" w:space="0" w:color="auto"/>
      </w:divBdr>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06529663">
      <w:bodyDiv w:val="1"/>
      <w:marLeft w:val="0"/>
      <w:marRight w:val="0"/>
      <w:marTop w:val="0"/>
      <w:marBottom w:val="0"/>
      <w:divBdr>
        <w:top w:val="none" w:sz="0" w:space="0" w:color="auto"/>
        <w:left w:val="none" w:sz="0" w:space="0" w:color="auto"/>
        <w:bottom w:val="none" w:sz="0" w:space="0" w:color="auto"/>
        <w:right w:val="none" w:sz="0" w:space="0" w:color="auto"/>
      </w:divBdr>
    </w:div>
    <w:div w:id="513803402">
      <w:bodyDiv w:val="1"/>
      <w:marLeft w:val="0"/>
      <w:marRight w:val="0"/>
      <w:marTop w:val="0"/>
      <w:marBottom w:val="0"/>
      <w:divBdr>
        <w:top w:val="none" w:sz="0" w:space="0" w:color="auto"/>
        <w:left w:val="none" w:sz="0" w:space="0" w:color="auto"/>
        <w:bottom w:val="none" w:sz="0" w:space="0" w:color="auto"/>
        <w:right w:val="none" w:sz="0" w:space="0" w:color="auto"/>
      </w:divBdr>
      <w:divsChild>
        <w:div w:id="767700857">
          <w:marLeft w:val="0"/>
          <w:marRight w:val="0"/>
          <w:marTop w:val="0"/>
          <w:marBottom w:val="0"/>
          <w:divBdr>
            <w:top w:val="none" w:sz="0" w:space="0" w:color="auto"/>
            <w:left w:val="none" w:sz="0" w:space="0" w:color="auto"/>
            <w:bottom w:val="none" w:sz="0" w:space="0" w:color="auto"/>
            <w:right w:val="none" w:sz="0" w:space="0" w:color="auto"/>
          </w:divBdr>
        </w:div>
        <w:div w:id="1894191823">
          <w:marLeft w:val="0"/>
          <w:marRight w:val="0"/>
          <w:marTop w:val="0"/>
          <w:marBottom w:val="0"/>
          <w:divBdr>
            <w:top w:val="none" w:sz="0" w:space="0" w:color="auto"/>
            <w:left w:val="none" w:sz="0" w:space="0" w:color="auto"/>
            <w:bottom w:val="none" w:sz="0" w:space="0" w:color="auto"/>
            <w:right w:val="none" w:sz="0" w:space="0" w:color="auto"/>
          </w:divBdr>
        </w:div>
      </w:divsChild>
    </w:div>
    <w:div w:id="525679783">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43906548">
      <w:bodyDiv w:val="1"/>
      <w:marLeft w:val="0"/>
      <w:marRight w:val="0"/>
      <w:marTop w:val="0"/>
      <w:marBottom w:val="0"/>
      <w:divBdr>
        <w:top w:val="none" w:sz="0" w:space="0" w:color="auto"/>
        <w:left w:val="none" w:sz="0" w:space="0" w:color="auto"/>
        <w:bottom w:val="none" w:sz="0" w:space="0" w:color="auto"/>
        <w:right w:val="none" w:sz="0" w:space="0" w:color="auto"/>
      </w:divBdr>
    </w:div>
    <w:div w:id="546987013">
      <w:bodyDiv w:val="1"/>
      <w:marLeft w:val="0"/>
      <w:marRight w:val="0"/>
      <w:marTop w:val="0"/>
      <w:marBottom w:val="0"/>
      <w:divBdr>
        <w:top w:val="none" w:sz="0" w:space="0" w:color="auto"/>
        <w:left w:val="none" w:sz="0" w:space="0" w:color="auto"/>
        <w:bottom w:val="none" w:sz="0" w:space="0" w:color="auto"/>
        <w:right w:val="none" w:sz="0" w:space="0" w:color="auto"/>
      </w:divBdr>
    </w:div>
    <w:div w:id="553352451">
      <w:bodyDiv w:val="1"/>
      <w:marLeft w:val="0"/>
      <w:marRight w:val="0"/>
      <w:marTop w:val="0"/>
      <w:marBottom w:val="0"/>
      <w:divBdr>
        <w:top w:val="none" w:sz="0" w:space="0" w:color="auto"/>
        <w:left w:val="none" w:sz="0" w:space="0" w:color="auto"/>
        <w:bottom w:val="none" w:sz="0" w:space="0" w:color="auto"/>
        <w:right w:val="none" w:sz="0" w:space="0" w:color="auto"/>
      </w:divBdr>
      <w:divsChild>
        <w:div w:id="49501239">
          <w:marLeft w:val="0"/>
          <w:marRight w:val="0"/>
          <w:marTop w:val="0"/>
          <w:marBottom w:val="0"/>
          <w:divBdr>
            <w:top w:val="none" w:sz="0" w:space="0" w:color="auto"/>
            <w:left w:val="none" w:sz="0" w:space="0" w:color="auto"/>
            <w:bottom w:val="none" w:sz="0" w:space="0" w:color="auto"/>
            <w:right w:val="none" w:sz="0" w:space="0" w:color="auto"/>
          </w:divBdr>
        </w:div>
      </w:divsChild>
    </w:div>
    <w:div w:id="554851427">
      <w:bodyDiv w:val="1"/>
      <w:marLeft w:val="0"/>
      <w:marRight w:val="0"/>
      <w:marTop w:val="0"/>
      <w:marBottom w:val="0"/>
      <w:divBdr>
        <w:top w:val="none" w:sz="0" w:space="0" w:color="auto"/>
        <w:left w:val="none" w:sz="0" w:space="0" w:color="auto"/>
        <w:bottom w:val="none" w:sz="0" w:space="0" w:color="auto"/>
        <w:right w:val="none" w:sz="0" w:space="0" w:color="auto"/>
      </w:divBdr>
    </w:div>
    <w:div w:id="568460064">
      <w:bodyDiv w:val="1"/>
      <w:marLeft w:val="0"/>
      <w:marRight w:val="0"/>
      <w:marTop w:val="0"/>
      <w:marBottom w:val="0"/>
      <w:divBdr>
        <w:top w:val="none" w:sz="0" w:space="0" w:color="auto"/>
        <w:left w:val="none" w:sz="0" w:space="0" w:color="auto"/>
        <w:bottom w:val="none" w:sz="0" w:space="0" w:color="auto"/>
        <w:right w:val="none" w:sz="0" w:space="0" w:color="auto"/>
      </w:divBdr>
    </w:div>
    <w:div w:id="569845271">
      <w:bodyDiv w:val="1"/>
      <w:marLeft w:val="0"/>
      <w:marRight w:val="0"/>
      <w:marTop w:val="0"/>
      <w:marBottom w:val="0"/>
      <w:divBdr>
        <w:top w:val="none" w:sz="0" w:space="0" w:color="auto"/>
        <w:left w:val="none" w:sz="0" w:space="0" w:color="auto"/>
        <w:bottom w:val="none" w:sz="0" w:space="0" w:color="auto"/>
        <w:right w:val="none" w:sz="0" w:space="0" w:color="auto"/>
      </w:divBdr>
    </w:div>
    <w:div w:id="571548189">
      <w:bodyDiv w:val="1"/>
      <w:marLeft w:val="0"/>
      <w:marRight w:val="0"/>
      <w:marTop w:val="0"/>
      <w:marBottom w:val="0"/>
      <w:divBdr>
        <w:top w:val="none" w:sz="0" w:space="0" w:color="auto"/>
        <w:left w:val="none" w:sz="0" w:space="0" w:color="auto"/>
        <w:bottom w:val="none" w:sz="0" w:space="0" w:color="auto"/>
        <w:right w:val="none" w:sz="0" w:space="0" w:color="auto"/>
      </w:divBdr>
    </w:div>
    <w:div w:id="582497614">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0261167">
      <w:bodyDiv w:val="1"/>
      <w:marLeft w:val="0"/>
      <w:marRight w:val="0"/>
      <w:marTop w:val="0"/>
      <w:marBottom w:val="0"/>
      <w:divBdr>
        <w:top w:val="none" w:sz="0" w:space="0" w:color="auto"/>
        <w:left w:val="none" w:sz="0" w:space="0" w:color="auto"/>
        <w:bottom w:val="none" w:sz="0" w:space="0" w:color="auto"/>
        <w:right w:val="none" w:sz="0" w:space="0" w:color="auto"/>
      </w:divBdr>
      <w:divsChild>
        <w:div w:id="759061829">
          <w:marLeft w:val="0"/>
          <w:marRight w:val="0"/>
          <w:marTop w:val="0"/>
          <w:marBottom w:val="0"/>
          <w:divBdr>
            <w:top w:val="none" w:sz="0" w:space="0" w:color="auto"/>
            <w:left w:val="none" w:sz="0" w:space="0" w:color="auto"/>
            <w:bottom w:val="none" w:sz="0" w:space="0" w:color="auto"/>
            <w:right w:val="none" w:sz="0" w:space="0" w:color="auto"/>
          </w:divBdr>
        </w:div>
        <w:div w:id="1764763789">
          <w:marLeft w:val="0"/>
          <w:marRight w:val="0"/>
          <w:marTop w:val="0"/>
          <w:marBottom w:val="0"/>
          <w:divBdr>
            <w:top w:val="none" w:sz="0" w:space="0" w:color="auto"/>
            <w:left w:val="none" w:sz="0" w:space="0" w:color="auto"/>
            <w:bottom w:val="none" w:sz="0" w:space="0" w:color="auto"/>
            <w:right w:val="none" w:sz="0" w:space="0" w:color="auto"/>
          </w:divBdr>
        </w:div>
      </w:divsChild>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30018413">
      <w:bodyDiv w:val="1"/>
      <w:marLeft w:val="0"/>
      <w:marRight w:val="0"/>
      <w:marTop w:val="0"/>
      <w:marBottom w:val="0"/>
      <w:divBdr>
        <w:top w:val="none" w:sz="0" w:space="0" w:color="auto"/>
        <w:left w:val="none" w:sz="0" w:space="0" w:color="auto"/>
        <w:bottom w:val="none" w:sz="0" w:space="0" w:color="auto"/>
        <w:right w:val="none" w:sz="0" w:space="0" w:color="auto"/>
      </w:divBdr>
      <w:divsChild>
        <w:div w:id="896862727">
          <w:marLeft w:val="0"/>
          <w:marRight w:val="0"/>
          <w:marTop w:val="0"/>
          <w:marBottom w:val="0"/>
          <w:divBdr>
            <w:top w:val="none" w:sz="0" w:space="0" w:color="auto"/>
            <w:left w:val="none" w:sz="0" w:space="0" w:color="auto"/>
            <w:bottom w:val="none" w:sz="0" w:space="0" w:color="auto"/>
            <w:right w:val="none" w:sz="0" w:space="0" w:color="auto"/>
          </w:divBdr>
        </w:div>
      </w:divsChild>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55497260">
      <w:bodyDiv w:val="1"/>
      <w:marLeft w:val="0"/>
      <w:marRight w:val="0"/>
      <w:marTop w:val="0"/>
      <w:marBottom w:val="0"/>
      <w:divBdr>
        <w:top w:val="none" w:sz="0" w:space="0" w:color="auto"/>
        <w:left w:val="none" w:sz="0" w:space="0" w:color="auto"/>
        <w:bottom w:val="none" w:sz="0" w:space="0" w:color="auto"/>
        <w:right w:val="none" w:sz="0" w:space="0" w:color="auto"/>
      </w:divBdr>
    </w:div>
    <w:div w:id="675497232">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703478123">
      <w:bodyDiv w:val="1"/>
      <w:marLeft w:val="0"/>
      <w:marRight w:val="0"/>
      <w:marTop w:val="0"/>
      <w:marBottom w:val="0"/>
      <w:divBdr>
        <w:top w:val="none" w:sz="0" w:space="0" w:color="auto"/>
        <w:left w:val="none" w:sz="0" w:space="0" w:color="auto"/>
        <w:bottom w:val="none" w:sz="0" w:space="0" w:color="auto"/>
        <w:right w:val="none" w:sz="0" w:space="0" w:color="auto"/>
      </w:divBdr>
    </w:div>
    <w:div w:id="706488077">
      <w:bodyDiv w:val="1"/>
      <w:marLeft w:val="0"/>
      <w:marRight w:val="0"/>
      <w:marTop w:val="0"/>
      <w:marBottom w:val="0"/>
      <w:divBdr>
        <w:top w:val="none" w:sz="0" w:space="0" w:color="auto"/>
        <w:left w:val="none" w:sz="0" w:space="0" w:color="auto"/>
        <w:bottom w:val="none" w:sz="0" w:space="0" w:color="auto"/>
        <w:right w:val="none" w:sz="0" w:space="0" w:color="auto"/>
      </w:divBdr>
      <w:divsChild>
        <w:div w:id="198519491">
          <w:marLeft w:val="0"/>
          <w:marRight w:val="0"/>
          <w:marTop w:val="0"/>
          <w:marBottom w:val="0"/>
          <w:divBdr>
            <w:top w:val="none" w:sz="0" w:space="0" w:color="auto"/>
            <w:left w:val="none" w:sz="0" w:space="0" w:color="auto"/>
            <w:bottom w:val="none" w:sz="0" w:space="0" w:color="auto"/>
            <w:right w:val="none" w:sz="0" w:space="0" w:color="auto"/>
          </w:divBdr>
        </w:div>
        <w:div w:id="2108186798">
          <w:marLeft w:val="0"/>
          <w:marRight w:val="0"/>
          <w:marTop w:val="0"/>
          <w:marBottom w:val="0"/>
          <w:divBdr>
            <w:top w:val="none" w:sz="0" w:space="0" w:color="auto"/>
            <w:left w:val="none" w:sz="0" w:space="0" w:color="auto"/>
            <w:bottom w:val="none" w:sz="0" w:space="0" w:color="auto"/>
            <w:right w:val="none" w:sz="0" w:space="0" w:color="auto"/>
          </w:divBdr>
        </w:div>
        <w:div w:id="590821384">
          <w:marLeft w:val="0"/>
          <w:marRight w:val="0"/>
          <w:marTop w:val="0"/>
          <w:marBottom w:val="0"/>
          <w:divBdr>
            <w:top w:val="none" w:sz="0" w:space="0" w:color="auto"/>
            <w:left w:val="none" w:sz="0" w:space="0" w:color="auto"/>
            <w:bottom w:val="none" w:sz="0" w:space="0" w:color="auto"/>
            <w:right w:val="none" w:sz="0" w:space="0" w:color="auto"/>
          </w:divBdr>
        </w:div>
        <w:div w:id="684668996">
          <w:marLeft w:val="0"/>
          <w:marRight w:val="0"/>
          <w:marTop w:val="0"/>
          <w:marBottom w:val="0"/>
          <w:divBdr>
            <w:top w:val="none" w:sz="0" w:space="0" w:color="auto"/>
            <w:left w:val="none" w:sz="0" w:space="0" w:color="auto"/>
            <w:bottom w:val="none" w:sz="0" w:space="0" w:color="auto"/>
            <w:right w:val="none" w:sz="0" w:space="0" w:color="auto"/>
          </w:divBdr>
        </w:div>
      </w:divsChild>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10880039">
      <w:bodyDiv w:val="1"/>
      <w:marLeft w:val="0"/>
      <w:marRight w:val="0"/>
      <w:marTop w:val="0"/>
      <w:marBottom w:val="0"/>
      <w:divBdr>
        <w:top w:val="none" w:sz="0" w:space="0" w:color="auto"/>
        <w:left w:val="none" w:sz="0" w:space="0" w:color="auto"/>
        <w:bottom w:val="none" w:sz="0" w:space="0" w:color="auto"/>
        <w:right w:val="none" w:sz="0" w:space="0" w:color="auto"/>
      </w:divBdr>
    </w:div>
    <w:div w:id="723797000">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34861933">
      <w:bodyDiv w:val="1"/>
      <w:marLeft w:val="0"/>
      <w:marRight w:val="0"/>
      <w:marTop w:val="0"/>
      <w:marBottom w:val="0"/>
      <w:divBdr>
        <w:top w:val="none" w:sz="0" w:space="0" w:color="auto"/>
        <w:left w:val="none" w:sz="0" w:space="0" w:color="auto"/>
        <w:bottom w:val="none" w:sz="0" w:space="0" w:color="auto"/>
        <w:right w:val="none" w:sz="0" w:space="0" w:color="auto"/>
      </w:divBdr>
    </w:div>
    <w:div w:id="739711782">
      <w:bodyDiv w:val="1"/>
      <w:marLeft w:val="0"/>
      <w:marRight w:val="0"/>
      <w:marTop w:val="0"/>
      <w:marBottom w:val="0"/>
      <w:divBdr>
        <w:top w:val="none" w:sz="0" w:space="0" w:color="auto"/>
        <w:left w:val="none" w:sz="0" w:space="0" w:color="auto"/>
        <w:bottom w:val="none" w:sz="0" w:space="0" w:color="auto"/>
        <w:right w:val="none" w:sz="0" w:space="0" w:color="auto"/>
      </w:divBdr>
      <w:divsChild>
        <w:div w:id="37440847">
          <w:marLeft w:val="0"/>
          <w:marRight w:val="0"/>
          <w:marTop w:val="0"/>
          <w:marBottom w:val="0"/>
          <w:divBdr>
            <w:top w:val="none" w:sz="0" w:space="0" w:color="auto"/>
            <w:left w:val="none" w:sz="0" w:space="0" w:color="auto"/>
            <w:bottom w:val="none" w:sz="0" w:space="0" w:color="auto"/>
            <w:right w:val="none" w:sz="0" w:space="0" w:color="auto"/>
          </w:divBdr>
        </w:div>
      </w:divsChild>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59840198">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8014893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5119954">
      <w:bodyDiv w:val="1"/>
      <w:marLeft w:val="0"/>
      <w:marRight w:val="0"/>
      <w:marTop w:val="0"/>
      <w:marBottom w:val="0"/>
      <w:divBdr>
        <w:top w:val="none" w:sz="0" w:space="0" w:color="auto"/>
        <w:left w:val="none" w:sz="0" w:space="0" w:color="auto"/>
        <w:bottom w:val="none" w:sz="0" w:space="0" w:color="auto"/>
        <w:right w:val="none" w:sz="0" w:space="0" w:color="auto"/>
      </w:divBdr>
      <w:divsChild>
        <w:div w:id="1183785334">
          <w:marLeft w:val="0"/>
          <w:marRight w:val="0"/>
          <w:marTop w:val="0"/>
          <w:marBottom w:val="0"/>
          <w:divBdr>
            <w:top w:val="none" w:sz="0" w:space="0" w:color="auto"/>
            <w:left w:val="none" w:sz="0" w:space="0" w:color="auto"/>
            <w:bottom w:val="none" w:sz="0" w:space="0" w:color="auto"/>
            <w:right w:val="none" w:sz="0" w:space="0" w:color="auto"/>
          </w:divBdr>
        </w:div>
      </w:divsChild>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55732817">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2833167">
      <w:bodyDiv w:val="1"/>
      <w:marLeft w:val="0"/>
      <w:marRight w:val="0"/>
      <w:marTop w:val="0"/>
      <w:marBottom w:val="0"/>
      <w:divBdr>
        <w:top w:val="none" w:sz="0" w:space="0" w:color="auto"/>
        <w:left w:val="none" w:sz="0" w:space="0" w:color="auto"/>
        <w:bottom w:val="none" w:sz="0" w:space="0" w:color="auto"/>
        <w:right w:val="none" w:sz="0" w:space="0" w:color="auto"/>
      </w:divBdr>
      <w:divsChild>
        <w:div w:id="361905430">
          <w:marLeft w:val="0"/>
          <w:marRight w:val="0"/>
          <w:marTop w:val="0"/>
          <w:marBottom w:val="0"/>
          <w:divBdr>
            <w:top w:val="none" w:sz="0" w:space="0" w:color="auto"/>
            <w:left w:val="none" w:sz="0" w:space="0" w:color="auto"/>
            <w:bottom w:val="none" w:sz="0" w:space="0" w:color="auto"/>
            <w:right w:val="none" w:sz="0" w:space="0" w:color="auto"/>
          </w:divBdr>
        </w:div>
        <w:div w:id="2090809540">
          <w:marLeft w:val="0"/>
          <w:marRight w:val="0"/>
          <w:marTop w:val="0"/>
          <w:marBottom w:val="0"/>
          <w:divBdr>
            <w:top w:val="none" w:sz="0" w:space="0" w:color="auto"/>
            <w:left w:val="none" w:sz="0" w:space="0" w:color="auto"/>
            <w:bottom w:val="none" w:sz="0" w:space="0" w:color="auto"/>
            <w:right w:val="none" w:sz="0" w:space="0" w:color="auto"/>
          </w:divBdr>
        </w:div>
        <w:div w:id="2084136157">
          <w:marLeft w:val="0"/>
          <w:marRight w:val="0"/>
          <w:marTop w:val="0"/>
          <w:marBottom w:val="0"/>
          <w:divBdr>
            <w:top w:val="none" w:sz="0" w:space="0" w:color="auto"/>
            <w:left w:val="none" w:sz="0" w:space="0" w:color="auto"/>
            <w:bottom w:val="none" w:sz="0" w:space="0" w:color="auto"/>
            <w:right w:val="none" w:sz="0" w:space="0" w:color="auto"/>
          </w:divBdr>
        </w:div>
      </w:divsChild>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10428150">
      <w:bodyDiv w:val="1"/>
      <w:marLeft w:val="0"/>
      <w:marRight w:val="0"/>
      <w:marTop w:val="0"/>
      <w:marBottom w:val="0"/>
      <w:divBdr>
        <w:top w:val="none" w:sz="0" w:space="0" w:color="auto"/>
        <w:left w:val="none" w:sz="0" w:space="0" w:color="auto"/>
        <w:bottom w:val="none" w:sz="0" w:space="0" w:color="auto"/>
        <w:right w:val="none" w:sz="0" w:space="0" w:color="auto"/>
      </w:divBdr>
    </w:div>
    <w:div w:id="929317624">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67736968">
      <w:bodyDiv w:val="1"/>
      <w:marLeft w:val="0"/>
      <w:marRight w:val="0"/>
      <w:marTop w:val="0"/>
      <w:marBottom w:val="0"/>
      <w:divBdr>
        <w:top w:val="none" w:sz="0" w:space="0" w:color="auto"/>
        <w:left w:val="none" w:sz="0" w:space="0" w:color="auto"/>
        <w:bottom w:val="none" w:sz="0" w:space="0" w:color="auto"/>
        <w:right w:val="none" w:sz="0" w:space="0" w:color="auto"/>
      </w:divBdr>
      <w:divsChild>
        <w:div w:id="156191951">
          <w:marLeft w:val="0"/>
          <w:marRight w:val="0"/>
          <w:marTop w:val="0"/>
          <w:marBottom w:val="0"/>
          <w:divBdr>
            <w:top w:val="none" w:sz="0" w:space="0" w:color="auto"/>
            <w:left w:val="none" w:sz="0" w:space="0" w:color="auto"/>
            <w:bottom w:val="none" w:sz="0" w:space="0" w:color="auto"/>
            <w:right w:val="none" w:sz="0" w:space="0" w:color="auto"/>
          </w:divBdr>
        </w:div>
        <w:div w:id="975992830">
          <w:marLeft w:val="0"/>
          <w:marRight w:val="0"/>
          <w:marTop w:val="0"/>
          <w:marBottom w:val="0"/>
          <w:divBdr>
            <w:top w:val="none" w:sz="0" w:space="0" w:color="auto"/>
            <w:left w:val="none" w:sz="0" w:space="0" w:color="auto"/>
            <w:bottom w:val="none" w:sz="0" w:space="0" w:color="auto"/>
            <w:right w:val="none" w:sz="0" w:space="0" w:color="auto"/>
          </w:divBdr>
        </w:div>
      </w:divsChild>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0062071">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38360368">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59937954">
      <w:bodyDiv w:val="1"/>
      <w:marLeft w:val="0"/>
      <w:marRight w:val="0"/>
      <w:marTop w:val="0"/>
      <w:marBottom w:val="0"/>
      <w:divBdr>
        <w:top w:val="none" w:sz="0" w:space="0" w:color="auto"/>
        <w:left w:val="none" w:sz="0" w:space="0" w:color="auto"/>
        <w:bottom w:val="none" w:sz="0" w:space="0" w:color="auto"/>
        <w:right w:val="none" w:sz="0" w:space="0" w:color="auto"/>
      </w:divBdr>
    </w:div>
    <w:div w:id="1059941325">
      <w:bodyDiv w:val="1"/>
      <w:marLeft w:val="0"/>
      <w:marRight w:val="0"/>
      <w:marTop w:val="0"/>
      <w:marBottom w:val="0"/>
      <w:divBdr>
        <w:top w:val="none" w:sz="0" w:space="0" w:color="auto"/>
        <w:left w:val="none" w:sz="0" w:space="0" w:color="auto"/>
        <w:bottom w:val="none" w:sz="0" w:space="0" w:color="auto"/>
        <w:right w:val="none" w:sz="0" w:space="0" w:color="auto"/>
      </w:divBdr>
    </w:div>
    <w:div w:id="1067609253">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5398760">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106539650">
      <w:bodyDiv w:val="1"/>
      <w:marLeft w:val="0"/>
      <w:marRight w:val="0"/>
      <w:marTop w:val="0"/>
      <w:marBottom w:val="0"/>
      <w:divBdr>
        <w:top w:val="none" w:sz="0" w:space="0" w:color="auto"/>
        <w:left w:val="none" w:sz="0" w:space="0" w:color="auto"/>
        <w:bottom w:val="none" w:sz="0" w:space="0" w:color="auto"/>
        <w:right w:val="none" w:sz="0" w:space="0" w:color="auto"/>
      </w:divBdr>
      <w:divsChild>
        <w:div w:id="830757371">
          <w:marLeft w:val="0"/>
          <w:marRight w:val="0"/>
          <w:marTop w:val="0"/>
          <w:marBottom w:val="0"/>
          <w:divBdr>
            <w:top w:val="none" w:sz="0" w:space="0" w:color="auto"/>
            <w:left w:val="none" w:sz="0" w:space="0" w:color="auto"/>
            <w:bottom w:val="none" w:sz="0" w:space="0" w:color="auto"/>
            <w:right w:val="none" w:sz="0" w:space="0" w:color="auto"/>
          </w:divBdr>
        </w:div>
      </w:divsChild>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17070032">
      <w:bodyDiv w:val="1"/>
      <w:marLeft w:val="0"/>
      <w:marRight w:val="0"/>
      <w:marTop w:val="0"/>
      <w:marBottom w:val="0"/>
      <w:divBdr>
        <w:top w:val="none" w:sz="0" w:space="0" w:color="auto"/>
        <w:left w:val="none" w:sz="0" w:space="0" w:color="auto"/>
        <w:bottom w:val="none" w:sz="0" w:space="0" w:color="auto"/>
        <w:right w:val="none" w:sz="0" w:space="0" w:color="auto"/>
      </w:divBdr>
    </w:div>
    <w:div w:id="1129012592">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41003477">
      <w:bodyDiv w:val="1"/>
      <w:marLeft w:val="0"/>
      <w:marRight w:val="0"/>
      <w:marTop w:val="0"/>
      <w:marBottom w:val="0"/>
      <w:divBdr>
        <w:top w:val="none" w:sz="0" w:space="0" w:color="auto"/>
        <w:left w:val="none" w:sz="0" w:space="0" w:color="auto"/>
        <w:bottom w:val="none" w:sz="0" w:space="0" w:color="auto"/>
        <w:right w:val="none" w:sz="0" w:space="0" w:color="auto"/>
      </w:divBdr>
    </w:div>
    <w:div w:id="1163663807">
      <w:bodyDiv w:val="1"/>
      <w:marLeft w:val="0"/>
      <w:marRight w:val="0"/>
      <w:marTop w:val="0"/>
      <w:marBottom w:val="0"/>
      <w:divBdr>
        <w:top w:val="none" w:sz="0" w:space="0" w:color="auto"/>
        <w:left w:val="none" w:sz="0" w:space="0" w:color="auto"/>
        <w:bottom w:val="none" w:sz="0" w:space="0" w:color="auto"/>
        <w:right w:val="none" w:sz="0" w:space="0" w:color="auto"/>
      </w:divBdr>
      <w:divsChild>
        <w:div w:id="643389029">
          <w:marLeft w:val="0"/>
          <w:marRight w:val="0"/>
          <w:marTop w:val="0"/>
          <w:marBottom w:val="0"/>
          <w:divBdr>
            <w:top w:val="none" w:sz="0" w:space="0" w:color="auto"/>
            <w:left w:val="none" w:sz="0" w:space="0" w:color="auto"/>
            <w:bottom w:val="none" w:sz="0" w:space="0" w:color="auto"/>
            <w:right w:val="none" w:sz="0" w:space="0" w:color="auto"/>
          </w:divBdr>
        </w:div>
        <w:div w:id="319620385">
          <w:marLeft w:val="0"/>
          <w:marRight w:val="0"/>
          <w:marTop w:val="0"/>
          <w:marBottom w:val="0"/>
          <w:divBdr>
            <w:top w:val="none" w:sz="0" w:space="0" w:color="auto"/>
            <w:left w:val="none" w:sz="0" w:space="0" w:color="auto"/>
            <w:bottom w:val="none" w:sz="0" w:space="0" w:color="auto"/>
            <w:right w:val="none" w:sz="0" w:space="0" w:color="auto"/>
          </w:divBdr>
        </w:div>
        <w:div w:id="2130318734">
          <w:marLeft w:val="0"/>
          <w:marRight w:val="0"/>
          <w:marTop w:val="0"/>
          <w:marBottom w:val="0"/>
          <w:divBdr>
            <w:top w:val="none" w:sz="0" w:space="0" w:color="auto"/>
            <w:left w:val="none" w:sz="0" w:space="0" w:color="auto"/>
            <w:bottom w:val="none" w:sz="0" w:space="0" w:color="auto"/>
            <w:right w:val="none" w:sz="0" w:space="0" w:color="auto"/>
          </w:divBdr>
        </w:div>
      </w:divsChild>
    </w:div>
    <w:div w:id="1164584084">
      <w:bodyDiv w:val="1"/>
      <w:marLeft w:val="0"/>
      <w:marRight w:val="0"/>
      <w:marTop w:val="0"/>
      <w:marBottom w:val="0"/>
      <w:divBdr>
        <w:top w:val="none" w:sz="0" w:space="0" w:color="auto"/>
        <w:left w:val="none" w:sz="0" w:space="0" w:color="auto"/>
        <w:bottom w:val="none" w:sz="0" w:space="0" w:color="auto"/>
        <w:right w:val="none" w:sz="0" w:space="0" w:color="auto"/>
      </w:divBdr>
      <w:divsChild>
        <w:div w:id="2114590344">
          <w:marLeft w:val="0"/>
          <w:marRight w:val="0"/>
          <w:marTop w:val="0"/>
          <w:marBottom w:val="0"/>
          <w:divBdr>
            <w:top w:val="none" w:sz="0" w:space="0" w:color="auto"/>
            <w:left w:val="none" w:sz="0" w:space="0" w:color="auto"/>
            <w:bottom w:val="none" w:sz="0" w:space="0" w:color="auto"/>
            <w:right w:val="none" w:sz="0" w:space="0" w:color="auto"/>
          </w:divBdr>
        </w:div>
        <w:div w:id="229735076">
          <w:marLeft w:val="0"/>
          <w:marRight w:val="0"/>
          <w:marTop w:val="0"/>
          <w:marBottom w:val="0"/>
          <w:divBdr>
            <w:top w:val="none" w:sz="0" w:space="0" w:color="auto"/>
            <w:left w:val="none" w:sz="0" w:space="0" w:color="auto"/>
            <w:bottom w:val="none" w:sz="0" w:space="0" w:color="auto"/>
            <w:right w:val="none" w:sz="0" w:space="0" w:color="auto"/>
          </w:divBdr>
        </w:div>
        <w:div w:id="260380657">
          <w:marLeft w:val="0"/>
          <w:marRight w:val="0"/>
          <w:marTop w:val="0"/>
          <w:marBottom w:val="0"/>
          <w:divBdr>
            <w:top w:val="none" w:sz="0" w:space="0" w:color="auto"/>
            <w:left w:val="none" w:sz="0" w:space="0" w:color="auto"/>
            <w:bottom w:val="none" w:sz="0" w:space="0" w:color="auto"/>
            <w:right w:val="none" w:sz="0" w:space="0" w:color="auto"/>
          </w:divBdr>
        </w:div>
        <w:div w:id="211432265">
          <w:marLeft w:val="0"/>
          <w:marRight w:val="0"/>
          <w:marTop w:val="0"/>
          <w:marBottom w:val="0"/>
          <w:divBdr>
            <w:top w:val="none" w:sz="0" w:space="0" w:color="auto"/>
            <w:left w:val="none" w:sz="0" w:space="0" w:color="auto"/>
            <w:bottom w:val="none" w:sz="0" w:space="0" w:color="auto"/>
            <w:right w:val="none" w:sz="0" w:space="0" w:color="auto"/>
          </w:divBdr>
        </w:div>
      </w:divsChild>
    </w:div>
    <w:div w:id="1175338400">
      <w:bodyDiv w:val="1"/>
      <w:marLeft w:val="0"/>
      <w:marRight w:val="0"/>
      <w:marTop w:val="0"/>
      <w:marBottom w:val="0"/>
      <w:divBdr>
        <w:top w:val="none" w:sz="0" w:space="0" w:color="auto"/>
        <w:left w:val="none" w:sz="0" w:space="0" w:color="auto"/>
        <w:bottom w:val="none" w:sz="0" w:space="0" w:color="auto"/>
        <w:right w:val="none" w:sz="0" w:space="0" w:color="auto"/>
      </w:divBdr>
      <w:divsChild>
        <w:div w:id="1658724235">
          <w:marLeft w:val="0"/>
          <w:marRight w:val="0"/>
          <w:marTop w:val="0"/>
          <w:marBottom w:val="0"/>
          <w:divBdr>
            <w:top w:val="none" w:sz="0" w:space="0" w:color="auto"/>
            <w:left w:val="none" w:sz="0" w:space="0" w:color="auto"/>
            <w:bottom w:val="none" w:sz="0" w:space="0" w:color="auto"/>
            <w:right w:val="none" w:sz="0" w:space="0" w:color="auto"/>
          </w:divBdr>
        </w:div>
      </w:divsChild>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83665965">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196774171">
      <w:bodyDiv w:val="1"/>
      <w:marLeft w:val="0"/>
      <w:marRight w:val="0"/>
      <w:marTop w:val="0"/>
      <w:marBottom w:val="0"/>
      <w:divBdr>
        <w:top w:val="none" w:sz="0" w:space="0" w:color="auto"/>
        <w:left w:val="none" w:sz="0" w:space="0" w:color="auto"/>
        <w:bottom w:val="none" w:sz="0" w:space="0" w:color="auto"/>
        <w:right w:val="none" w:sz="0" w:space="0" w:color="auto"/>
      </w:divBdr>
    </w:div>
    <w:div w:id="1207255439">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29150374">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50039949">
      <w:bodyDiv w:val="1"/>
      <w:marLeft w:val="0"/>
      <w:marRight w:val="0"/>
      <w:marTop w:val="0"/>
      <w:marBottom w:val="0"/>
      <w:divBdr>
        <w:top w:val="none" w:sz="0" w:space="0" w:color="auto"/>
        <w:left w:val="none" w:sz="0" w:space="0" w:color="auto"/>
        <w:bottom w:val="none" w:sz="0" w:space="0" w:color="auto"/>
        <w:right w:val="none" w:sz="0" w:space="0" w:color="auto"/>
      </w:divBdr>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52005387">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71932540">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285501003">
      <w:bodyDiv w:val="1"/>
      <w:marLeft w:val="0"/>
      <w:marRight w:val="0"/>
      <w:marTop w:val="0"/>
      <w:marBottom w:val="0"/>
      <w:divBdr>
        <w:top w:val="none" w:sz="0" w:space="0" w:color="auto"/>
        <w:left w:val="none" w:sz="0" w:space="0" w:color="auto"/>
        <w:bottom w:val="none" w:sz="0" w:space="0" w:color="auto"/>
        <w:right w:val="none" w:sz="0" w:space="0" w:color="auto"/>
      </w:divBdr>
    </w:div>
    <w:div w:id="1292203832">
      <w:bodyDiv w:val="1"/>
      <w:marLeft w:val="0"/>
      <w:marRight w:val="0"/>
      <w:marTop w:val="0"/>
      <w:marBottom w:val="0"/>
      <w:divBdr>
        <w:top w:val="none" w:sz="0" w:space="0" w:color="auto"/>
        <w:left w:val="none" w:sz="0" w:space="0" w:color="auto"/>
        <w:bottom w:val="none" w:sz="0" w:space="0" w:color="auto"/>
        <w:right w:val="none" w:sz="0" w:space="0" w:color="auto"/>
      </w:divBdr>
    </w:div>
    <w:div w:id="1294872575">
      <w:bodyDiv w:val="1"/>
      <w:marLeft w:val="0"/>
      <w:marRight w:val="0"/>
      <w:marTop w:val="0"/>
      <w:marBottom w:val="0"/>
      <w:divBdr>
        <w:top w:val="none" w:sz="0" w:space="0" w:color="auto"/>
        <w:left w:val="none" w:sz="0" w:space="0" w:color="auto"/>
        <w:bottom w:val="none" w:sz="0" w:space="0" w:color="auto"/>
        <w:right w:val="none" w:sz="0" w:space="0" w:color="auto"/>
      </w:divBdr>
    </w:div>
    <w:div w:id="1305350632">
      <w:bodyDiv w:val="1"/>
      <w:marLeft w:val="0"/>
      <w:marRight w:val="0"/>
      <w:marTop w:val="0"/>
      <w:marBottom w:val="0"/>
      <w:divBdr>
        <w:top w:val="none" w:sz="0" w:space="0" w:color="auto"/>
        <w:left w:val="none" w:sz="0" w:space="0" w:color="auto"/>
        <w:bottom w:val="none" w:sz="0" w:space="0" w:color="auto"/>
        <w:right w:val="none" w:sz="0" w:space="0" w:color="auto"/>
      </w:divBdr>
    </w:div>
    <w:div w:id="1309630559">
      <w:bodyDiv w:val="1"/>
      <w:marLeft w:val="0"/>
      <w:marRight w:val="0"/>
      <w:marTop w:val="0"/>
      <w:marBottom w:val="0"/>
      <w:divBdr>
        <w:top w:val="none" w:sz="0" w:space="0" w:color="auto"/>
        <w:left w:val="none" w:sz="0" w:space="0" w:color="auto"/>
        <w:bottom w:val="none" w:sz="0" w:space="0" w:color="auto"/>
        <w:right w:val="none" w:sz="0" w:space="0" w:color="auto"/>
      </w:divBdr>
    </w:div>
    <w:div w:id="1314484797">
      <w:bodyDiv w:val="1"/>
      <w:marLeft w:val="0"/>
      <w:marRight w:val="0"/>
      <w:marTop w:val="0"/>
      <w:marBottom w:val="0"/>
      <w:divBdr>
        <w:top w:val="none" w:sz="0" w:space="0" w:color="auto"/>
        <w:left w:val="none" w:sz="0" w:space="0" w:color="auto"/>
        <w:bottom w:val="none" w:sz="0" w:space="0" w:color="auto"/>
        <w:right w:val="none" w:sz="0" w:space="0" w:color="auto"/>
      </w:divBdr>
    </w:div>
    <w:div w:id="1317688815">
      <w:bodyDiv w:val="1"/>
      <w:marLeft w:val="0"/>
      <w:marRight w:val="0"/>
      <w:marTop w:val="0"/>
      <w:marBottom w:val="0"/>
      <w:divBdr>
        <w:top w:val="none" w:sz="0" w:space="0" w:color="auto"/>
        <w:left w:val="none" w:sz="0" w:space="0" w:color="auto"/>
        <w:bottom w:val="none" w:sz="0" w:space="0" w:color="auto"/>
        <w:right w:val="none" w:sz="0" w:space="0" w:color="auto"/>
      </w:divBdr>
      <w:divsChild>
        <w:div w:id="1725447668">
          <w:marLeft w:val="0"/>
          <w:marRight w:val="0"/>
          <w:marTop w:val="0"/>
          <w:marBottom w:val="0"/>
          <w:divBdr>
            <w:top w:val="none" w:sz="0" w:space="0" w:color="auto"/>
            <w:left w:val="none" w:sz="0" w:space="0" w:color="auto"/>
            <w:bottom w:val="none" w:sz="0" w:space="0" w:color="auto"/>
            <w:right w:val="none" w:sz="0" w:space="0" w:color="auto"/>
          </w:divBdr>
        </w:div>
      </w:divsChild>
    </w:div>
    <w:div w:id="1331904203">
      <w:bodyDiv w:val="1"/>
      <w:marLeft w:val="0"/>
      <w:marRight w:val="0"/>
      <w:marTop w:val="0"/>
      <w:marBottom w:val="0"/>
      <w:divBdr>
        <w:top w:val="none" w:sz="0" w:space="0" w:color="auto"/>
        <w:left w:val="none" w:sz="0" w:space="0" w:color="auto"/>
        <w:bottom w:val="none" w:sz="0" w:space="0" w:color="auto"/>
        <w:right w:val="none" w:sz="0" w:space="0" w:color="auto"/>
      </w:divBdr>
    </w:div>
    <w:div w:id="1335112006">
      <w:bodyDiv w:val="1"/>
      <w:marLeft w:val="0"/>
      <w:marRight w:val="0"/>
      <w:marTop w:val="0"/>
      <w:marBottom w:val="0"/>
      <w:divBdr>
        <w:top w:val="none" w:sz="0" w:space="0" w:color="auto"/>
        <w:left w:val="none" w:sz="0" w:space="0" w:color="auto"/>
        <w:bottom w:val="none" w:sz="0" w:space="0" w:color="auto"/>
        <w:right w:val="none" w:sz="0" w:space="0" w:color="auto"/>
      </w:divBdr>
      <w:divsChild>
        <w:div w:id="1944878480">
          <w:marLeft w:val="0"/>
          <w:marRight w:val="0"/>
          <w:marTop w:val="0"/>
          <w:marBottom w:val="0"/>
          <w:divBdr>
            <w:top w:val="none" w:sz="0" w:space="0" w:color="auto"/>
            <w:left w:val="none" w:sz="0" w:space="0" w:color="auto"/>
            <w:bottom w:val="none" w:sz="0" w:space="0" w:color="auto"/>
            <w:right w:val="none" w:sz="0" w:space="0" w:color="auto"/>
          </w:divBdr>
        </w:div>
      </w:divsChild>
    </w:div>
    <w:div w:id="1335180136">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79865693">
      <w:bodyDiv w:val="1"/>
      <w:marLeft w:val="0"/>
      <w:marRight w:val="0"/>
      <w:marTop w:val="0"/>
      <w:marBottom w:val="0"/>
      <w:divBdr>
        <w:top w:val="none" w:sz="0" w:space="0" w:color="auto"/>
        <w:left w:val="none" w:sz="0" w:space="0" w:color="auto"/>
        <w:bottom w:val="none" w:sz="0" w:space="0" w:color="auto"/>
        <w:right w:val="none" w:sz="0" w:space="0" w:color="auto"/>
      </w:divBdr>
    </w:div>
    <w:div w:id="1385788794">
      <w:bodyDiv w:val="1"/>
      <w:marLeft w:val="0"/>
      <w:marRight w:val="0"/>
      <w:marTop w:val="0"/>
      <w:marBottom w:val="0"/>
      <w:divBdr>
        <w:top w:val="none" w:sz="0" w:space="0" w:color="auto"/>
        <w:left w:val="none" w:sz="0" w:space="0" w:color="auto"/>
        <w:bottom w:val="none" w:sz="0" w:space="0" w:color="auto"/>
        <w:right w:val="none" w:sz="0" w:space="0" w:color="auto"/>
      </w:divBdr>
    </w:div>
    <w:div w:id="1385982264">
      <w:bodyDiv w:val="1"/>
      <w:marLeft w:val="0"/>
      <w:marRight w:val="0"/>
      <w:marTop w:val="0"/>
      <w:marBottom w:val="0"/>
      <w:divBdr>
        <w:top w:val="none" w:sz="0" w:space="0" w:color="auto"/>
        <w:left w:val="none" w:sz="0" w:space="0" w:color="auto"/>
        <w:bottom w:val="none" w:sz="0" w:space="0" w:color="auto"/>
        <w:right w:val="none" w:sz="0" w:space="0" w:color="auto"/>
      </w:divBdr>
    </w:div>
    <w:div w:id="1394038340">
      <w:bodyDiv w:val="1"/>
      <w:marLeft w:val="0"/>
      <w:marRight w:val="0"/>
      <w:marTop w:val="0"/>
      <w:marBottom w:val="0"/>
      <w:divBdr>
        <w:top w:val="none" w:sz="0" w:space="0" w:color="auto"/>
        <w:left w:val="none" w:sz="0" w:space="0" w:color="auto"/>
        <w:bottom w:val="none" w:sz="0" w:space="0" w:color="auto"/>
        <w:right w:val="none" w:sz="0" w:space="0" w:color="auto"/>
      </w:divBdr>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398165446">
      <w:bodyDiv w:val="1"/>
      <w:marLeft w:val="0"/>
      <w:marRight w:val="0"/>
      <w:marTop w:val="0"/>
      <w:marBottom w:val="0"/>
      <w:divBdr>
        <w:top w:val="none" w:sz="0" w:space="0" w:color="auto"/>
        <w:left w:val="none" w:sz="0" w:space="0" w:color="auto"/>
        <w:bottom w:val="none" w:sz="0" w:space="0" w:color="auto"/>
        <w:right w:val="none" w:sz="0" w:space="0" w:color="auto"/>
      </w:divBdr>
      <w:divsChild>
        <w:div w:id="1051613959">
          <w:marLeft w:val="0"/>
          <w:marRight w:val="0"/>
          <w:marTop w:val="0"/>
          <w:marBottom w:val="0"/>
          <w:divBdr>
            <w:top w:val="none" w:sz="0" w:space="0" w:color="auto"/>
            <w:left w:val="none" w:sz="0" w:space="0" w:color="auto"/>
            <w:bottom w:val="none" w:sz="0" w:space="0" w:color="auto"/>
            <w:right w:val="none" w:sz="0" w:space="0" w:color="auto"/>
          </w:divBdr>
        </w:div>
        <w:div w:id="1265839391">
          <w:marLeft w:val="0"/>
          <w:marRight w:val="0"/>
          <w:marTop w:val="0"/>
          <w:marBottom w:val="0"/>
          <w:divBdr>
            <w:top w:val="none" w:sz="0" w:space="0" w:color="auto"/>
            <w:left w:val="none" w:sz="0" w:space="0" w:color="auto"/>
            <w:bottom w:val="none" w:sz="0" w:space="0" w:color="auto"/>
            <w:right w:val="none" w:sz="0" w:space="0" w:color="auto"/>
          </w:divBdr>
        </w:div>
        <w:div w:id="1490562229">
          <w:marLeft w:val="0"/>
          <w:marRight w:val="0"/>
          <w:marTop w:val="0"/>
          <w:marBottom w:val="0"/>
          <w:divBdr>
            <w:top w:val="none" w:sz="0" w:space="0" w:color="auto"/>
            <w:left w:val="none" w:sz="0" w:space="0" w:color="auto"/>
            <w:bottom w:val="none" w:sz="0" w:space="0" w:color="auto"/>
            <w:right w:val="none" w:sz="0" w:space="0" w:color="auto"/>
          </w:divBdr>
        </w:div>
        <w:div w:id="1828939398">
          <w:marLeft w:val="0"/>
          <w:marRight w:val="0"/>
          <w:marTop w:val="0"/>
          <w:marBottom w:val="0"/>
          <w:divBdr>
            <w:top w:val="none" w:sz="0" w:space="0" w:color="auto"/>
            <w:left w:val="none" w:sz="0" w:space="0" w:color="auto"/>
            <w:bottom w:val="none" w:sz="0" w:space="0" w:color="auto"/>
            <w:right w:val="none" w:sz="0" w:space="0" w:color="auto"/>
          </w:divBdr>
        </w:div>
      </w:divsChild>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39331924">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1145995">
      <w:bodyDiv w:val="1"/>
      <w:marLeft w:val="0"/>
      <w:marRight w:val="0"/>
      <w:marTop w:val="0"/>
      <w:marBottom w:val="0"/>
      <w:divBdr>
        <w:top w:val="none" w:sz="0" w:space="0" w:color="auto"/>
        <w:left w:val="none" w:sz="0" w:space="0" w:color="auto"/>
        <w:bottom w:val="none" w:sz="0" w:space="0" w:color="auto"/>
        <w:right w:val="none" w:sz="0" w:space="0" w:color="auto"/>
      </w:divBdr>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66503011">
      <w:bodyDiv w:val="1"/>
      <w:marLeft w:val="0"/>
      <w:marRight w:val="0"/>
      <w:marTop w:val="0"/>
      <w:marBottom w:val="0"/>
      <w:divBdr>
        <w:top w:val="none" w:sz="0" w:space="0" w:color="auto"/>
        <w:left w:val="none" w:sz="0" w:space="0" w:color="auto"/>
        <w:bottom w:val="none" w:sz="0" w:space="0" w:color="auto"/>
        <w:right w:val="none" w:sz="0" w:space="0" w:color="auto"/>
      </w:divBdr>
    </w:div>
    <w:div w:id="1473138654">
      <w:bodyDiv w:val="1"/>
      <w:marLeft w:val="0"/>
      <w:marRight w:val="0"/>
      <w:marTop w:val="0"/>
      <w:marBottom w:val="0"/>
      <w:divBdr>
        <w:top w:val="none" w:sz="0" w:space="0" w:color="auto"/>
        <w:left w:val="none" w:sz="0" w:space="0" w:color="auto"/>
        <w:bottom w:val="none" w:sz="0" w:space="0" w:color="auto"/>
        <w:right w:val="none" w:sz="0" w:space="0" w:color="auto"/>
      </w:divBdr>
    </w:div>
    <w:div w:id="1479763188">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500148783">
      <w:bodyDiv w:val="1"/>
      <w:marLeft w:val="0"/>
      <w:marRight w:val="0"/>
      <w:marTop w:val="0"/>
      <w:marBottom w:val="0"/>
      <w:divBdr>
        <w:top w:val="none" w:sz="0" w:space="0" w:color="auto"/>
        <w:left w:val="none" w:sz="0" w:space="0" w:color="auto"/>
        <w:bottom w:val="none" w:sz="0" w:space="0" w:color="auto"/>
        <w:right w:val="none" w:sz="0" w:space="0" w:color="auto"/>
      </w:divBdr>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5263174">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591621580">
      <w:bodyDiv w:val="1"/>
      <w:marLeft w:val="0"/>
      <w:marRight w:val="0"/>
      <w:marTop w:val="0"/>
      <w:marBottom w:val="0"/>
      <w:divBdr>
        <w:top w:val="none" w:sz="0" w:space="0" w:color="auto"/>
        <w:left w:val="none" w:sz="0" w:space="0" w:color="auto"/>
        <w:bottom w:val="none" w:sz="0" w:space="0" w:color="auto"/>
        <w:right w:val="none" w:sz="0" w:space="0" w:color="auto"/>
      </w:divBdr>
      <w:divsChild>
        <w:div w:id="1190223735">
          <w:marLeft w:val="0"/>
          <w:marRight w:val="0"/>
          <w:marTop w:val="0"/>
          <w:marBottom w:val="0"/>
          <w:divBdr>
            <w:top w:val="none" w:sz="0" w:space="0" w:color="auto"/>
            <w:left w:val="none" w:sz="0" w:space="0" w:color="auto"/>
            <w:bottom w:val="none" w:sz="0" w:space="0" w:color="auto"/>
            <w:right w:val="none" w:sz="0" w:space="0" w:color="auto"/>
          </w:divBdr>
        </w:div>
        <w:div w:id="304357721">
          <w:marLeft w:val="0"/>
          <w:marRight w:val="0"/>
          <w:marTop w:val="0"/>
          <w:marBottom w:val="0"/>
          <w:divBdr>
            <w:top w:val="none" w:sz="0" w:space="0" w:color="auto"/>
            <w:left w:val="none" w:sz="0" w:space="0" w:color="auto"/>
            <w:bottom w:val="none" w:sz="0" w:space="0" w:color="auto"/>
            <w:right w:val="none" w:sz="0" w:space="0" w:color="auto"/>
          </w:divBdr>
        </w:div>
        <w:div w:id="1635989911">
          <w:marLeft w:val="0"/>
          <w:marRight w:val="0"/>
          <w:marTop w:val="0"/>
          <w:marBottom w:val="0"/>
          <w:divBdr>
            <w:top w:val="none" w:sz="0" w:space="0" w:color="auto"/>
            <w:left w:val="none" w:sz="0" w:space="0" w:color="auto"/>
            <w:bottom w:val="none" w:sz="0" w:space="0" w:color="auto"/>
            <w:right w:val="none" w:sz="0" w:space="0" w:color="auto"/>
          </w:divBdr>
        </w:div>
        <w:div w:id="122357076">
          <w:marLeft w:val="0"/>
          <w:marRight w:val="0"/>
          <w:marTop w:val="0"/>
          <w:marBottom w:val="0"/>
          <w:divBdr>
            <w:top w:val="none" w:sz="0" w:space="0" w:color="auto"/>
            <w:left w:val="none" w:sz="0" w:space="0" w:color="auto"/>
            <w:bottom w:val="none" w:sz="0" w:space="0" w:color="auto"/>
            <w:right w:val="none" w:sz="0" w:space="0" w:color="auto"/>
          </w:divBdr>
        </w:div>
      </w:divsChild>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13435673">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56060713">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671788786">
      <w:bodyDiv w:val="1"/>
      <w:marLeft w:val="0"/>
      <w:marRight w:val="0"/>
      <w:marTop w:val="0"/>
      <w:marBottom w:val="0"/>
      <w:divBdr>
        <w:top w:val="none" w:sz="0" w:space="0" w:color="auto"/>
        <w:left w:val="none" w:sz="0" w:space="0" w:color="auto"/>
        <w:bottom w:val="none" w:sz="0" w:space="0" w:color="auto"/>
        <w:right w:val="none" w:sz="0" w:space="0" w:color="auto"/>
      </w:divBdr>
    </w:div>
    <w:div w:id="1713967556">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51194336">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57094661">
      <w:bodyDiv w:val="1"/>
      <w:marLeft w:val="0"/>
      <w:marRight w:val="0"/>
      <w:marTop w:val="0"/>
      <w:marBottom w:val="0"/>
      <w:divBdr>
        <w:top w:val="none" w:sz="0" w:space="0" w:color="auto"/>
        <w:left w:val="none" w:sz="0" w:space="0" w:color="auto"/>
        <w:bottom w:val="none" w:sz="0" w:space="0" w:color="auto"/>
        <w:right w:val="none" w:sz="0" w:space="0" w:color="auto"/>
      </w:divBdr>
    </w:div>
    <w:div w:id="1757510810">
      <w:bodyDiv w:val="1"/>
      <w:marLeft w:val="0"/>
      <w:marRight w:val="0"/>
      <w:marTop w:val="0"/>
      <w:marBottom w:val="0"/>
      <w:divBdr>
        <w:top w:val="none" w:sz="0" w:space="0" w:color="auto"/>
        <w:left w:val="none" w:sz="0" w:space="0" w:color="auto"/>
        <w:bottom w:val="none" w:sz="0" w:space="0" w:color="auto"/>
        <w:right w:val="none" w:sz="0" w:space="0" w:color="auto"/>
      </w:divBdr>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788112727">
      <w:bodyDiv w:val="1"/>
      <w:marLeft w:val="0"/>
      <w:marRight w:val="0"/>
      <w:marTop w:val="0"/>
      <w:marBottom w:val="0"/>
      <w:divBdr>
        <w:top w:val="none" w:sz="0" w:space="0" w:color="auto"/>
        <w:left w:val="none" w:sz="0" w:space="0" w:color="auto"/>
        <w:bottom w:val="none" w:sz="0" w:space="0" w:color="auto"/>
        <w:right w:val="none" w:sz="0" w:space="0" w:color="auto"/>
      </w:divBdr>
    </w:div>
    <w:div w:id="181190281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19687205">
      <w:bodyDiv w:val="1"/>
      <w:marLeft w:val="0"/>
      <w:marRight w:val="0"/>
      <w:marTop w:val="0"/>
      <w:marBottom w:val="0"/>
      <w:divBdr>
        <w:top w:val="none" w:sz="0" w:space="0" w:color="auto"/>
        <w:left w:val="none" w:sz="0" w:space="0" w:color="auto"/>
        <w:bottom w:val="none" w:sz="0" w:space="0" w:color="auto"/>
        <w:right w:val="none" w:sz="0" w:space="0" w:color="auto"/>
      </w:divBdr>
      <w:divsChild>
        <w:div w:id="1906067633">
          <w:marLeft w:val="0"/>
          <w:marRight w:val="0"/>
          <w:marTop w:val="0"/>
          <w:marBottom w:val="0"/>
          <w:divBdr>
            <w:top w:val="none" w:sz="0" w:space="0" w:color="auto"/>
            <w:left w:val="none" w:sz="0" w:space="0" w:color="auto"/>
            <w:bottom w:val="none" w:sz="0" w:space="0" w:color="auto"/>
            <w:right w:val="none" w:sz="0" w:space="0" w:color="auto"/>
          </w:divBdr>
        </w:div>
        <w:div w:id="1306550550">
          <w:marLeft w:val="0"/>
          <w:marRight w:val="0"/>
          <w:marTop w:val="0"/>
          <w:marBottom w:val="0"/>
          <w:divBdr>
            <w:top w:val="none" w:sz="0" w:space="0" w:color="auto"/>
            <w:left w:val="none" w:sz="0" w:space="0" w:color="auto"/>
            <w:bottom w:val="none" w:sz="0" w:space="0" w:color="auto"/>
            <w:right w:val="none" w:sz="0" w:space="0" w:color="auto"/>
          </w:divBdr>
        </w:div>
        <w:div w:id="911113751">
          <w:marLeft w:val="0"/>
          <w:marRight w:val="0"/>
          <w:marTop w:val="0"/>
          <w:marBottom w:val="0"/>
          <w:divBdr>
            <w:top w:val="none" w:sz="0" w:space="0" w:color="auto"/>
            <w:left w:val="none" w:sz="0" w:space="0" w:color="auto"/>
            <w:bottom w:val="none" w:sz="0" w:space="0" w:color="auto"/>
            <w:right w:val="none" w:sz="0" w:space="0" w:color="auto"/>
          </w:divBdr>
        </w:div>
      </w:divsChild>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27353718">
      <w:bodyDiv w:val="1"/>
      <w:marLeft w:val="0"/>
      <w:marRight w:val="0"/>
      <w:marTop w:val="0"/>
      <w:marBottom w:val="0"/>
      <w:divBdr>
        <w:top w:val="none" w:sz="0" w:space="0" w:color="auto"/>
        <w:left w:val="none" w:sz="0" w:space="0" w:color="auto"/>
        <w:bottom w:val="none" w:sz="0" w:space="0" w:color="auto"/>
        <w:right w:val="none" w:sz="0" w:space="0" w:color="auto"/>
      </w:divBdr>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58808209">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886133896">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43561257">
      <w:bodyDiv w:val="1"/>
      <w:marLeft w:val="0"/>
      <w:marRight w:val="0"/>
      <w:marTop w:val="0"/>
      <w:marBottom w:val="0"/>
      <w:divBdr>
        <w:top w:val="none" w:sz="0" w:space="0" w:color="auto"/>
        <w:left w:val="none" w:sz="0" w:space="0" w:color="auto"/>
        <w:bottom w:val="none" w:sz="0" w:space="0" w:color="auto"/>
        <w:right w:val="none" w:sz="0" w:space="0" w:color="auto"/>
      </w:divBdr>
    </w:div>
    <w:div w:id="1944341610">
      <w:bodyDiv w:val="1"/>
      <w:marLeft w:val="0"/>
      <w:marRight w:val="0"/>
      <w:marTop w:val="0"/>
      <w:marBottom w:val="0"/>
      <w:divBdr>
        <w:top w:val="none" w:sz="0" w:space="0" w:color="auto"/>
        <w:left w:val="none" w:sz="0" w:space="0" w:color="auto"/>
        <w:bottom w:val="none" w:sz="0" w:space="0" w:color="auto"/>
        <w:right w:val="none" w:sz="0" w:space="0" w:color="auto"/>
      </w:divBdr>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163910">
      <w:bodyDiv w:val="1"/>
      <w:marLeft w:val="0"/>
      <w:marRight w:val="0"/>
      <w:marTop w:val="0"/>
      <w:marBottom w:val="0"/>
      <w:divBdr>
        <w:top w:val="none" w:sz="0" w:space="0" w:color="auto"/>
        <w:left w:val="none" w:sz="0" w:space="0" w:color="auto"/>
        <w:bottom w:val="none" w:sz="0" w:space="0" w:color="auto"/>
        <w:right w:val="none" w:sz="0" w:space="0" w:color="auto"/>
      </w:divBdr>
      <w:divsChild>
        <w:div w:id="1618104646">
          <w:marLeft w:val="0"/>
          <w:marRight w:val="0"/>
          <w:marTop w:val="0"/>
          <w:marBottom w:val="0"/>
          <w:divBdr>
            <w:top w:val="none" w:sz="0" w:space="0" w:color="auto"/>
            <w:left w:val="none" w:sz="0" w:space="0" w:color="auto"/>
            <w:bottom w:val="none" w:sz="0" w:space="0" w:color="auto"/>
            <w:right w:val="none" w:sz="0" w:space="0" w:color="auto"/>
          </w:divBdr>
        </w:div>
      </w:divsChild>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58170384">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85888042">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1990666810">
      <w:bodyDiv w:val="1"/>
      <w:marLeft w:val="0"/>
      <w:marRight w:val="0"/>
      <w:marTop w:val="0"/>
      <w:marBottom w:val="0"/>
      <w:divBdr>
        <w:top w:val="none" w:sz="0" w:space="0" w:color="auto"/>
        <w:left w:val="none" w:sz="0" w:space="0" w:color="auto"/>
        <w:bottom w:val="none" w:sz="0" w:space="0" w:color="auto"/>
        <w:right w:val="none" w:sz="0" w:space="0" w:color="auto"/>
      </w:divBdr>
    </w:div>
    <w:div w:id="1991324688">
      <w:bodyDiv w:val="1"/>
      <w:marLeft w:val="0"/>
      <w:marRight w:val="0"/>
      <w:marTop w:val="0"/>
      <w:marBottom w:val="0"/>
      <w:divBdr>
        <w:top w:val="none" w:sz="0" w:space="0" w:color="auto"/>
        <w:left w:val="none" w:sz="0" w:space="0" w:color="auto"/>
        <w:bottom w:val="none" w:sz="0" w:space="0" w:color="auto"/>
        <w:right w:val="none" w:sz="0" w:space="0" w:color="auto"/>
      </w:divBdr>
    </w:div>
    <w:div w:id="2010675870">
      <w:bodyDiv w:val="1"/>
      <w:marLeft w:val="0"/>
      <w:marRight w:val="0"/>
      <w:marTop w:val="0"/>
      <w:marBottom w:val="0"/>
      <w:divBdr>
        <w:top w:val="none" w:sz="0" w:space="0" w:color="auto"/>
        <w:left w:val="none" w:sz="0" w:space="0" w:color="auto"/>
        <w:bottom w:val="none" w:sz="0" w:space="0" w:color="auto"/>
        <w:right w:val="none" w:sz="0" w:space="0" w:color="auto"/>
      </w:divBdr>
    </w:div>
    <w:div w:id="2011641310">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34256885">
      <w:bodyDiv w:val="1"/>
      <w:marLeft w:val="0"/>
      <w:marRight w:val="0"/>
      <w:marTop w:val="0"/>
      <w:marBottom w:val="0"/>
      <w:divBdr>
        <w:top w:val="none" w:sz="0" w:space="0" w:color="auto"/>
        <w:left w:val="none" w:sz="0" w:space="0" w:color="auto"/>
        <w:bottom w:val="none" w:sz="0" w:space="0" w:color="auto"/>
        <w:right w:val="none" w:sz="0" w:space="0" w:color="auto"/>
      </w:divBdr>
    </w:div>
    <w:div w:id="2041780320">
      <w:bodyDiv w:val="1"/>
      <w:marLeft w:val="0"/>
      <w:marRight w:val="0"/>
      <w:marTop w:val="0"/>
      <w:marBottom w:val="0"/>
      <w:divBdr>
        <w:top w:val="none" w:sz="0" w:space="0" w:color="auto"/>
        <w:left w:val="none" w:sz="0" w:space="0" w:color="auto"/>
        <w:bottom w:val="none" w:sz="0" w:space="0" w:color="auto"/>
        <w:right w:val="none" w:sz="0" w:space="0" w:color="auto"/>
      </w:divBdr>
    </w:div>
    <w:div w:id="2043171689">
      <w:bodyDiv w:val="1"/>
      <w:marLeft w:val="0"/>
      <w:marRight w:val="0"/>
      <w:marTop w:val="0"/>
      <w:marBottom w:val="0"/>
      <w:divBdr>
        <w:top w:val="none" w:sz="0" w:space="0" w:color="auto"/>
        <w:left w:val="none" w:sz="0" w:space="0" w:color="auto"/>
        <w:bottom w:val="none" w:sz="0" w:space="0" w:color="auto"/>
        <w:right w:val="none" w:sz="0" w:space="0" w:color="auto"/>
      </w:divBdr>
    </w:div>
    <w:div w:id="2045514896">
      <w:bodyDiv w:val="1"/>
      <w:marLeft w:val="0"/>
      <w:marRight w:val="0"/>
      <w:marTop w:val="0"/>
      <w:marBottom w:val="0"/>
      <w:divBdr>
        <w:top w:val="none" w:sz="0" w:space="0" w:color="auto"/>
        <w:left w:val="none" w:sz="0" w:space="0" w:color="auto"/>
        <w:bottom w:val="none" w:sz="0" w:space="0" w:color="auto"/>
        <w:right w:val="none" w:sz="0" w:space="0" w:color="auto"/>
      </w:divBdr>
    </w:div>
    <w:div w:id="2054229468">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078743473">
      <w:bodyDiv w:val="1"/>
      <w:marLeft w:val="0"/>
      <w:marRight w:val="0"/>
      <w:marTop w:val="0"/>
      <w:marBottom w:val="0"/>
      <w:divBdr>
        <w:top w:val="none" w:sz="0" w:space="0" w:color="auto"/>
        <w:left w:val="none" w:sz="0" w:space="0" w:color="auto"/>
        <w:bottom w:val="none" w:sz="0" w:space="0" w:color="auto"/>
        <w:right w:val="none" w:sz="0" w:space="0" w:color="auto"/>
      </w:divBdr>
    </w:div>
    <w:div w:id="2100787267">
      <w:bodyDiv w:val="1"/>
      <w:marLeft w:val="0"/>
      <w:marRight w:val="0"/>
      <w:marTop w:val="0"/>
      <w:marBottom w:val="0"/>
      <w:divBdr>
        <w:top w:val="none" w:sz="0" w:space="0" w:color="auto"/>
        <w:left w:val="none" w:sz="0" w:space="0" w:color="auto"/>
        <w:bottom w:val="none" w:sz="0" w:space="0" w:color="auto"/>
        <w:right w:val="none" w:sz="0" w:space="0" w:color="auto"/>
      </w:divBdr>
    </w:div>
    <w:div w:id="2115394501">
      <w:bodyDiv w:val="1"/>
      <w:marLeft w:val="0"/>
      <w:marRight w:val="0"/>
      <w:marTop w:val="0"/>
      <w:marBottom w:val="0"/>
      <w:divBdr>
        <w:top w:val="none" w:sz="0" w:space="0" w:color="auto"/>
        <w:left w:val="none" w:sz="0" w:space="0" w:color="auto"/>
        <w:bottom w:val="none" w:sz="0" w:space="0" w:color="auto"/>
        <w:right w:val="none" w:sz="0" w:space="0" w:color="auto"/>
      </w:divBdr>
    </w:div>
    <w:div w:id="2142267761">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 w:id="21470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dital@jacutinga.mg.gov.b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YeQkHxFSowSKH8BwP7PKGR5/U4Y=</DigestValue>
    </Reference>
    <Reference URI="#idOfficeObject" Type="http://www.w3.org/2000/09/xmldsig#Object">
      <DigestMethod Algorithm="http://www.w3.org/2000/09/xmldsig#sha1"/>
      <DigestValue>TXX1HqssnKTxX1h6sJXN7DhKHO4=</DigestValue>
    </Reference>
    <Reference URI="#idSignedProperties" Type="http://uri.etsi.org/01903#SignedProperties">
      <Transforms>
        <Transform Algorithm="http://www.w3.org/TR/2001/REC-xml-c14n-20010315"/>
      </Transforms>
      <DigestMethod Algorithm="http://www.w3.org/2000/09/xmldsig#sha1"/>
      <DigestValue>xmCNfoatEcGdT3gPiZyczCwoB3Y=</DigestValue>
    </Reference>
  </SignedInfo>
  <SignatureValue>N3uaQylhp8sM5kbO7wzYQHZ9znlTCRmxPbGelt8Cv9JdmoEOu9/lskI2uZ10wEmbmzw8gJhtg49C
vufFa3opQ6/JPgCMYwbVRpxYWYqbCUS/7v4/oPe2p6YI7wZqD+GgcXiYb0u91cPXIw8X83vZUGEO
V6n5UGgU5aZn+XOw+mkosqExFMUrSa1KHK7k+cARTmhbZi+BxUVZldvei+fMycbZs2m7bDYajCb2
IiOOUpRgSZI30CAm/1JQ83ZKFrOdBgMLmwMNKcRopA5XfQq2ncTTmVA/+CIfM2wsToRzHxfIkD8I
roARedBMZkgRLRv8P8PeRGjQIqu0IVI9+t3wRg==</SignatureValue>
  <KeyInfo>
    <X509Data>
      <X509Certificate>MIIIQTCCBimgAwIBAgIIVIa9GInp9M4wDQYJKoZIhvcNAQELBQAwdTELMAkGA1UEBhMCQlIxEzAR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</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B+oeVGFYkpXXrYSLTmgDDyHKJSg=</DigestValue>
      </Reference>
      <Reference URI="/word/media/image2.jpeg?ContentType=image/jpeg">
        <DigestMethod Algorithm="http://www.w3.org/2000/09/xmldsig#sha1"/>
        <DigestValue>JNyQ/qB+FFdpW5J4bIB3ThjyGFU=</DigestValue>
      </Reference>
      <Reference URI="/word/media/image1.jpeg?ContentType=image/jpeg">
        <DigestMethod Algorithm="http://www.w3.org/2000/09/xmldsig#sha1"/>
        <DigestValue>paDg05EP2Hn/aPjJnwAe8U7vWMo=</DigestValue>
      </Reference>
      <Reference URI="/word/theme/theme1.xml?ContentType=application/vnd.openxmlformats-officedocument.theme+xml">
        <DigestMethod Algorithm="http://www.w3.org/2000/09/xmldsig#sha1"/>
        <DigestValue>0XJDGeTYXleMjKApVpJ1ovqD7/Q=</DigestValue>
      </Reference>
      <Reference URI="/word/settings.xml?ContentType=application/vnd.openxmlformats-officedocument.wordprocessingml.settings+xml">
        <DigestMethod Algorithm="http://www.w3.org/2000/09/xmldsig#sha1"/>
        <DigestValue>FqJfEkSDcPj63irO217m5cEFB2k=</DigestValue>
      </Reference>
      <Reference URI="/word/styles.xml?ContentType=application/vnd.openxmlformats-officedocument.wordprocessingml.styles+xml">
        <DigestMethod Algorithm="http://www.w3.org/2000/09/xmldsig#sha1"/>
        <DigestValue>iRCdJOvEA454GkOi+LYtcQblEgc=</DigestValue>
      </Reference>
      <Reference URI="/word/numbering.xml?ContentType=application/vnd.openxmlformats-officedocument.wordprocessingml.numbering+xml">
        <DigestMethod Algorithm="http://www.w3.org/2000/09/xmldsig#sha1"/>
        <DigestValue>R/kTsErCYxmZmBZ5kG/ueowrd0E=</DigestValue>
      </Reference>
      <Reference URI="/word/fontTable.xml?ContentType=application/vnd.openxmlformats-officedocument.wordprocessingml.fontTable+xml">
        <DigestMethod Algorithm="http://www.w3.org/2000/09/xmldsig#sha1"/>
        <DigestValue>7zgY6CfVR4Wofnwhk8ztfU0H0yY=</DigestValue>
      </Reference>
      <Reference URI="/word/stylesWithEffects.xml?ContentType=application/vnd.ms-word.stylesWithEffects+xml">
        <DigestMethod Algorithm="http://www.w3.org/2000/09/xmldsig#sha1"/>
        <DigestValue>s/J4rD5Xo22NtoMAT4yLF/FJNKw=</DigestValue>
      </Reference>
      <Reference URI="/word/media/image3.jpeg?ContentType=image/jpeg">
        <DigestMethod Algorithm="http://www.w3.org/2000/09/xmldsig#sha1"/>
        <DigestValue>aDtym4uLJ6d1TPl70wN18BZHsxY=</DigestValue>
      </Reference>
      <Reference URI="/word/endnotes.xml?ContentType=application/vnd.openxmlformats-officedocument.wordprocessingml.endnotes+xml">
        <DigestMethod Algorithm="http://www.w3.org/2000/09/xmldsig#sha1"/>
        <DigestValue>GWvsxPyKn/W3yIH24gTlE7o1kyk=</DigestValue>
      </Reference>
      <Reference URI="/word/document.xml?ContentType=application/vnd.openxmlformats-officedocument.wordprocessingml.document.main+xml">
        <DigestMethod Algorithm="http://www.w3.org/2000/09/xmldsig#sha1"/>
        <DigestValue>z9rUSnDW1UPf3EI+ta473FJ0+UU=</DigestValue>
      </Reference>
      <Reference URI="/word/media/image4.jpeg?ContentType=image/jpeg">
        <DigestMethod Algorithm="http://www.w3.org/2000/09/xmldsig#sha1"/>
        <DigestValue>V7D0/10/NxQJVkdGRUo9dz2iQds=</DigestValue>
      </Reference>
      <Reference URI="/word/header1.xml?ContentType=application/vnd.openxmlformats-officedocument.wordprocessingml.header+xml">
        <DigestMethod Algorithm="http://www.w3.org/2000/09/xmldsig#sha1"/>
        <DigestValue>HGeq3Lkfh3XKRo0JtAOv5mXEkRU=</DigestValue>
      </Reference>
      <Reference URI="/word/footer1.xml?ContentType=application/vnd.openxmlformats-officedocument.wordprocessingml.footer+xml">
        <DigestMethod Algorithm="http://www.w3.org/2000/09/xmldsig#sha1"/>
        <DigestValue>FfpxuuwQnj/nNKIibwRLQU/qjxY=</DigestValue>
      </Reference>
      <Reference URI="/word/footnotes.xml?ContentType=application/vnd.openxmlformats-officedocument.wordprocessingml.footnotes+xml">
        <DigestMethod Algorithm="http://www.w3.org/2000/09/xmldsig#sha1"/>
        <DigestValue>w4RoYJ0CXcsIjhtjuALUZW5SwJc=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+dfEeQlm1AydskHy/toqVfvkir4=</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2f52nNtIzF6glWXgmrmXbQEJCU0=</DigestValue>
      </Reference>
    </Manifest>
    <SignatureProperties>
      <SignatureProperty Id="idSignatureTime" Target="#idPackageSignature">
        <mdssi:SignatureTime>
          <mdssi:Format>YYYY-MM-DDThh:mm:ssTZD</mdssi:Format>
          <mdssi:Value>2015-12-01T18:45:37Z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2015-12-01T18:45:37Z</xd:SigningTime>
          <xd:SigningCertificate>
            <xd:Cert>
              <xd:CertDigest>
                <DigestMethod Algorithm="http://www.w3.org/2000/09/xmldsig#sha1"/>
                <DigestValue>LNtww57fz2kM7gtSoXiqWKx3n00=</DigestValue>
              </xd:CertDigest>
              <xd:IssuerSerial>
                <X509IssuerName>C=BR, O=ICP-Brasil, OU=Secretaria da Receita Federal do Brasil - RFB, CN=AC BOA VISTA RFB</X509IssuerName>
                <X509SerialNumber>6090763459155850446</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4AFFA-CBCB-47B8-A79E-706C1C084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3855</Words>
  <Characters>20817</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user</cp:lastModifiedBy>
  <cp:revision>2</cp:revision>
  <dcterms:created xsi:type="dcterms:W3CDTF">2015-12-01T18:45:00Z</dcterms:created>
  <dcterms:modified xsi:type="dcterms:W3CDTF">2015-12-01T18:45:00Z</dcterms:modified>
</cp:coreProperties>
</file>